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02" w:rsidRDefault="00A87802">
      <w:pPr>
        <w:rPr>
          <w:noProof/>
          <w:lang w:eastAsia="sl-SI"/>
        </w:rPr>
      </w:pPr>
      <w:r>
        <w:rPr>
          <w:noProof/>
          <w:lang w:eastAsia="sl-SI"/>
        </w:rPr>
        <w:t>INTERAKTIVNI UČNI NAČRT – predmet družboslovje</w:t>
      </w:r>
    </w:p>
    <w:p w:rsidR="00A87802" w:rsidRDefault="00A87802">
      <w:pPr>
        <w:rPr>
          <w:noProof/>
          <w:lang w:eastAsia="sl-SI"/>
        </w:rPr>
      </w:pPr>
      <w:r w:rsidRPr="00A87802">
        <w:rPr>
          <w:noProof/>
          <w:lang w:eastAsia="sl-SI"/>
        </w:rPr>
        <w:drawing>
          <wp:inline distT="0" distB="0" distL="0" distR="0" wp14:anchorId="0F854AF9" wp14:editId="0799EA35">
            <wp:extent cx="3018049" cy="1934511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" r="1040" b="15425"/>
                    <a:stretch/>
                  </pic:blipFill>
                  <pic:spPr bwMode="auto">
                    <a:xfrm>
                      <a:off x="0" y="0"/>
                      <a:ext cx="3016461" cy="193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802" w:rsidRPr="00A87802" w:rsidRDefault="00A87802" w:rsidP="00A87802">
      <w:pPr>
        <w:rPr>
          <w:b/>
          <w:noProof/>
          <w:lang w:eastAsia="sl-SI"/>
        </w:rPr>
      </w:pPr>
      <w:r w:rsidRPr="00A87802">
        <w:rPr>
          <w:b/>
          <w:noProof/>
          <w:lang w:eastAsia="sl-SI"/>
        </w:rPr>
        <w:t>PRIMER</w:t>
      </w:r>
    </w:p>
    <w:p w:rsidR="00A87802" w:rsidRDefault="00A87802" w:rsidP="00A87802">
      <w:pPr>
        <w:rPr>
          <w:noProof/>
          <w:lang w:eastAsia="sl-SI"/>
        </w:rPr>
      </w:pPr>
      <w:r>
        <w:rPr>
          <w:noProof/>
          <w:lang w:eastAsia="sl-SI"/>
        </w:rPr>
        <w:t>Program – SPI</w:t>
      </w:r>
    </w:p>
    <w:p w:rsidR="00A87802" w:rsidRPr="00D344FF" w:rsidRDefault="00A87802" w:rsidP="00A87802">
      <w:pPr>
        <w:rPr>
          <w:b/>
          <w:noProof/>
          <w:lang w:eastAsia="sl-SI"/>
        </w:rPr>
      </w:pPr>
      <w:r>
        <w:rPr>
          <w:noProof/>
          <w:lang w:eastAsia="sl-SI"/>
        </w:rPr>
        <w:t xml:space="preserve">Predmet -  </w:t>
      </w:r>
      <w:r w:rsidRPr="00D344FF">
        <w:rPr>
          <w:b/>
          <w:noProof/>
          <w:lang w:eastAsia="sl-SI"/>
        </w:rPr>
        <w:t xml:space="preserve">Družboslovje  </w:t>
      </w:r>
    </w:p>
    <w:p w:rsidR="00D344FF" w:rsidRDefault="00D344FF" w:rsidP="00D344FF">
      <w:r>
        <w:t xml:space="preserve">Povezava do interaktivnih učnih načrtov in drugih </w:t>
      </w:r>
      <w:proofErr w:type="spellStart"/>
      <w:r>
        <w:t>kurikularnih</w:t>
      </w:r>
      <w:proofErr w:type="spellEnd"/>
      <w:r>
        <w:t xml:space="preserve"> dokumentov (verzija RC 1.0), je na voljo za rabo na študijskih skupinah. </w:t>
      </w:r>
    </w:p>
    <w:p w:rsidR="00A87802" w:rsidRDefault="00D344FF">
      <w:r>
        <w:t xml:space="preserve">URL: </w:t>
      </w:r>
      <w:hyperlink r:id="rId6" w:anchor="/" w:history="1">
        <w:r>
          <w:rPr>
            <w:rStyle w:val="Hiperpovezava"/>
          </w:rPr>
          <w:t>https://dun.zrss.augmentech.si/#/</w:t>
        </w:r>
      </w:hyperlink>
    </w:p>
    <w:p w:rsidR="00A87802" w:rsidRDefault="00A87802">
      <w:pPr>
        <w:rPr>
          <w:noProof/>
          <w:lang w:eastAsia="sl-SI"/>
        </w:rPr>
      </w:pPr>
    </w:p>
    <w:p w:rsidR="00627369" w:rsidRDefault="003276F2">
      <w:r>
        <w:rPr>
          <w:noProof/>
          <w:lang w:eastAsia="sl-SI"/>
        </w:rPr>
        <w:drawing>
          <wp:inline distT="0" distB="0" distL="0" distR="0" wp14:anchorId="3117DDA0" wp14:editId="7DCBF296">
            <wp:extent cx="5623825" cy="2854197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41" t="14979" r="2385" b="5727"/>
                    <a:stretch/>
                  </pic:blipFill>
                  <pic:spPr bwMode="auto">
                    <a:xfrm>
                      <a:off x="0" y="0"/>
                      <a:ext cx="5623825" cy="285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F2" w:rsidRDefault="003276F2"/>
    <w:p w:rsidR="003276F2" w:rsidRDefault="003276F2"/>
    <w:p w:rsidR="003276F2" w:rsidRDefault="003276F2">
      <w:r>
        <w:rPr>
          <w:noProof/>
          <w:lang w:eastAsia="sl-SI"/>
        </w:rPr>
        <w:lastRenderedPageBreak/>
        <w:drawing>
          <wp:inline distT="0" distB="0" distL="0" distR="0" wp14:anchorId="52CE459C" wp14:editId="53ACEBF7">
            <wp:extent cx="5623825" cy="286476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831" r="2346" b="5580"/>
                    <a:stretch/>
                  </pic:blipFill>
                  <pic:spPr bwMode="auto">
                    <a:xfrm>
                      <a:off x="0" y="0"/>
                      <a:ext cx="5625612" cy="286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6F2" w:rsidRDefault="003276F2"/>
    <w:p w:rsidR="003276F2" w:rsidRDefault="003276F2">
      <w:r>
        <w:rPr>
          <w:noProof/>
          <w:lang w:eastAsia="sl-SI"/>
        </w:rPr>
        <w:drawing>
          <wp:inline distT="0" distB="0" distL="0" distR="0" wp14:anchorId="20EE2302" wp14:editId="2E7CB165">
            <wp:extent cx="5607968" cy="286476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42" t="14979" r="2661" b="5433"/>
                    <a:stretch/>
                  </pic:blipFill>
                  <pic:spPr bwMode="auto">
                    <a:xfrm>
                      <a:off x="0" y="0"/>
                      <a:ext cx="5612047" cy="286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A6" w:rsidRDefault="00AE39A6"/>
    <w:p w:rsidR="00D344FF" w:rsidRDefault="00D344FF">
      <w:pPr>
        <w:rPr>
          <w:noProof/>
          <w:lang w:eastAsia="sl-SI"/>
        </w:rPr>
      </w:pPr>
    </w:p>
    <w:p w:rsidR="00D344FF" w:rsidRDefault="00D344FF">
      <w:pPr>
        <w:rPr>
          <w:noProof/>
          <w:lang w:eastAsia="sl-SI"/>
        </w:rPr>
      </w:pPr>
    </w:p>
    <w:p w:rsidR="00D344FF" w:rsidRDefault="00D344FF">
      <w:pPr>
        <w:rPr>
          <w:noProof/>
          <w:lang w:eastAsia="sl-SI"/>
        </w:rPr>
      </w:pPr>
    </w:p>
    <w:p w:rsidR="00D344FF" w:rsidRDefault="00D344FF">
      <w:pPr>
        <w:rPr>
          <w:noProof/>
          <w:lang w:eastAsia="sl-SI"/>
        </w:rPr>
      </w:pPr>
    </w:p>
    <w:p w:rsidR="00AE39A6" w:rsidRDefault="00AE39A6">
      <w:r>
        <w:rPr>
          <w:noProof/>
          <w:lang w:eastAsia="sl-SI"/>
        </w:rPr>
        <w:lastRenderedPageBreak/>
        <w:drawing>
          <wp:inline distT="0" distB="0" distL="0" distR="0" wp14:anchorId="428A4A85" wp14:editId="4B1606C5">
            <wp:extent cx="5750678" cy="2848911"/>
            <wp:effectExtent l="0" t="0" r="254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271" r="142" b="5580"/>
                    <a:stretch/>
                  </pic:blipFill>
                  <pic:spPr bwMode="auto">
                    <a:xfrm>
                      <a:off x="0" y="0"/>
                      <a:ext cx="5752506" cy="284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9A6" w:rsidRDefault="00AE39A6"/>
    <w:p w:rsidR="00B6083B" w:rsidRPr="00B6083B" w:rsidRDefault="00D344FF">
      <w:pPr>
        <w:rPr>
          <w:b/>
        </w:rPr>
      </w:pPr>
      <w:r w:rsidRPr="00B6083B">
        <w:rPr>
          <w:b/>
        </w:rPr>
        <w:t xml:space="preserve">Povezava do gradiva </w:t>
      </w:r>
    </w:p>
    <w:p w:rsidR="00AE39A6" w:rsidRDefault="00045E49">
      <w:pPr>
        <w:rPr>
          <w:rStyle w:val="Hiperpovezava"/>
        </w:rPr>
      </w:pPr>
      <w:hyperlink r:id="rId11" w:history="1">
        <w:r w:rsidR="00AE39A6" w:rsidRPr="00084174">
          <w:rPr>
            <w:rStyle w:val="Hiperpovezava"/>
          </w:rPr>
          <w:t>https://podpora.sio.si/vloga-medijev-v-sodobni-druzbi/</w:t>
        </w:r>
      </w:hyperlink>
    </w:p>
    <w:p w:rsidR="00B6083B" w:rsidRDefault="00B6083B"/>
    <w:p w:rsidR="00045E49" w:rsidRDefault="00045E49" w:rsidP="00B6083B">
      <w:r>
        <w:t>MISEL:</w:t>
      </w:r>
    </w:p>
    <w:p w:rsidR="00B6083B" w:rsidRDefault="00B6083B" w:rsidP="00B6083B">
      <w:r w:rsidRPr="00B6083B">
        <w:t xml:space="preserve">Kreativnost je </w:t>
      </w:r>
      <w:r w:rsidRPr="00B6083B">
        <w:rPr>
          <w:b/>
          <w:bCs/>
        </w:rPr>
        <w:t>najpomembnejša kompetenca 21. stoletja</w:t>
      </w:r>
      <w:r w:rsidRPr="00B6083B">
        <w:t xml:space="preserve">. </w:t>
      </w:r>
    </w:p>
    <w:p w:rsidR="00B6083B" w:rsidRPr="00B6083B" w:rsidRDefault="00B6083B" w:rsidP="00B6083B">
      <w:r w:rsidRPr="00B6083B">
        <w:t>Težko napredujemo, če ne znamo preigravati različnih scenarijev.</w:t>
      </w:r>
    </w:p>
    <w:p w:rsidR="00B6083B" w:rsidRDefault="00B6083B" w:rsidP="00B6083B">
      <w:r w:rsidRPr="00B6083B">
        <w:t xml:space="preserve">Kreativnost je </w:t>
      </w:r>
      <w:r w:rsidRPr="00B6083B">
        <w:rPr>
          <w:b/>
          <w:bCs/>
        </w:rPr>
        <w:t>veščina</w:t>
      </w:r>
      <w:r w:rsidRPr="00B6083B">
        <w:t xml:space="preserve"> – ki se je lahko naučimo. </w:t>
      </w:r>
    </w:p>
    <w:p w:rsidR="00B6083B" w:rsidRDefault="00B6083B" w:rsidP="00B6083B">
      <w:r w:rsidRPr="00B6083B">
        <w:t xml:space="preserve">Kreativnost je </w:t>
      </w:r>
      <w:r w:rsidRPr="00B6083B">
        <w:rPr>
          <w:b/>
          <w:bCs/>
        </w:rPr>
        <w:t>svoboda</w:t>
      </w:r>
      <w:r w:rsidRPr="00B6083B">
        <w:t xml:space="preserve">. </w:t>
      </w:r>
    </w:p>
    <w:p w:rsidR="00B6083B" w:rsidRPr="00B6083B" w:rsidRDefault="00B6083B" w:rsidP="00B6083B"/>
    <w:p w:rsidR="00B6083B" w:rsidRPr="00B6083B" w:rsidRDefault="00B6083B" w:rsidP="00B6083B">
      <w:r w:rsidRPr="00B6083B">
        <w:t xml:space="preserve">Ker je lepše ustvarjati svojo pot, kot prisilno hoditi po tuji. </w:t>
      </w:r>
    </w:p>
    <w:p w:rsidR="00B6083B" w:rsidRPr="00B6083B" w:rsidRDefault="00B6083B" w:rsidP="00B6083B">
      <w:r w:rsidRPr="00B6083B">
        <w:t xml:space="preserve"> Kreativnost je </w:t>
      </w:r>
      <w:r w:rsidRPr="00B6083B">
        <w:rPr>
          <w:b/>
          <w:bCs/>
        </w:rPr>
        <w:t>samozavest</w:t>
      </w:r>
      <w:r w:rsidRPr="00B6083B">
        <w:t>. Ker te ni nikoli strah, če veš, da si znaš sam ustvariti svoje priložnosti.</w:t>
      </w:r>
    </w:p>
    <w:p w:rsidR="00B6083B" w:rsidRPr="00B6083B" w:rsidRDefault="00B6083B" w:rsidP="00B6083B">
      <w:r w:rsidRPr="00B6083B">
        <w:t xml:space="preserve"> Kreativnost je </w:t>
      </w:r>
      <w:r w:rsidRPr="00B6083B">
        <w:rPr>
          <w:b/>
          <w:bCs/>
        </w:rPr>
        <w:t>preživetje</w:t>
      </w:r>
      <w:r w:rsidRPr="00B6083B">
        <w:t xml:space="preserve">. Ker stroji rutinska opravila izvedejo boljše in cenejše od človeka, ljudem preostanejo samo </w:t>
      </w:r>
      <w:r w:rsidRPr="00B6083B">
        <w:rPr>
          <w:b/>
          <w:bCs/>
        </w:rPr>
        <w:t>kreativni (in empatični) poklici.</w:t>
      </w:r>
    </w:p>
    <w:p w:rsidR="00B6083B" w:rsidRPr="00B6083B" w:rsidRDefault="00B6083B" w:rsidP="00B6083B">
      <w:r w:rsidRPr="00B6083B">
        <w:t xml:space="preserve">Kreativnost je </w:t>
      </w:r>
      <w:r w:rsidRPr="00B6083B">
        <w:rPr>
          <w:b/>
          <w:bCs/>
        </w:rPr>
        <w:t>zabava</w:t>
      </w:r>
      <w:r w:rsidRPr="00B6083B">
        <w:t>. Ker je dvojčica humorju in prinese nepričakovane, presenetljive rezultate.</w:t>
      </w:r>
    </w:p>
    <w:p w:rsidR="00B6083B" w:rsidRDefault="00B6083B" w:rsidP="00B6083B">
      <w:pPr>
        <w:rPr>
          <w:b/>
          <w:bCs/>
        </w:rPr>
      </w:pPr>
      <w:r w:rsidRPr="00B6083B">
        <w:t> </w:t>
      </w:r>
      <w:r w:rsidR="00045E49">
        <w:t xml:space="preserve">Vir: </w:t>
      </w:r>
      <w:r w:rsidR="00045E49" w:rsidRPr="00045E49">
        <w:t xml:space="preserve">Nastja Mulej </w:t>
      </w:r>
      <w:bookmarkStart w:id="0" w:name="_GoBack"/>
      <w:bookmarkEnd w:id="0"/>
    </w:p>
    <w:p w:rsidR="00B6083B" w:rsidRDefault="00B6083B" w:rsidP="00B6083B">
      <w:pPr>
        <w:rPr>
          <w:b/>
          <w:bCs/>
        </w:rPr>
      </w:pPr>
    </w:p>
    <w:p w:rsidR="00B6083B" w:rsidRDefault="00B6083B" w:rsidP="00B6083B">
      <w:pPr>
        <w:rPr>
          <w:b/>
          <w:bCs/>
        </w:rPr>
      </w:pPr>
    </w:p>
    <w:p w:rsidR="00B6083B" w:rsidRDefault="00B6083B" w:rsidP="00B6083B">
      <w:pPr>
        <w:rPr>
          <w:b/>
          <w:bCs/>
        </w:rPr>
      </w:pPr>
      <w:r w:rsidRPr="00B6083B">
        <w:rPr>
          <w:b/>
          <w:bCs/>
        </w:rPr>
        <w:t>DIDAKTIČNI IZZIVI</w:t>
      </w:r>
    </w:p>
    <w:p w:rsidR="00B6083B" w:rsidRDefault="00B6083B" w:rsidP="00B6083B">
      <w:pPr>
        <w:rPr>
          <w:b/>
          <w:bCs/>
        </w:rPr>
      </w:pPr>
    </w:p>
    <w:p w:rsidR="00B6083B" w:rsidRDefault="00B6083B" w:rsidP="00B6083B">
      <w:pPr>
        <w:rPr>
          <w:b/>
          <w:bCs/>
        </w:rPr>
      </w:pPr>
      <w:r w:rsidRPr="00012990">
        <w:drawing>
          <wp:inline distT="0" distB="0" distL="0" distR="0" wp14:anchorId="3C3863A1" wp14:editId="5A52F54C">
            <wp:extent cx="3048157" cy="228611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3B" w:rsidRDefault="00B6083B" w:rsidP="00B6083B">
      <w:pPr>
        <w:rPr>
          <w:b/>
          <w:bCs/>
        </w:rPr>
      </w:pPr>
    </w:p>
    <w:p w:rsidR="00B6083B" w:rsidRDefault="00B6083B" w:rsidP="00B6083B">
      <w:pPr>
        <w:rPr>
          <w:b/>
          <w:bCs/>
        </w:rPr>
      </w:pPr>
      <w:r w:rsidRPr="00012990">
        <w:drawing>
          <wp:inline distT="0" distB="0" distL="0" distR="0" wp14:anchorId="6D5E2CFC" wp14:editId="50F0B6D5">
            <wp:extent cx="3048157" cy="2286117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3B" w:rsidRDefault="00B6083B" w:rsidP="00B6083B">
      <w:pPr>
        <w:rPr>
          <w:b/>
          <w:bCs/>
        </w:rPr>
      </w:pPr>
      <w:r w:rsidRPr="00012990">
        <w:drawing>
          <wp:inline distT="0" distB="0" distL="0" distR="0" wp14:anchorId="0375B23A" wp14:editId="5542FD89">
            <wp:extent cx="3048157" cy="228611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3B" w:rsidRDefault="00B6083B" w:rsidP="00B6083B"/>
    <w:p w:rsidR="00B6083B" w:rsidRDefault="00B6083B" w:rsidP="00B6083B"/>
    <w:p w:rsidR="00AE39A6" w:rsidRDefault="00AE39A6"/>
    <w:sectPr w:rsidR="00AE3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F2"/>
    <w:rsid w:val="00045E49"/>
    <w:rsid w:val="0020182A"/>
    <w:rsid w:val="003276F2"/>
    <w:rsid w:val="00627369"/>
    <w:rsid w:val="00A87802"/>
    <w:rsid w:val="00AE39A6"/>
    <w:rsid w:val="00B6083B"/>
    <w:rsid w:val="00D344FF"/>
    <w:rsid w:val="00E2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76F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AE39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2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276F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AE3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un.zrss.augmentech.si/" TargetMode="External"/><Relationship Id="rId11" Type="http://schemas.openxmlformats.org/officeDocument/2006/relationships/hyperlink" Target="https://podpora.sio.si/vloga-medijev-v-sodobni-druzbi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Jožica Gramc</dc:creator>
  <cp:lastModifiedBy>Jožica Gramc</cp:lastModifiedBy>
  <cp:revision>4</cp:revision>
  <dcterms:created xsi:type="dcterms:W3CDTF">2020-08-18T11:23:00Z</dcterms:created>
  <dcterms:modified xsi:type="dcterms:W3CDTF">2020-08-18T11:49:00Z</dcterms:modified>
</cp:coreProperties>
</file>