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EAACC" w14:textId="77777777" w:rsidR="00564096" w:rsidRPr="00385546" w:rsidRDefault="00564096" w:rsidP="00564096">
      <w:pPr>
        <w:rPr>
          <w:b/>
          <w:sz w:val="28"/>
          <w:szCs w:val="28"/>
        </w:rPr>
      </w:pPr>
      <w:r w:rsidRPr="00385546">
        <w:rPr>
          <w:b/>
          <w:sz w:val="28"/>
          <w:szCs w:val="28"/>
        </w:rPr>
        <w:t xml:space="preserve">PRIMER NAČRTOVANJA UČNEGA SKLOPA ZA PREDMET </w:t>
      </w:r>
      <w:r>
        <w:rPr>
          <w:b/>
          <w:sz w:val="28"/>
          <w:szCs w:val="28"/>
        </w:rPr>
        <w:t>LIKOVNA UMETNOST</w:t>
      </w:r>
    </w:p>
    <w:tbl>
      <w:tblPr>
        <w:tblStyle w:val="Tabelamrea"/>
        <w:tblW w:w="14737" w:type="dxa"/>
        <w:tblInd w:w="0" w:type="dxa"/>
        <w:tblLook w:val="04A0" w:firstRow="1" w:lastRow="0" w:firstColumn="1" w:lastColumn="0" w:noHBand="0" w:noVBand="1"/>
      </w:tblPr>
      <w:tblGrid>
        <w:gridCol w:w="6232"/>
        <w:gridCol w:w="3544"/>
        <w:gridCol w:w="4961"/>
      </w:tblGrid>
      <w:tr w:rsidR="00564096" w:rsidRPr="00EC5FDB" w14:paraId="73E11B05" w14:textId="77777777" w:rsidTr="00E91B63">
        <w:tc>
          <w:tcPr>
            <w:tcW w:w="6232" w:type="dxa"/>
          </w:tcPr>
          <w:p w14:paraId="600B15E5" w14:textId="03A96064" w:rsidR="00564096" w:rsidRPr="00743000" w:rsidRDefault="008000E9" w:rsidP="0056409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CILJI PREDMETA</w:t>
            </w:r>
            <w:r w:rsidR="00564096">
              <w:rPr>
                <w:b/>
                <w:sz w:val="24"/>
                <w:szCs w:val="24"/>
              </w:rPr>
              <w:t xml:space="preserve"> LUM</w:t>
            </w:r>
          </w:p>
        </w:tc>
        <w:tc>
          <w:tcPr>
            <w:tcW w:w="3544" w:type="dxa"/>
          </w:tcPr>
          <w:p w14:paraId="2453DE77" w14:textId="77777777" w:rsidR="00564096" w:rsidRPr="00743000" w:rsidRDefault="00564096" w:rsidP="007B00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NAMENI UČENJA</w:t>
            </w:r>
          </w:p>
          <w:p w14:paraId="408A40C4" w14:textId="77777777" w:rsidR="00564096" w:rsidRPr="00743000" w:rsidRDefault="00564096" w:rsidP="007B0001">
            <w:pPr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12E36843" w14:textId="77777777" w:rsidR="00564096" w:rsidRPr="00743000" w:rsidRDefault="00564096" w:rsidP="007B0001">
            <w:pPr>
              <w:rPr>
                <w:b/>
                <w:sz w:val="24"/>
                <w:szCs w:val="24"/>
              </w:rPr>
            </w:pPr>
            <w:r w:rsidRPr="00743000">
              <w:rPr>
                <w:b/>
                <w:sz w:val="24"/>
                <w:szCs w:val="24"/>
              </w:rPr>
              <w:t>CILJI V DIGITALIZIRANI OBLIKI UN</w:t>
            </w:r>
          </w:p>
          <w:p w14:paraId="392389A3" w14:textId="77777777" w:rsidR="00564096" w:rsidRPr="0066340A" w:rsidRDefault="00997BE3" w:rsidP="007B0001">
            <w:pPr>
              <w:rPr>
                <w:b/>
                <w:color w:val="0000FF" w:themeColor="hyperlink"/>
                <w:sz w:val="24"/>
                <w:szCs w:val="24"/>
                <w:u w:val="single"/>
              </w:rPr>
            </w:pPr>
            <w:hyperlink r:id="rId7" w:anchor="/" w:history="1">
              <w:r w:rsidR="00564096" w:rsidRPr="00DC4D10">
                <w:rPr>
                  <w:rStyle w:val="Hiperpovezava"/>
                  <w:b/>
                  <w:sz w:val="24"/>
                  <w:szCs w:val="24"/>
                </w:rPr>
                <w:t>https://dun.zrss.augmentech.si/#/</w:t>
              </w:r>
            </w:hyperlink>
          </w:p>
          <w:p w14:paraId="23640E01" w14:textId="77777777" w:rsidR="00564096" w:rsidRDefault="00564096" w:rsidP="007B0001">
            <w:pPr>
              <w:rPr>
                <w:b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E5F2265" wp14:editId="22B77E52">
                  <wp:extent cx="1390650" cy="173831"/>
                  <wp:effectExtent l="0" t="0" r="0" b="0"/>
                  <wp:docPr id="11" name="Slika 11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11567" t="17240" r="16791"/>
                          <a:stretch/>
                        </pic:blipFill>
                        <pic:spPr bwMode="auto">
                          <a:xfrm>
                            <a:off x="0" y="0"/>
                            <a:ext cx="1585295" cy="1981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07A0365" w14:textId="77777777" w:rsidR="00564096" w:rsidRPr="00743000" w:rsidRDefault="00564096" w:rsidP="007B0001">
            <w:pPr>
              <w:rPr>
                <w:b/>
                <w:sz w:val="24"/>
                <w:szCs w:val="24"/>
              </w:rPr>
            </w:pPr>
          </w:p>
        </w:tc>
      </w:tr>
      <w:tr w:rsidR="00564096" w14:paraId="341A251B" w14:textId="77777777" w:rsidTr="00E91B63">
        <w:tc>
          <w:tcPr>
            <w:tcW w:w="6232" w:type="dxa"/>
          </w:tcPr>
          <w:p w14:paraId="1DD68D26" w14:textId="77777777" w:rsidR="00564096" w:rsidRDefault="00564096" w:rsidP="007B0001">
            <w:pPr>
              <w:rPr>
                <w:b/>
                <w:sz w:val="36"/>
                <w:szCs w:val="36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7475CC8E" wp14:editId="0B27A2DA">
                  <wp:extent cx="3629025" cy="2374129"/>
                  <wp:effectExtent l="0" t="0" r="0" b="762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18023" t="45579" r="64120" b="29132"/>
                          <a:stretch/>
                        </pic:blipFill>
                        <pic:spPr bwMode="auto">
                          <a:xfrm>
                            <a:off x="0" y="0"/>
                            <a:ext cx="3639622" cy="23810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36"/>
                <w:szCs w:val="36"/>
              </w:rPr>
              <w:t xml:space="preserve"> </w:t>
            </w:r>
          </w:p>
          <w:p w14:paraId="4AF1A7DF" w14:textId="77777777" w:rsidR="00564096" w:rsidRPr="0087403E" w:rsidRDefault="00997BE3" w:rsidP="007B0001">
            <w:pPr>
              <w:rPr>
                <w:b/>
                <w:sz w:val="16"/>
                <w:szCs w:val="16"/>
              </w:rPr>
            </w:pPr>
            <w:hyperlink r:id="rId11" w:history="1">
              <w:r w:rsidR="00564096" w:rsidRPr="00730370">
                <w:rPr>
                  <w:rStyle w:val="Hiperpovezava"/>
                  <w:b/>
                  <w:sz w:val="16"/>
                  <w:szCs w:val="16"/>
                </w:rPr>
                <w:t>https://skupnost.sio.si/course/view.php?id=10021</w:t>
              </w:r>
            </w:hyperlink>
          </w:p>
        </w:tc>
        <w:tc>
          <w:tcPr>
            <w:tcW w:w="3544" w:type="dxa"/>
          </w:tcPr>
          <w:p w14:paraId="33C1F147" w14:textId="77777777" w:rsidR="00564096" w:rsidRDefault="00044C4B" w:rsidP="007B000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GRAFIKA</w:t>
            </w:r>
          </w:p>
          <w:p w14:paraId="3251ED69" w14:textId="77777777" w:rsidR="00B028D1" w:rsidRDefault="00B028D1" w:rsidP="007B000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C0DACF7" w14:textId="77777777" w:rsidR="00B028D1" w:rsidRPr="00B064C1" w:rsidRDefault="00B028D1" w:rsidP="00B064C1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064C1">
              <w:rPr>
                <w:rFonts w:cstheme="minorHAnsi"/>
                <w:sz w:val="20"/>
                <w:szCs w:val="20"/>
              </w:rPr>
              <w:t xml:space="preserve">Učenci </w:t>
            </w:r>
            <w:r w:rsidR="002A150A" w:rsidRPr="00B064C1">
              <w:rPr>
                <w:rFonts w:cstheme="minorHAnsi"/>
                <w:sz w:val="20"/>
                <w:szCs w:val="20"/>
              </w:rPr>
              <w:t xml:space="preserve">z izrezovanjem kartona ustvarijo motiv in ga prilepijo na kartonsko podlago. </w:t>
            </w:r>
          </w:p>
          <w:p w14:paraId="03B12EB7" w14:textId="77777777" w:rsidR="002A150A" w:rsidRPr="00B064C1" w:rsidRDefault="002A150A" w:rsidP="00B064C1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064C1">
              <w:rPr>
                <w:rFonts w:cstheme="minorHAnsi"/>
                <w:sz w:val="20"/>
                <w:szCs w:val="20"/>
              </w:rPr>
              <w:t>Matrico premažejo z barvo in odtisnejo na bel list.</w:t>
            </w:r>
          </w:p>
          <w:p w14:paraId="3F59D1B0" w14:textId="77777777" w:rsidR="002A150A" w:rsidRPr="00B064C1" w:rsidRDefault="00D724E9" w:rsidP="00B064C1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064C1">
              <w:rPr>
                <w:rFonts w:cstheme="minorHAnsi"/>
                <w:sz w:val="20"/>
                <w:szCs w:val="20"/>
              </w:rPr>
              <w:t>Grafični list podpišejo.</w:t>
            </w:r>
          </w:p>
          <w:p w14:paraId="0D4B79A2" w14:textId="77777777" w:rsidR="00564096" w:rsidRDefault="00564096" w:rsidP="007B0001">
            <w:pPr>
              <w:rPr>
                <w:rFonts w:cstheme="minorHAnsi"/>
                <w:b/>
                <w:sz w:val="36"/>
                <w:szCs w:val="36"/>
              </w:rPr>
            </w:pPr>
          </w:p>
          <w:p w14:paraId="73CE110B" w14:textId="06C34C1C" w:rsidR="008000E9" w:rsidRPr="0087403E" w:rsidRDefault="008000E9" w:rsidP="007B0001">
            <w:pPr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4961" w:type="dxa"/>
          </w:tcPr>
          <w:p w14:paraId="3A927F10" w14:textId="1A0044C3" w:rsidR="008000E9" w:rsidRPr="00D40B4E" w:rsidRDefault="008000E9" w:rsidP="008000E9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D40B4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l-SI"/>
              </w:rPr>
              <w:t>GRAFIČNO OBLIKOVANJE</w:t>
            </w:r>
          </w:p>
          <w:p w14:paraId="6640A3E8" w14:textId="77777777" w:rsidR="008000E9" w:rsidRPr="00D40B4E" w:rsidRDefault="008000E9" w:rsidP="008000E9">
            <w:pPr>
              <w:rPr>
                <w:rFonts w:eastAsia="Times New Roman" w:cstheme="minorHAnsi"/>
                <w:color w:val="00B050"/>
                <w:sz w:val="20"/>
                <w:szCs w:val="20"/>
                <w:lang w:eastAsia="sl-SI"/>
              </w:rPr>
            </w:pPr>
          </w:p>
          <w:p w14:paraId="4370D778" w14:textId="2385FCD1" w:rsidR="00C62F4C" w:rsidRPr="00D40B4E" w:rsidRDefault="00511E2B" w:rsidP="002C2924">
            <w:pPr>
              <w:pStyle w:val="Odstavekseznam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color w:val="00B050"/>
                <w:sz w:val="20"/>
                <w:szCs w:val="20"/>
                <w:lang w:eastAsia="sl-SI"/>
              </w:rPr>
            </w:pPr>
            <w:r w:rsidRPr="00D40B4E">
              <w:rPr>
                <w:rFonts w:eastAsia="Times New Roman" w:cstheme="minorHAnsi"/>
                <w:color w:val="00B050"/>
                <w:sz w:val="20"/>
                <w:szCs w:val="20"/>
                <w:lang w:eastAsia="sl-SI"/>
              </w:rPr>
              <w:t xml:space="preserve">ob </w:t>
            </w:r>
            <w:r w:rsidR="00047C6F" w:rsidRPr="00D40B4E">
              <w:rPr>
                <w:rFonts w:eastAsia="Times New Roman" w:cstheme="minorHAnsi"/>
                <w:color w:val="00B050"/>
                <w:sz w:val="20"/>
                <w:szCs w:val="20"/>
                <w:lang w:eastAsia="sl-SI"/>
              </w:rPr>
              <w:t>likovnih delih, likovnih izdelkih učencev ter ob zgledih iz narave in okolja spoznavajo likovne pojme, povezane z oblikovanjem na ploskvi,</w:t>
            </w:r>
          </w:p>
          <w:p w14:paraId="5B06F5D4" w14:textId="77777777" w:rsidR="00C62F4C" w:rsidRPr="00D40B4E" w:rsidRDefault="00C62F4C" w:rsidP="00C62F4C">
            <w:pPr>
              <w:pStyle w:val="Odstavekseznam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color w:val="00B050"/>
                <w:sz w:val="20"/>
                <w:szCs w:val="20"/>
                <w:lang w:eastAsia="sl-SI"/>
              </w:rPr>
            </w:pPr>
            <w:r w:rsidRPr="00D40B4E">
              <w:rPr>
                <w:rFonts w:eastAsia="Times New Roman" w:cstheme="minorHAnsi"/>
                <w:color w:val="00B050"/>
                <w:sz w:val="20"/>
                <w:szCs w:val="20"/>
                <w:lang w:eastAsia="sl-SI"/>
              </w:rPr>
              <w:t>spoznavajo pojme, povezane z različnimi načini izražanja na ploskvi,</w:t>
            </w:r>
          </w:p>
          <w:p w14:paraId="35119AB0" w14:textId="77777777" w:rsidR="00C62F4C" w:rsidRPr="00D40B4E" w:rsidRDefault="00C62F4C" w:rsidP="00C62F4C">
            <w:pPr>
              <w:pStyle w:val="Odstavekseznam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color w:val="00B050"/>
                <w:sz w:val="20"/>
                <w:szCs w:val="20"/>
                <w:lang w:eastAsia="sl-SI"/>
              </w:rPr>
            </w:pPr>
            <w:r w:rsidRPr="00D40B4E">
              <w:rPr>
                <w:rFonts w:eastAsia="Times New Roman" w:cstheme="minorHAnsi"/>
                <w:color w:val="00B050"/>
                <w:sz w:val="20"/>
                <w:szCs w:val="20"/>
                <w:lang w:eastAsia="sl-SI"/>
              </w:rPr>
              <w:t>razporejajo oblike na ploskvi,</w:t>
            </w:r>
          </w:p>
          <w:p w14:paraId="1D3C4401" w14:textId="458494AB" w:rsidR="005155A7" w:rsidRPr="00D40B4E" w:rsidRDefault="00C62F4C" w:rsidP="005155A7">
            <w:pPr>
              <w:pStyle w:val="Odstavekseznama"/>
              <w:numPr>
                <w:ilvl w:val="0"/>
                <w:numId w:val="4"/>
              </w:numPr>
              <w:spacing w:after="0" w:line="240" w:lineRule="auto"/>
              <w:rPr>
                <w:rFonts w:eastAsia="Times New Roman" w:cstheme="minorHAnsi"/>
                <w:color w:val="00B050"/>
                <w:sz w:val="20"/>
                <w:szCs w:val="20"/>
                <w:lang w:eastAsia="sl-SI"/>
              </w:rPr>
            </w:pPr>
            <w:r w:rsidRPr="00D40B4E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izdelajo matrice</w:t>
            </w:r>
            <w:r w:rsidR="007A3489" w:rsidRPr="00D40B4E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*</w:t>
            </w:r>
            <w:r w:rsidRPr="00D40B4E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iz različnih materialov in jih odtisnejo,</w:t>
            </w:r>
            <w:r w:rsidR="005155A7" w:rsidRPr="00D40B4E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</w:t>
            </w:r>
          </w:p>
          <w:p w14:paraId="33D98411" w14:textId="0124EA0E" w:rsidR="005155A7" w:rsidRPr="00D40B4E" w:rsidRDefault="005155A7" w:rsidP="005155A7">
            <w:pPr>
              <w:rPr>
                <w:rFonts w:eastAsia="Times New Roman" w:cstheme="minorHAnsi"/>
                <w:color w:val="00B050"/>
                <w:sz w:val="20"/>
                <w:szCs w:val="20"/>
                <w:lang w:eastAsia="sl-SI"/>
              </w:rPr>
            </w:pPr>
          </w:p>
          <w:p w14:paraId="0033DC34" w14:textId="77777777" w:rsidR="005155A7" w:rsidRPr="00D40B4E" w:rsidRDefault="005155A7" w:rsidP="005155A7">
            <w:pPr>
              <w:rPr>
                <w:rFonts w:eastAsia="Times New Roman" w:cstheme="minorHAnsi"/>
                <w:color w:val="00B050"/>
                <w:sz w:val="20"/>
                <w:szCs w:val="20"/>
                <w:lang w:eastAsia="sl-SI"/>
              </w:rPr>
            </w:pPr>
          </w:p>
          <w:p w14:paraId="2E5BBE35" w14:textId="4F492390" w:rsidR="00703909" w:rsidRPr="00D40B4E" w:rsidRDefault="005155A7" w:rsidP="005155A7">
            <w:pPr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D40B4E">
              <w:rPr>
                <w:rFonts w:eastAsia="Times New Roman" w:cstheme="minorHAnsi"/>
                <w:sz w:val="20"/>
                <w:szCs w:val="20"/>
                <w:lang w:eastAsia="sl-SI"/>
              </w:rPr>
              <w:t>*</w:t>
            </w:r>
            <w:r w:rsidR="00C77B1D" w:rsidRPr="00D40B4E">
              <w:rPr>
                <w:rFonts w:eastAsia="Times New Roman" w:cstheme="minorHAnsi"/>
                <w:sz w:val="20"/>
                <w:szCs w:val="20"/>
                <w:lang w:eastAsia="sl-SI"/>
              </w:rPr>
              <w:t xml:space="preserve">učenci doma ne morejo izdelovati grafike za tisk s tiskarsko prešo; lahko pa naredijo </w:t>
            </w:r>
            <w:r w:rsidR="009128EB" w:rsidRPr="00D40B4E">
              <w:rPr>
                <w:rFonts w:eastAsia="Times New Roman" w:cstheme="minorHAnsi"/>
                <w:sz w:val="20"/>
                <w:szCs w:val="20"/>
                <w:lang w:eastAsia="sl-SI"/>
              </w:rPr>
              <w:t xml:space="preserve">kartonski tisk ter </w:t>
            </w:r>
            <w:r w:rsidR="009128EB" w:rsidRPr="00D40B4E">
              <w:rPr>
                <w:rFonts w:eastAsia="Times New Roman" w:cstheme="minorHAnsi"/>
                <w:color w:val="00B050"/>
                <w:sz w:val="20"/>
                <w:szCs w:val="20"/>
                <w:lang w:eastAsia="sl-SI"/>
              </w:rPr>
              <w:t xml:space="preserve">kartonsko </w:t>
            </w:r>
            <w:r w:rsidRPr="00D40B4E">
              <w:rPr>
                <w:rFonts w:eastAsia="Times New Roman" w:cstheme="minorHAnsi"/>
                <w:color w:val="00B050"/>
                <w:sz w:val="20"/>
                <w:szCs w:val="20"/>
                <w:lang w:eastAsia="sl-SI"/>
              </w:rPr>
              <w:t>m</w:t>
            </w:r>
            <w:r w:rsidR="00703909" w:rsidRPr="00D40B4E">
              <w:rPr>
                <w:rFonts w:eastAsia="Times New Roman" w:cstheme="minorHAnsi"/>
                <w:color w:val="00B050"/>
                <w:sz w:val="20"/>
                <w:szCs w:val="20"/>
                <w:lang w:eastAsia="sl-SI"/>
              </w:rPr>
              <w:t>atric</w:t>
            </w:r>
            <w:r w:rsidR="009E52E0" w:rsidRPr="00D40B4E">
              <w:rPr>
                <w:rFonts w:eastAsia="Times New Roman" w:cstheme="minorHAnsi"/>
                <w:color w:val="00B050"/>
                <w:sz w:val="20"/>
                <w:szCs w:val="20"/>
                <w:lang w:eastAsia="sl-SI"/>
              </w:rPr>
              <w:t>o</w:t>
            </w:r>
            <w:r w:rsidR="009128EB" w:rsidRPr="00D40B4E">
              <w:rPr>
                <w:rFonts w:eastAsia="Times New Roman" w:cstheme="minorHAnsi"/>
                <w:color w:val="00B050"/>
                <w:sz w:val="20"/>
                <w:szCs w:val="20"/>
                <w:lang w:eastAsia="sl-SI"/>
              </w:rPr>
              <w:t xml:space="preserve"> </w:t>
            </w:r>
            <w:r w:rsidR="009128EB" w:rsidRPr="00D40B4E">
              <w:rPr>
                <w:rFonts w:eastAsia="Times New Roman" w:cstheme="minorHAnsi"/>
                <w:sz w:val="20"/>
                <w:szCs w:val="20"/>
                <w:lang w:eastAsia="sl-SI"/>
              </w:rPr>
              <w:t>od</w:t>
            </w:r>
            <w:r w:rsidR="009E52E0" w:rsidRPr="00D40B4E">
              <w:rPr>
                <w:rFonts w:eastAsia="Times New Roman" w:cstheme="minorHAnsi"/>
                <w:sz w:val="20"/>
                <w:szCs w:val="20"/>
                <w:lang w:eastAsia="sl-SI"/>
              </w:rPr>
              <w:t>tisnejo na bel list</w:t>
            </w:r>
          </w:p>
          <w:p w14:paraId="69FD43AD" w14:textId="77777777" w:rsidR="00703909" w:rsidRPr="00D40B4E" w:rsidRDefault="00703909" w:rsidP="00703909">
            <w:pPr>
              <w:rPr>
                <w:rFonts w:eastAsia="Times New Roman" w:cstheme="minorHAnsi"/>
                <w:color w:val="00B050"/>
                <w:sz w:val="20"/>
                <w:szCs w:val="20"/>
                <w:lang w:eastAsia="sl-SI"/>
              </w:rPr>
            </w:pPr>
          </w:p>
        </w:tc>
      </w:tr>
    </w:tbl>
    <w:p w14:paraId="6A0E4DCE" w14:textId="77777777" w:rsidR="00564096" w:rsidRDefault="00564096" w:rsidP="00564096"/>
    <w:p w14:paraId="41CBBF3D" w14:textId="77777777" w:rsidR="00564096" w:rsidRDefault="00564096" w:rsidP="00564096">
      <w:pPr>
        <w:rPr>
          <w:b/>
          <w:sz w:val="24"/>
          <w:szCs w:val="24"/>
        </w:rPr>
      </w:pPr>
    </w:p>
    <w:p w14:paraId="3E4DCC3B" w14:textId="313F6C56" w:rsidR="00D724E9" w:rsidRDefault="00E91B63" w:rsidP="00564096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sl-SI"/>
        </w:rPr>
        <w:lastRenderedPageBreak/>
        <w:drawing>
          <wp:inline distT="0" distB="0" distL="0" distR="0" wp14:anchorId="75714A38" wp14:editId="74BA0B75">
            <wp:extent cx="8148320" cy="5760720"/>
            <wp:effectExtent l="0" t="0" r="508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opija izdelka PREHRANJEVALNA VERIGA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83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9A0CE19" w14:textId="77777777" w:rsidR="00564096" w:rsidRPr="00385546" w:rsidRDefault="00564096" w:rsidP="00564096">
      <w:pPr>
        <w:rPr>
          <w:b/>
          <w:sz w:val="24"/>
          <w:szCs w:val="24"/>
        </w:rPr>
      </w:pPr>
      <w:r w:rsidRPr="00385546">
        <w:rPr>
          <w:b/>
          <w:sz w:val="24"/>
          <w:szCs w:val="24"/>
        </w:rPr>
        <w:t>SPROTNO NAČRTOVANJE UČNEGA SKLOPA</w:t>
      </w:r>
    </w:p>
    <w:tbl>
      <w:tblPr>
        <w:tblStyle w:val="Tabelamrea"/>
        <w:tblW w:w="14333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920"/>
        <w:gridCol w:w="216"/>
        <w:gridCol w:w="2480"/>
        <w:gridCol w:w="3420"/>
        <w:gridCol w:w="3464"/>
        <w:gridCol w:w="1381"/>
        <w:gridCol w:w="1452"/>
      </w:tblGrid>
      <w:tr w:rsidR="00564096" w:rsidRPr="00F13FEC" w14:paraId="1EE2F3A2" w14:textId="77777777" w:rsidTr="00532C93">
        <w:trPr>
          <w:trHeight w:val="403"/>
        </w:trPr>
        <w:tc>
          <w:tcPr>
            <w:tcW w:w="14333" w:type="dxa"/>
            <w:gridSpan w:val="7"/>
            <w:shd w:val="clear" w:color="auto" w:fill="F2F2F2" w:themeFill="background1" w:themeFillShade="F2"/>
          </w:tcPr>
          <w:p w14:paraId="390F66AE" w14:textId="77777777" w:rsidR="00564096" w:rsidRPr="000A682D" w:rsidRDefault="00564096" w:rsidP="007B00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SPROTNO </w:t>
            </w:r>
            <w:r w:rsidRPr="000A682D">
              <w:rPr>
                <w:b/>
                <w:sz w:val="20"/>
                <w:szCs w:val="20"/>
              </w:rPr>
              <w:t>NA</w:t>
            </w:r>
            <w:r w:rsidR="00D724E9">
              <w:rPr>
                <w:b/>
                <w:sz w:val="20"/>
                <w:szCs w:val="20"/>
              </w:rPr>
              <w:t xml:space="preserve">ČRTOVANJE UČNEGA SKLOPA – KARTONSKI TISK </w:t>
            </w:r>
          </w:p>
        </w:tc>
      </w:tr>
      <w:tr w:rsidR="00696CBC" w:rsidRPr="00960D3B" w14:paraId="16260C4E" w14:textId="77777777" w:rsidTr="00532C93">
        <w:trPr>
          <w:trHeight w:val="378"/>
        </w:trPr>
        <w:tc>
          <w:tcPr>
            <w:tcW w:w="213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03A96034" w14:textId="77777777" w:rsidR="00564096" w:rsidRPr="005758DE" w:rsidRDefault="00564096" w:rsidP="007B0001">
            <w:pPr>
              <w:rPr>
                <w:b/>
                <w:sz w:val="20"/>
                <w:szCs w:val="20"/>
              </w:rPr>
            </w:pPr>
            <w:r w:rsidRPr="005758DE">
              <w:rPr>
                <w:b/>
                <w:sz w:val="20"/>
                <w:szCs w:val="20"/>
              </w:rPr>
              <w:t xml:space="preserve">Šola: </w:t>
            </w:r>
          </w:p>
        </w:tc>
        <w:tc>
          <w:tcPr>
            <w:tcW w:w="5900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13DC4FE9" w14:textId="77777777" w:rsidR="00564096" w:rsidRPr="005758DE" w:rsidRDefault="00C07B67" w:rsidP="007B00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Predmet: </w:t>
            </w:r>
            <w:r w:rsidR="005C70E5">
              <w:rPr>
                <w:b/>
                <w:sz w:val="20"/>
                <w:szCs w:val="20"/>
              </w:rPr>
              <w:t>LIKOVNA UMETNOST</w:t>
            </w:r>
          </w:p>
        </w:tc>
        <w:tc>
          <w:tcPr>
            <w:tcW w:w="3464" w:type="dxa"/>
            <w:shd w:val="clear" w:color="auto" w:fill="D9D9D9" w:themeFill="background1" w:themeFillShade="D9"/>
          </w:tcPr>
          <w:p w14:paraId="05F246C9" w14:textId="77777777" w:rsidR="00564096" w:rsidRPr="000A682D" w:rsidRDefault="00564096" w:rsidP="007B0001">
            <w:pPr>
              <w:rPr>
                <w:sz w:val="20"/>
                <w:szCs w:val="20"/>
              </w:rPr>
            </w:pPr>
            <w:r w:rsidRPr="000A682D">
              <w:rPr>
                <w:sz w:val="20"/>
                <w:szCs w:val="20"/>
              </w:rPr>
              <w:t>Razred:</w:t>
            </w:r>
            <w:r w:rsidR="005C70E5">
              <w:rPr>
                <w:sz w:val="20"/>
                <w:szCs w:val="20"/>
              </w:rPr>
              <w:t xml:space="preserve"> </w:t>
            </w:r>
            <w:r w:rsidRPr="000A682D">
              <w:rPr>
                <w:sz w:val="20"/>
                <w:szCs w:val="20"/>
              </w:rPr>
              <w:t>5</w:t>
            </w:r>
            <w:r w:rsidR="005C70E5">
              <w:rPr>
                <w:sz w:val="20"/>
                <w:szCs w:val="20"/>
              </w:rPr>
              <w:t>.</w:t>
            </w:r>
          </w:p>
        </w:tc>
        <w:tc>
          <w:tcPr>
            <w:tcW w:w="2833" w:type="dxa"/>
            <w:gridSpan w:val="2"/>
            <w:shd w:val="clear" w:color="auto" w:fill="D9D9D9" w:themeFill="background1" w:themeFillShade="D9"/>
          </w:tcPr>
          <w:p w14:paraId="3A9235C8" w14:textId="77777777" w:rsidR="00564096" w:rsidRPr="000A682D" w:rsidRDefault="00564096" w:rsidP="007B0001">
            <w:pPr>
              <w:rPr>
                <w:sz w:val="20"/>
                <w:szCs w:val="20"/>
              </w:rPr>
            </w:pPr>
            <w:r w:rsidRPr="000A682D">
              <w:rPr>
                <w:sz w:val="20"/>
                <w:szCs w:val="20"/>
              </w:rPr>
              <w:t>Datum:</w:t>
            </w:r>
          </w:p>
        </w:tc>
      </w:tr>
      <w:tr w:rsidR="0029482D" w:rsidRPr="00960D3B" w14:paraId="00D21CA9" w14:textId="77777777" w:rsidTr="00532C93">
        <w:trPr>
          <w:trHeight w:val="522"/>
        </w:trPr>
        <w:tc>
          <w:tcPr>
            <w:tcW w:w="12881" w:type="dxa"/>
            <w:gridSpan w:val="6"/>
            <w:shd w:val="clear" w:color="auto" w:fill="F2F2F2" w:themeFill="background1" w:themeFillShade="F2"/>
          </w:tcPr>
          <w:p w14:paraId="4CB2CD39" w14:textId="77777777" w:rsidR="000E12F4" w:rsidRDefault="000E12F4" w:rsidP="007B0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LIKOVNO PODROČJE: GRAFIKA</w:t>
            </w:r>
          </w:p>
          <w:p w14:paraId="0277E917" w14:textId="43AC26A1" w:rsidR="000E12F4" w:rsidRDefault="000E12F4" w:rsidP="007B0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LIKOVNI </w:t>
            </w:r>
            <w:r w:rsidR="001A19A9">
              <w:rPr>
                <w:sz w:val="20"/>
                <w:szCs w:val="20"/>
              </w:rPr>
              <w:t>NALOGA (</w:t>
            </w:r>
            <w:r>
              <w:rPr>
                <w:sz w:val="20"/>
                <w:szCs w:val="20"/>
              </w:rPr>
              <w:t>PROBLEM</w:t>
            </w:r>
            <w:r w:rsidR="001A19A9">
              <w:rPr>
                <w:sz w:val="20"/>
                <w:szCs w:val="20"/>
              </w:rPr>
              <w:t>): TISK</w:t>
            </w:r>
            <w:r w:rsidR="005E3CBE">
              <w:rPr>
                <w:sz w:val="20"/>
                <w:szCs w:val="20"/>
              </w:rPr>
              <w:t>ARSTVO</w:t>
            </w:r>
            <w:r>
              <w:rPr>
                <w:sz w:val="20"/>
                <w:szCs w:val="20"/>
              </w:rPr>
              <w:t xml:space="preserve"> </w:t>
            </w:r>
            <w:r w:rsidR="005E3CBE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GRAFIKA</w:t>
            </w:r>
            <w:r w:rsidR="005E3CBE">
              <w:rPr>
                <w:sz w:val="20"/>
                <w:szCs w:val="20"/>
              </w:rPr>
              <w:t>;</w:t>
            </w:r>
            <w:r w:rsidR="001A19A9">
              <w:rPr>
                <w:sz w:val="20"/>
                <w:szCs w:val="20"/>
              </w:rPr>
              <w:t xml:space="preserve"> MATRICA, ODTIS, GRAFIČNI LIST</w:t>
            </w:r>
          </w:p>
          <w:p w14:paraId="4D35C19D" w14:textId="3D5BA0B7" w:rsidR="000E12F4" w:rsidRDefault="000E12F4" w:rsidP="007B0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LIKOVNA TEHNIKA: Kartonski tisk</w:t>
            </w:r>
          </w:p>
          <w:p w14:paraId="22518EF6" w14:textId="77777777" w:rsidR="00A61BDF" w:rsidRDefault="00A61BDF" w:rsidP="007B0001">
            <w:pPr>
              <w:rPr>
                <w:sz w:val="20"/>
                <w:szCs w:val="20"/>
              </w:rPr>
            </w:pPr>
          </w:p>
          <w:p w14:paraId="2DE64591" w14:textId="77777777" w:rsidR="00564096" w:rsidRDefault="00A61BDF" w:rsidP="007B0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Legenda</w:t>
            </w:r>
            <w:r w:rsidR="00564096">
              <w:rPr>
                <w:sz w:val="20"/>
                <w:szCs w:val="20"/>
              </w:rPr>
              <w:t xml:space="preserve">: </w:t>
            </w:r>
          </w:p>
          <w:p w14:paraId="7607891D" w14:textId="77777777" w:rsidR="00564096" w:rsidRPr="005457A3" w:rsidRDefault="00564096" w:rsidP="007B0001">
            <w:pPr>
              <w:pStyle w:val="Brezrazmikov"/>
              <w:rPr>
                <w:i/>
                <w:sz w:val="20"/>
                <w:szCs w:val="20"/>
              </w:rPr>
            </w:pPr>
            <w:r w:rsidRPr="005457A3">
              <w:rPr>
                <w:i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254B5BDC" wp14:editId="570FC4D0">
                  <wp:extent cx="152400" cy="152400"/>
                  <wp:effectExtent l="0" t="0" r="0" b="0"/>
                  <wp:docPr id="10" name="Slika 10" descr="Pikapolonica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apolo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57A3">
              <w:rPr>
                <w:i/>
                <w:sz w:val="20"/>
                <w:szCs w:val="20"/>
              </w:rPr>
              <w:t xml:space="preserve"> Znak pikapolonice pomeni, da je treba razmisliti o prilagoditvah poučevalne prakse za posamezne učence. </w:t>
            </w:r>
          </w:p>
          <w:p w14:paraId="1A241BA4" w14:textId="77777777" w:rsidR="00564096" w:rsidRPr="005457A3" w:rsidRDefault="00564096" w:rsidP="007B0001">
            <w:pPr>
              <w:pStyle w:val="Brezrazmikov"/>
              <w:rPr>
                <w:i/>
                <w:sz w:val="20"/>
                <w:szCs w:val="20"/>
              </w:rPr>
            </w:pPr>
            <w:r w:rsidRPr="005457A3">
              <w:rPr>
                <w:i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12FE3AC1" wp14:editId="3E20B3C3">
                  <wp:extent cx="210372" cy="209550"/>
                  <wp:effectExtent l="0" t="0" r="0" b="0"/>
                  <wp:docPr id="14" name="Slika 14" descr="Learning Models - Shawnee Mission School Distr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arning Models - Shawnee Mission School Distr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83" cy="216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457A3">
              <w:rPr>
                <w:i/>
                <w:sz w:val="20"/>
                <w:szCs w:val="20"/>
              </w:rPr>
              <w:t xml:space="preserve"> Znak prikazuje možnosti, za izvedbo sklopa na daljavo. </w:t>
            </w:r>
          </w:p>
          <w:p w14:paraId="76453106" w14:textId="77777777" w:rsidR="00564096" w:rsidRPr="00733B88" w:rsidRDefault="00564096" w:rsidP="007B0001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D9D9D9" w:themeFill="background1" w:themeFillShade="D9"/>
          </w:tcPr>
          <w:p w14:paraId="5776BA33" w14:textId="77777777" w:rsidR="00564096" w:rsidRPr="000A682D" w:rsidRDefault="00564096" w:rsidP="007B0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Število ur: </w:t>
            </w:r>
            <w:r w:rsidR="00C07B67">
              <w:rPr>
                <w:sz w:val="20"/>
                <w:szCs w:val="20"/>
              </w:rPr>
              <w:t>4</w:t>
            </w:r>
          </w:p>
        </w:tc>
      </w:tr>
      <w:tr w:rsidR="0029482D" w:rsidRPr="00960D3B" w14:paraId="796E6A30" w14:textId="77777777" w:rsidTr="00532C93">
        <w:trPr>
          <w:trHeight w:val="188"/>
        </w:trPr>
        <w:tc>
          <w:tcPr>
            <w:tcW w:w="1920" w:type="dxa"/>
            <w:shd w:val="clear" w:color="auto" w:fill="F2F2F2" w:themeFill="background1" w:themeFillShade="F2"/>
          </w:tcPr>
          <w:p w14:paraId="17A2229D" w14:textId="77777777" w:rsidR="00564096" w:rsidRPr="000A682D" w:rsidRDefault="00564096" w:rsidP="007B0001">
            <w:pPr>
              <w:rPr>
                <w:sz w:val="20"/>
                <w:szCs w:val="20"/>
              </w:rPr>
            </w:pPr>
            <w:r w:rsidRPr="000A682D">
              <w:rPr>
                <w:b/>
                <w:sz w:val="20"/>
                <w:szCs w:val="20"/>
              </w:rPr>
              <w:t>UČNI NAČRT</w:t>
            </w:r>
          </w:p>
        </w:tc>
        <w:tc>
          <w:tcPr>
            <w:tcW w:w="12413" w:type="dxa"/>
            <w:gridSpan w:val="6"/>
            <w:shd w:val="clear" w:color="auto" w:fill="F2F2F2" w:themeFill="background1" w:themeFillShade="F2"/>
          </w:tcPr>
          <w:p w14:paraId="4216A2C0" w14:textId="28DFC734" w:rsidR="00564096" w:rsidRPr="000A682D" w:rsidRDefault="00B064C1" w:rsidP="00B064C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NAČRTOVANE DEJAVNOSTI IN DOKAZI </w:t>
            </w:r>
          </w:p>
        </w:tc>
      </w:tr>
      <w:tr w:rsidR="00532C93" w:rsidRPr="00960D3B" w14:paraId="589E5AB3" w14:textId="77777777" w:rsidTr="00532C93">
        <w:trPr>
          <w:trHeight w:val="283"/>
        </w:trPr>
        <w:tc>
          <w:tcPr>
            <w:tcW w:w="1920" w:type="dxa"/>
            <w:shd w:val="clear" w:color="auto" w:fill="auto"/>
          </w:tcPr>
          <w:p w14:paraId="1BECB212" w14:textId="77777777" w:rsidR="00564096" w:rsidRPr="0018355E" w:rsidRDefault="00564096" w:rsidP="007B0001">
            <w:pPr>
              <w:rPr>
                <w:rFonts w:cstheme="minorHAnsi"/>
                <w:b/>
                <w:sz w:val="20"/>
                <w:szCs w:val="20"/>
              </w:rPr>
            </w:pPr>
            <w:r w:rsidRPr="0018355E">
              <w:rPr>
                <w:rFonts w:cstheme="minorHAnsi"/>
                <w:b/>
                <w:sz w:val="20"/>
                <w:szCs w:val="20"/>
              </w:rPr>
              <w:t>Učni cilji:</w:t>
            </w:r>
          </w:p>
          <w:p w14:paraId="62780F1D" w14:textId="77777777" w:rsidR="00564096" w:rsidRPr="0018355E" w:rsidRDefault="00564096" w:rsidP="007B0001">
            <w:pPr>
              <w:rPr>
                <w:rFonts w:cstheme="minorHAnsi"/>
                <w:b/>
                <w:sz w:val="20"/>
                <w:szCs w:val="20"/>
              </w:rPr>
            </w:pPr>
            <w:r w:rsidRPr="0018355E">
              <w:rPr>
                <w:rFonts w:cstheme="minorHAnsi"/>
                <w:b/>
                <w:sz w:val="20"/>
                <w:szCs w:val="20"/>
              </w:rPr>
              <w:t xml:space="preserve">Učenci: </w:t>
            </w:r>
          </w:p>
          <w:p w14:paraId="32E8BCAE" w14:textId="77777777" w:rsidR="00564096" w:rsidRPr="0018355E" w:rsidRDefault="00564096" w:rsidP="007B0001">
            <w:pPr>
              <w:pStyle w:val="Brezrazmikov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59B1D54" w14:textId="77777777" w:rsidR="000E7862" w:rsidRPr="0018355E" w:rsidRDefault="000E7862" w:rsidP="000E7862">
            <w:pPr>
              <w:rPr>
                <w:rFonts w:eastAsia="Times New Roman" w:cstheme="minorHAnsi"/>
                <w:color w:val="00B050"/>
                <w:sz w:val="20"/>
                <w:szCs w:val="20"/>
                <w:lang w:eastAsia="sl-SI"/>
              </w:rPr>
            </w:pPr>
            <w:r w:rsidRPr="0018355E">
              <w:rPr>
                <w:rFonts w:eastAsia="Times New Roman" w:cstheme="minorHAnsi"/>
                <w:color w:val="00B050"/>
                <w:sz w:val="20"/>
                <w:szCs w:val="20"/>
                <w:lang w:eastAsia="sl-SI"/>
              </w:rPr>
              <w:t xml:space="preserve">- </w:t>
            </w:r>
            <w:r w:rsidR="00511E2B" w:rsidRPr="0018355E">
              <w:rPr>
                <w:rFonts w:eastAsia="Times New Roman" w:cstheme="minorHAnsi"/>
                <w:color w:val="00B050"/>
                <w:sz w:val="20"/>
                <w:szCs w:val="20"/>
                <w:lang w:eastAsia="sl-SI"/>
              </w:rPr>
              <w:t xml:space="preserve">ob </w:t>
            </w:r>
            <w:r w:rsidRPr="0018355E">
              <w:rPr>
                <w:rFonts w:eastAsia="Times New Roman" w:cstheme="minorHAnsi"/>
                <w:color w:val="00B050"/>
                <w:sz w:val="20"/>
                <w:szCs w:val="20"/>
                <w:lang w:eastAsia="sl-SI"/>
              </w:rPr>
              <w:t>likovnih delih, likovnih izdelkih učencev ter</w:t>
            </w:r>
            <w:r w:rsidR="00583984" w:rsidRPr="0018355E">
              <w:rPr>
                <w:rFonts w:eastAsia="Times New Roman" w:cstheme="minorHAnsi"/>
                <w:color w:val="00B050"/>
                <w:sz w:val="20"/>
                <w:szCs w:val="20"/>
                <w:lang w:eastAsia="sl-SI"/>
              </w:rPr>
              <w:t xml:space="preserve"> ob zgledih iz narave in okolja </w:t>
            </w:r>
            <w:r w:rsidRPr="0018355E">
              <w:rPr>
                <w:rFonts w:eastAsia="Times New Roman" w:cstheme="minorHAnsi"/>
                <w:color w:val="00B050"/>
                <w:sz w:val="20"/>
                <w:szCs w:val="20"/>
                <w:lang w:eastAsia="sl-SI"/>
              </w:rPr>
              <w:t>spoznavajo likovne pojme, povezane z oblikovanjem na ploskvi,</w:t>
            </w:r>
          </w:p>
          <w:p w14:paraId="4AC0E93F" w14:textId="77777777" w:rsidR="000E7862" w:rsidRPr="0018355E" w:rsidRDefault="00583984" w:rsidP="000E7862">
            <w:pPr>
              <w:rPr>
                <w:rFonts w:eastAsia="Times New Roman" w:cstheme="minorHAnsi"/>
                <w:color w:val="00B050"/>
                <w:sz w:val="20"/>
                <w:szCs w:val="20"/>
                <w:lang w:eastAsia="sl-SI"/>
              </w:rPr>
            </w:pPr>
            <w:r w:rsidRPr="0018355E">
              <w:rPr>
                <w:rFonts w:eastAsia="Times New Roman" w:cstheme="minorHAnsi"/>
                <w:color w:val="00B050"/>
                <w:sz w:val="20"/>
                <w:szCs w:val="20"/>
                <w:lang w:eastAsia="sl-SI"/>
              </w:rPr>
              <w:t xml:space="preserve">- </w:t>
            </w:r>
            <w:r w:rsidR="000E7862" w:rsidRPr="0018355E">
              <w:rPr>
                <w:rFonts w:eastAsia="Times New Roman" w:cstheme="minorHAnsi"/>
                <w:color w:val="00B050"/>
                <w:sz w:val="20"/>
                <w:szCs w:val="20"/>
                <w:lang w:eastAsia="sl-SI"/>
              </w:rPr>
              <w:t>spoznavajo pojme, povezane z različnimi načini izražanja na ploskvi,</w:t>
            </w:r>
          </w:p>
          <w:p w14:paraId="65C0E589" w14:textId="77777777" w:rsidR="000E7862" w:rsidRPr="0018355E" w:rsidRDefault="00583984" w:rsidP="000E7862">
            <w:pPr>
              <w:rPr>
                <w:rFonts w:eastAsia="Times New Roman" w:cstheme="minorHAnsi"/>
                <w:color w:val="00B050"/>
                <w:sz w:val="20"/>
                <w:szCs w:val="20"/>
                <w:lang w:eastAsia="sl-SI"/>
              </w:rPr>
            </w:pPr>
            <w:r w:rsidRPr="0018355E">
              <w:rPr>
                <w:rFonts w:eastAsia="Times New Roman" w:cstheme="minorHAnsi"/>
                <w:color w:val="00B050"/>
                <w:sz w:val="20"/>
                <w:szCs w:val="20"/>
                <w:lang w:eastAsia="sl-SI"/>
              </w:rPr>
              <w:t xml:space="preserve">- </w:t>
            </w:r>
            <w:r w:rsidR="000E7862" w:rsidRPr="0018355E">
              <w:rPr>
                <w:rFonts w:eastAsia="Times New Roman" w:cstheme="minorHAnsi"/>
                <w:color w:val="00B050"/>
                <w:sz w:val="20"/>
                <w:szCs w:val="20"/>
                <w:lang w:eastAsia="sl-SI"/>
              </w:rPr>
              <w:t>razporejajo oblike na ploskvi,</w:t>
            </w:r>
          </w:p>
          <w:p w14:paraId="343295D5" w14:textId="7815B53C" w:rsidR="000E7862" w:rsidRPr="0018355E" w:rsidRDefault="00583984" w:rsidP="000E7862">
            <w:pPr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18355E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- </w:t>
            </w:r>
            <w:r w:rsidR="000E7862" w:rsidRPr="0018355E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izdelajo matrice</w:t>
            </w:r>
            <w:r w:rsidR="007A348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*</w:t>
            </w:r>
            <w:r w:rsidR="000E7862" w:rsidRPr="0018355E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 iz različn</w:t>
            </w:r>
            <w:r w:rsidR="007A3489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ih materialov in jih odtisnejo,</w:t>
            </w:r>
          </w:p>
          <w:p w14:paraId="13AAD6C9" w14:textId="77777777" w:rsidR="000E7862" w:rsidRPr="0018355E" w:rsidRDefault="000E7862" w:rsidP="000E7862">
            <w:pPr>
              <w:rPr>
                <w:rFonts w:eastAsia="Times New Roman" w:cstheme="minorHAnsi"/>
                <w:color w:val="00B050"/>
                <w:sz w:val="20"/>
                <w:szCs w:val="20"/>
                <w:lang w:eastAsia="sl-SI"/>
              </w:rPr>
            </w:pPr>
            <w:r w:rsidRPr="0018355E">
              <w:rPr>
                <w:rFonts w:eastAsia="Times New Roman" w:cstheme="minorHAnsi"/>
                <w:color w:val="00B050"/>
                <w:sz w:val="20"/>
                <w:szCs w:val="20"/>
                <w:lang w:eastAsia="sl-SI"/>
              </w:rPr>
              <w:t>*matrica za kartonski tisk</w:t>
            </w:r>
          </w:p>
          <w:p w14:paraId="1BFE9EA9" w14:textId="77777777" w:rsidR="00564096" w:rsidRPr="0018355E" w:rsidRDefault="00564096" w:rsidP="007B0001">
            <w:pPr>
              <w:pStyle w:val="Brezrazmikov"/>
              <w:rPr>
                <w:rFonts w:cstheme="minorHAnsi"/>
                <w:color w:val="000000"/>
                <w:sz w:val="20"/>
                <w:szCs w:val="20"/>
              </w:rPr>
            </w:pPr>
          </w:p>
          <w:p w14:paraId="1219715E" w14:textId="77777777" w:rsidR="00564096" w:rsidRPr="0018355E" w:rsidRDefault="00564096" w:rsidP="007B0001">
            <w:pPr>
              <w:pStyle w:val="Brezrazmikov"/>
              <w:rPr>
                <w:rFonts w:cstheme="minorHAnsi"/>
                <w:b/>
                <w:sz w:val="20"/>
                <w:szCs w:val="20"/>
              </w:rPr>
            </w:pPr>
            <w:r w:rsidRPr="0018355E">
              <w:rPr>
                <w:rFonts w:cstheme="minorHAnsi"/>
                <w:b/>
                <w:sz w:val="20"/>
                <w:szCs w:val="20"/>
              </w:rPr>
              <w:t>Standardi znanja:</w:t>
            </w:r>
          </w:p>
          <w:p w14:paraId="751EF0EC" w14:textId="77777777" w:rsidR="00A5792E" w:rsidRPr="00FC7670" w:rsidRDefault="00564096" w:rsidP="00A5792E">
            <w:pPr>
              <w:shd w:val="clear" w:color="auto" w:fill="FFFFFF"/>
              <w:spacing w:after="75"/>
              <w:textAlignment w:val="top"/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</w:pPr>
            <w:r w:rsidRPr="0018355E">
              <w:rPr>
                <w:rFonts w:cstheme="minorHAnsi"/>
                <w:sz w:val="20"/>
                <w:szCs w:val="20"/>
              </w:rPr>
              <w:t xml:space="preserve"> </w:t>
            </w:r>
            <w:r w:rsidR="00A5792E" w:rsidRPr="00FC7670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>• ob primerih likovnih del prepozna</w:t>
            </w:r>
            <w:r w:rsidR="00A5792E" w:rsidRPr="00FC7670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 ter pojasni </w:t>
            </w:r>
            <w:r w:rsidR="00A5792E" w:rsidRPr="00FC7670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>obravnavane likovne pojme in motive;</w:t>
            </w:r>
          </w:p>
          <w:p w14:paraId="036A6033" w14:textId="77777777" w:rsidR="00A5792E" w:rsidRPr="00FC7670" w:rsidRDefault="00A5792E" w:rsidP="00A5792E">
            <w:pPr>
              <w:shd w:val="clear" w:color="auto" w:fill="FFFFFF"/>
              <w:spacing w:after="75"/>
              <w:textAlignment w:val="top"/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</w:pPr>
            <w:r w:rsidRPr="00FC7670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• </w:t>
            </w:r>
            <w:r w:rsidRPr="00FC7670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>izvede </w:t>
            </w:r>
            <w:r w:rsidRPr="00FC7670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 xml:space="preserve">in </w:t>
            </w:r>
            <w:r w:rsidRPr="00FC7670">
              <w:rPr>
                <w:rFonts w:eastAsia="Times New Roman" w:cstheme="minorHAnsi"/>
                <w:b/>
                <w:color w:val="000000"/>
                <w:sz w:val="20"/>
                <w:szCs w:val="20"/>
                <w:lang w:eastAsia="sl-SI"/>
              </w:rPr>
              <w:t>pojasni proces nastanka grafičnega odtisa</w:t>
            </w:r>
            <w:r w:rsidRPr="00FC7670">
              <w:rPr>
                <w:rFonts w:eastAsia="Times New Roman" w:cstheme="minorHAnsi"/>
                <w:color w:val="000000"/>
                <w:sz w:val="20"/>
                <w:szCs w:val="20"/>
                <w:lang w:eastAsia="sl-SI"/>
              </w:rPr>
              <w:t>;</w:t>
            </w:r>
          </w:p>
          <w:p w14:paraId="22F943C5" w14:textId="77777777" w:rsidR="00564096" w:rsidRPr="00A9162C" w:rsidRDefault="00564096" w:rsidP="007B0001">
            <w:pPr>
              <w:pStyle w:val="Brezrazmikov"/>
              <w:rPr>
                <w:color w:val="000000"/>
                <w:sz w:val="18"/>
                <w:szCs w:val="18"/>
              </w:rPr>
            </w:pPr>
          </w:p>
        </w:tc>
        <w:tc>
          <w:tcPr>
            <w:tcW w:w="2696" w:type="dxa"/>
            <w:gridSpan w:val="2"/>
            <w:shd w:val="clear" w:color="auto" w:fill="auto"/>
          </w:tcPr>
          <w:p w14:paraId="424C4D54" w14:textId="77777777" w:rsidR="006F2C4C" w:rsidRDefault="00564096" w:rsidP="007B0001">
            <w:pPr>
              <w:rPr>
                <w:sz w:val="20"/>
                <w:szCs w:val="20"/>
              </w:rPr>
            </w:pPr>
            <w:r w:rsidRPr="007E6092">
              <w:rPr>
                <w:b/>
                <w:sz w:val="20"/>
                <w:szCs w:val="20"/>
              </w:rPr>
              <w:t>Namen učenja je</w:t>
            </w:r>
            <w:r w:rsidRPr="007E6092">
              <w:rPr>
                <w:sz w:val="20"/>
                <w:szCs w:val="20"/>
              </w:rPr>
              <w:t xml:space="preserve"> </w:t>
            </w:r>
          </w:p>
          <w:p w14:paraId="38C8337E" w14:textId="7657C3DC" w:rsidR="00564096" w:rsidRDefault="0024280B" w:rsidP="007B0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Izve</w:t>
            </w:r>
            <w:r w:rsidR="006F2C4C">
              <w:rPr>
                <w:sz w:val="20"/>
                <w:szCs w:val="20"/>
              </w:rPr>
              <w:t>dba</w:t>
            </w:r>
            <w:r>
              <w:rPr>
                <w:sz w:val="20"/>
                <w:szCs w:val="20"/>
              </w:rPr>
              <w:t xml:space="preserve"> postop</w:t>
            </w:r>
            <w:r w:rsidR="006F2C4C">
              <w:rPr>
                <w:sz w:val="20"/>
                <w:szCs w:val="20"/>
              </w:rPr>
              <w:t>ka</w:t>
            </w:r>
            <w:r>
              <w:rPr>
                <w:sz w:val="20"/>
                <w:szCs w:val="20"/>
              </w:rPr>
              <w:t xml:space="preserve"> k</w:t>
            </w:r>
            <w:r w:rsidR="002B5CBD">
              <w:rPr>
                <w:sz w:val="20"/>
                <w:szCs w:val="20"/>
              </w:rPr>
              <w:t>artonsk</w:t>
            </w:r>
            <w:r>
              <w:rPr>
                <w:sz w:val="20"/>
                <w:szCs w:val="20"/>
              </w:rPr>
              <w:t>ega</w:t>
            </w:r>
            <w:r w:rsidR="002B5CBD">
              <w:rPr>
                <w:sz w:val="20"/>
                <w:szCs w:val="20"/>
              </w:rPr>
              <w:t xml:space="preserve"> tisk</w:t>
            </w:r>
            <w:r>
              <w:rPr>
                <w:sz w:val="20"/>
                <w:szCs w:val="20"/>
              </w:rPr>
              <w:t>a</w:t>
            </w:r>
            <w:r w:rsidR="002B5CBD">
              <w:rPr>
                <w:sz w:val="20"/>
                <w:szCs w:val="20"/>
              </w:rPr>
              <w:t xml:space="preserve"> </w:t>
            </w:r>
            <w:r w:rsidR="006F2C4C">
              <w:rPr>
                <w:sz w:val="20"/>
                <w:szCs w:val="20"/>
              </w:rPr>
              <w:t>s pripravo in</w:t>
            </w:r>
            <w:r w:rsidR="002B5CBD">
              <w:rPr>
                <w:sz w:val="20"/>
                <w:szCs w:val="20"/>
              </w:rPr>
              <w:t xml:space="preserve"> odtisom</w:t>
            </w:r>
            <w:r w:rsidR="00DD5E32">
              <w:rPr>
                <w:sz w:val="20"/>
                <w:szCs w:val="20"/>
              </w:rPr>
              <w:t xml:space="preserve"> kartonsk</w:t>
            </w:r>
            <w:r w:rsidR="002B5CBD">
              <w:rPr>
                <w:sz w:val="20"/>
                <w:szCs w:val="20"/>
              </w:rPr>
              <w:t>e</w:t>
            </w:r>
            <w:r w:rsidR="00DD5E32">
              <w:rPr>
                <w:sz w:val="20"/>
                <w:szCs w:val="20"/>
              </w:rPr>
              <w:t xml:space="preserve"> matric</w:t>
            </w:r>
            <w:r w:rsidR="002B5CBD">
              <w:rPr>
                <w:sz w:val="20"/>
                <w:szCs w:val="20"/>
              </w:rPr>
              <w:t>e na grafični list s podpisom</w:t>
            </w:r>
            <w:r w:rsidR="00DD5E32">
              <w:rPr>
                <w:sz w:val="20"/>
                <w:szCs w:val="20"/>
              </w:rPr>
              <w:t xml:space="preserve">. </w:t>
            </w:r>
          </w:p>
          <w:p w14:paraId="7201703F" w14:textId="77777777" w:rsidR="00DD5E32" w:rsidRPr="00C413CF" w:rsidRDefault="00DD5E32" w:rsidP="007B0001">
            <w:pPr>
              <w:rPr>
                <w:b/>
                <w:sz w:val="20"/>
                <w:szCs w:val="20"/>
              </w:rPr>
            </w:pPr>
          </w:p>
          <w:p w14:paraId="736C4B74" w14:textId="77777777" w:rsidR="00564096" w:rsidRPr="00C413CF" w:rsidRDefault="00564096" w:rsidP="007B0001">
            <w:pPr>
              <w:rPr>
                <w:b/>
                <w:sz w:val="20"/>
                <w:szCs w:val="20"/>
              </w:rPr>
            </w:pPr>
            <w:r w:rsidRPr="00C413CF">
              <w:rPr>
                <w:b/>
                <w:sz w:val="20"/>
                <w:szCs w:val="20"/>
              </w:rPr>
              <w:t xml:space="preserve">Učim se: </w:t>
            </w:r>
          </w:p>
          <w:p w14:paraId="1C978373" w14:textId="77777777" w:rsidR="00FB4E5E" w:rsidRDefault="00FB4E5E" w:rsidP="00564096">
            <w:pPr>
              <w:pStyle w:val="Odstavekseznama"/>
              <w:numPr>
                <w:ilvl w:val="0"/>
                <w:numId w:val="2"/>
              </w:numPr>
              <w:tabs>
                <w:tab w:val="left" w:pos="760"/>
                <w:tab w:val="left" w:pos="340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izdelati kartonsko matrico</w:t>
            </w:r>
          </w:p>
          <w:p w14:paraId="7B9A923D" w14:textId="77777777" w:rsidR="00FB4E5E" w:rsidRDefault="00FB4E5E" w:rsidP="00564096">
            <w:pPr>
              <w:pStyle w:val="Odstavekseznama"/>
              <w:numPr>
                <w:ilvl w:val="0"/>
                <w:numId w:val="2"/>
              </w:numPr>
              <w:tabs>
                <w:tab w:val="left" w:pos="760"/>
                <w:tab w:val="left" w:pos="340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odtisniti kartonsko matrico</w:t>
            </w:r>
          </w:p>
          <w:p w14:paraId="73E92897" w14:textId="77777777" w:rsidR="00FB4E5E" w:rsidRDefault="00FB4E5E" w:rsidP="00564096">
            <w:pPr>
              <w:pStyle w:val="Odstavekseznama"/>
              <w:numPr>
                <w:ilvl w:val="0"/>
                <w:numId w:val="2"/>
              </w:numPr>
              <w:tabs>
                <w:tab w:val="left" w:pos="760"/>
                <w:tab w:val="left" w:pos="340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podpisati grafični list</w:t>
            </w:r>
          </w:p>
          <w:p w14:paraId="52C72190" w14:textId="77777777" w:rsidR="00564096" w:rsidRDefault="00564096" w:rsidP="007B0001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</w:p>
          <w:p w14:paraId="3C5F8321" w14:textId="77777777" w:rsidR="00564096" w:rsidRPr="00D66DAD" w:rsidRDefault="00564096" w:rsidP="007B0001">
            <w:pPr>
              <w:rPr>
                <w:b/>
                <w:sz w:val="20"/>
                <w:szCs w:val="20"/>
              </w:rPr>
            </w:pPr>
            <w:r w:rsidRPr="000A682D">
              <w:rPr>
                <w:b/>
                <w:sz w:val="20"/>
                <w:szCs w:val="20"/>
              </w:rPr>
              <w:t xml:space="preserve">Pri izdelavi </w:t>
            </w:r>
            <w:r w:rsidR="008555DA">
              <w:rPr>
                <w:b/>
                <w:sz w:val="20"/>
                <w:szCs w:val="20"/>
              </w:rPr>
              <w:t>grafičnega lista</w:t>
            </w:r>
            <w:r w:rsidRPr="000A682D">
              <w:rPr>
                <w:b/>
                <w:sz w:val="20"/>
                <w:szCs w:val="20"/>
              </w:rPr>
              <w:t xml:space="preserve"> sem uspešen, ko:</w:t>
            </w:r>
          </w:p>
          <w:p w14:paraId="1B393D18" w14:textId="332E9EB2" w:rsidR="0024280B" w:rsidRDefault="008460B7" w:rsidP="006C5BE3">
            <w:pPr>
              <w:pStyle w:val="Odstavekseznama"/>
              <w:numPr>
                <w:ilvl w:val="0"/>
                <w:numId w:val="6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oblikujem motiv</w:t>
            </w:r>
          </w:p>
          <w:p w14:paraId="1E8ADBDF" w14:textId="5A599539" w:rsidR="008460B7" w:rsidRDefault="008460B7" w:rsidP="006C5BE3">
            <w:pPr>
              <w:pStyle w:val="Odstavekseznama"/>
              <w:numPr>
                <w:ilvl w:val="0"/>
                <w:numId w:val="6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izdelam kartonsko matrico</w:t>
            </w:r>
          </w:p>
          <w:p w14:paraId="39BE97C1" w14:textId="302D2380" w:rsidR="008460B7" w:rsidRDefault="008460B7" w:rsidP="006C5BE3">
            <w:pPr>
              <w:pStyle w:val="Odstavekseznama"/>
              <w:numPr>
                <w:ilvl w:val="0"/>
                <w:numId w:val="6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čisto odtisnem grafiko</w:t>
            </w:r>
          </w:p>
          <w:p w14:paraId="79F50CB6" w14:textId="6F0EAFA1" w:rsidR="0025718D" w:rsidRPr="006C5BE3" w:rsidRDefault="008460B7" w:rsidP="00804064">
            <w:pPr>
              <w:pStyle w:val="Odstavekseznama"/>
              <w:numPr>
                <w:ilvl w:val="0"/>
                <w:numId w:val="6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pravilno podpišem grafični list</w:t>
            </w:r>
          </w:p>
          <w:p w14:paraId="36B751E0" w14:textId="336D2B2F" w:rsidR="0025718D" w:rsidRPr="00A42C1C" w:rsidRDefault="00217C60" w:rsidP="00BD3445">
            <w:pPr>
              <w:pStyle w:val="Odstavekseznama"/>
              <w:numPr>
                <w:ilvl w:val="0"/>
                <w:numId w:val="6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CF2C31" w:rsidRPr="00A42C1C">
              <w:rPr>
                <w:sz w:val="20"/>
                <w:szCs w:val="20"/>
              </w:rPr>
              <w:t>premljam</w:t>
            </w:r>
            <w:r w:rsidR="00A42C1C" w:rsidRPr="00A42C1C">
              <w:rPr>
                <w:sz w:val="20"/>
                <w:szCs w:val="20"/>
              </w:rPr>
              <w:t>, dajem</w:t>
            </w:r>
            <w:r w:rsidR="00CF2C31" w:rsidRPr="00A42C1C">
              <w:rPr>
                <w:sz w:val="20"/>
                <w:szCs w:val="20"/>
              </w:rPr>
              <w:t xml:space="preserve"> </w:t>
            </w:r>
            <w:r w:rsidR="00A42C1C" w:rsidRPr="00A42C1C">
              <w:rPr>
                <w:sz w:val="20"/>
                <w:szCs w:val="20"/>
              </w:rPr>
              <w:t>povratno informacijo in se nanj</w:t>
            </w:r>
            <w:r w:rsidR="00A94843">
              <w:rPr>
                <w:sz w:val="20"/>
                <w:szCs w:val="20"/>
              </w:rPr>
              <w:t>o</w:t>
            </w:r>
            <w:r w:rsidR="00CF2C31" w:rsidRPr="00A42C1C">
              <w:rPr>
                <w:sz w:val="20"/>
                <w:szCs w:val="20"/>
              </w:rPr>
              <w:t xml:space="preserve"> odz</w:t>
            </w:r>
            <w:r w:rsidR="00A42C1C" w:rsidRPr="00A42C1C">
              <w:rPr>
                <w:sz w:val="20"/>
                <w:szCs w:val="20"/>
              </w:rPr>
              <w:t>ivam</w:t>
            </w:r>
          </w:p>
          <w:p w14:paraId="31CCD0DF" w14:textId="77777777" w:rsidR="00564096" w:rsidRPr="006C5BE3" w:rsidRDefault="00564096" w:rsidP="006C5BE3">
            <w:pPr>
              <w:pStyle w:val="Odstavekseznama"/>
              <w:ind w:left="0"/>
              <w:rPr>
                <w:sz w:val="20"/>
                <w:szCs w:val="20"/>
              </w:rPr>
            </w:pPr>
          </w:p>
          <w:p w14:paraId="1975D454" w14:textId="77777777" w:rsidR="00564096" w:rsidRPr="006C5BE3" w:rsidRDefault="00564096" w:rsidP="006C5BE3">
            <w:pPr>
              <w:tabs>
                <w:tab w:val="left" w:pos="760"/>
                <w:tab w:val="left" w:pos="3400"/>
              </w:tabs>
              <w:rPr>
                <w:sz w:val="20"/>
                <w:szCs w:val="20"/>
              </w:rPr>
            </w:pPr>
          </w:p>
          <w:p w14:paraId="585F61C5" w14:textId="77777777" w:rsidR="00564096" w:rsidRPr="001B38F5" w:rsidRDefault="00564096" w:rsidP="007B000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8265" w:type="dxa"/>
            <w:gridSpan w:val="3"/>
            <w:shd w:val="clear" w:color="auto" w:fill="auto"/>
          </w:tcPr>
          <w:p w14:paraId="5E36B8CD" w14:textId="77777777" w:rsidR="00564096" w:rsidRDefault="00564096" w:rsidP="007B0001">
            <w:pPr>
              <w:rPr>
                <w:b/>
                <w:sz w:val="20"/>
                <w:szCs w:val="20"/>
              </w:rPr>
            </w:pPr>
            <w:r w:rsidRPr="000A682D">
              <w:rPr>
                <w:b/>
                <w:sz w:val="20"/>
                <w:szCs w:val="20"/>
              </w:rPr>
              <w:t>Učne dejavnosti, metode:</w:t>
            </w:r>
          </w:p>
          <w:p w14:paraId="745C8270" w14:textId="77777777" w:rsidR="00532C93" w:rsidRDefault="00532C93" w:rsidP="007B0001">
            <w:pPr>
              <w:rPr>
                <w:b/>
                <w:sz w:val="20"/>
                <w:szCs w:val="20"/>
              </w:rPr>
            </w:pPr>
          </w:p>
          <w:p w14:paraId="1C04E718" w14:textId="77777777" w:rsidR="005B12ED" w:rsidRPr="005758DE" w:rsidRDefault="005B12ED" w:rsidP="007B0001">
            <w:pPr>
              <w:rPr>
                <w:b/>
                <w:sz w:val="20"/>
                <w:szCs w:val="20"/>
              </w:rPr>
            </w:pPr>
          </w:p>
          <w:p w14:paraId="0322467C" w14:textId="77777777" w:rsidR="00564096" w:rsidRPr="007B2472" w:rsidRDefault="007B2472" w:rsidP="007B0001">
            <w:pPr>
              <w:rPr>
                <w:b/>
                <w:sz w:val="20"/>
                <w:szCs w:val="20"/>
              </w:rPr>
            </w:pPr>
            <w:r w:rsidRPr="007B2472">
              <w:rPr>
                <w:b/>
                <w:sz w:val="20"/>
                <w:szCs w:val="20"/>
              </w:rPr>
              <w:t>MOTIVACIJA</w:t>
            </w:r>
          </w:p>
          <w:p w14:paraId="54F6B074" w14:textId="77777777" w:rsidR="00A80A6E" w:rsidRPr="00A80A6E" w:rsidRDefault="00A80A6E" w:rsidP="00A80A6E">
            <w:pPr>
              <w:rPr>
                <w:rFonts w:eastAsia="Arial" w:cstheme="minorHAnsi"/>
                <w:b/>
                <w:lang w:val="sl" w:eastAsia="sl-SI"/>
              </w:rPr>
            </w:pPr>
            <w:r w:rsidRPr="00A80A6E">
              <w:rPr>
                <w:rFonts w:eastAsia="Arial" w:cstheme="minorHAnsi"/>
                <w:b/>
                <w:lang w:val="sl" w:eastAsia="sl-SI"/>
              </w:rPr>
              <w:t>Preverjanje in aktiviranje predznanja</w:t>
            </w:r>
          </w:p>
          <w:p w14:paraId="16DC2ED5" w14:textId="77777777" w:rsidR="00A80A6E" w:rsidRPr="00A80A6E" w:rsidRDefault="00A80A6E" w:rsidP="00A80A6E">
            <w:pPr>
              <w:rPr>
                <w:rFonts w:eastAsia="Arial" w:cstheme="minorHAnsi"/>
                <w:lang w:val="sl" w:eastAsia="sl-SI"/>
              </w:rPr>
            </w:pPr>
            <w:r w:rsidRPr="00A80A6E">
              <w:rPr>
                <w:rFonts w:eastAsia="Arial" w:cstheme="minorHAnsi"/>
                <w:lang w:val="sl" w:eastAsia="sl-SI"/>
              </w:rPr>
              <w:t xml:space="preserve">Učitelj povabi učence, da si ogledajo nekaj primerov grafičnih odtisov </w:t>
            </w:r>
            <w:hyperlink r:id="rId16" w:history="1">
              <w:r w:rsidRPr="00A80A6E">
                <w:rPr>
                  <w:rFonts w:eastAsia="Arial" w:cstheme="minorHAnsi"/>
                  <w:color w:val="0000FF"/>
                  <w:u w:val="single"/>
                  <w:lang w:val="sl" w:eastAsia="sl-SI"/>
                </w:rPr>
                <w:t>https://padlet.com/mojca_dolinar2/bzs6yx1rdp6t</w:t>
              </w:r>
            </w:hyperlink>
            <w:r w:rsidR="003746BA">
              <w:rPr>
                <w:rFonts w:eastAsia="Arial" w:cstheme="minorHAnsi"/>
                <w:color w:val="0070C0"/>
                <w:lang w:val="sl" w:eastAsia="sl-SI"/>
              </w:rPr>
              <w:t xml:space="preserve">. </w:t>
            </w:r>
            <w:r w:rsidR="003746BA" w:rsidRPr="007C21FD">
              <w:rPr>
                <w:rFonts w:eastAsia="Arial" w:cstheme="minorHAnsi"/>
                <w:lang w:val="sl" w:eastAsia="sl-SI"/>
              </w:rPr>
              <w:t>Skupaj se pogovorijo</w:t>
            </w:r>
            <w:r w:rsidRPr="00A80A6E">
              <w:rPr>
                <w:rFonts w:eastAsia="Arial" w:cstheme="minorHAnsi"/>
                <w:lang w:val="sl" w:eastAsia="sl-SI"/>
              </w:rPr>
              <w:t>, kateri primer</w:t>
            </w:r>
            <w:r w:rsidR="007C21FD">
              <w:rPr>
                <w:rFonts w:eastAsia="Arial" w:cstheme="minorHAnsi"/>
                <w:lang w:val="sl" w:eastAsia="sl-SI"/>
              </w:rPr>
              <w:t>i</w:t>
            </w:r>
            <w:r w:rsidRPr="00A80A6E">
              <w:rPr>
                <w:rFonts w:eastAsia="Arial" w:cstheme="minorHAnsi"/>
                <w:lang w:val="sl" w:eastAsia="sl-SI"/>
              </w:rPr>
              <w:t xml:space="preserve"> grafike </w:t>
            </w:r>
            <w:r w:rsidR="007C21FD">
              <w:rPr>
                <w:rFonts w:eastAsia="Arial" w:cstheme="minorHAnsi"/>
                <w:lang w:val="sl" w:eastAsia="sl-SI"/>
              </w:rPr>
              <w:t>so jim</w:t>
            </w:r>
            <w:r w:rsidRPr="00A80A6E">
              <w:rPr>
                <w:rFonts w:eastAsia="Arial" w:cstheme="minorHAnsi"/>
                <w:lang w:val="sl" w:eastAsia="sl-SI"/>
              </w:rPr>
              <w:t xml:space="preserve"> všeč in pojasnijo zakaj.</w:t>
            </w:r>
          </w:p>
          <w:p w14:paraId="17FD5FF2" w14:textId="77777777" w:rsidR="00564096" w:rsidRDefault="00564096" w:rsidP="007B0001">
            <w:pPr>
              <w:rPr>
                <w:b/>
                <w:sz w:val="20"/>
                <w:szCs w:val="20"/>
              </w:rPr>
            </w:pPr>
          </w:p>
          <w:p w14:paraId="6E569416" w14:textId="77777777" w:rsidR="00564096" w:rsidRDefault="00564096" w:rsidP="007B0001">
            <w:pPr>
              <w:tabs>
                <w:tab w:val="left" w:pos="760"/>
                <w:tab w:val="left" w:pos="3400"/>
              </w:tabs>
              <w:rPr>
                <w:b/>
                <w:color w:val="0070C0"/>
                <w:sz w:val="20"/>
                <w:szCs w:val="20"/>
              </w:rPr>
            </w:pPr>
          </w:p>
          <w:p w14:paraId="0A7C13A5" w14:textId="77777777" w:rsidR="00564096" w:rsidRPr="007C21FD" w:rsidRDefault="00564096" w:rsidP="00FE03E1">
            <w:pPr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5457A3">
              <w:rPr>
                <w:i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079D1BC8" wp14:editId="313F7643">
                  <wp:extent cx="210372" cy="209550"/>
                  <wp:effectExtent l="0" t="0" r="0" b="0"/>
                  <wp:docPr id="3" name="Slika 3" descr="Learning Models - Shawnee Mission School Distr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arning Models - Shawnee Mission School Distr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83" cy="216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F71AD">
              <w:rPr>
                <w:rFonts w:cstheme="minorHAnsi"/>
                <w:color w:val="0070C0"/>
                <w:sz w:val="20"/>
                <w:szCs w:val="20"/>
              </w:rPr>
              <w:t xml:space="preserve"> </w:t>
            </w:r>
            <w:r w:rsidRPr="007C21FD">
              <w:rPr>
                <w:rFonts w:cstheme="minorHAnsi"/>
                <w:color w:val="0070C0"/>
                <w:sz w:val="20"/>
                <w:szCs w:val="20"/>
              </w:rPr>
              <w:t>Pouk na daljavo:</w:t>
            </w:r>
            <w:r w:rsidRPr="007C21FD">
              <w:rPr>
                <w:rFonts w:cstheme="minorHAnsi"/>
                <w:b/>
                <w:color w:val="0070C0"/>
                <w:sz w:val="20"/>
                <w:szCs w:val="20"/>
              </w:rPr>
              <w:t xml:space="preserve"> </w:t>
            </w:r>
            <w:r w:rsidR="007C21FD" w:rsidRPr="008557C1">
              <w:rPr>
                <w:rFonts w:cstheme="minorHAnsi"/>
                <w:sz w:val="20"/>
                <w:szCs w:val="20"/>
              </w:rPr>
              <w:t>Učitelj jih z nagovorom v spletni učilnici povabi k ogledu primerov.</w:t>
            </w:r>
            <w:r w:rsidR="007C21FD" w:rsidRPr="007C21FD">
              <w:rPr>
                <w:rFonts w:cstheme="minorHAnsi"/>
                <w:b/>
                <w:color w:val="0070C0"/>
                <w:sz w:val="20"/>
                <w:szCs w:val="20"/>
              </w:rPr>
              <w:t xml:space="preserve"> </w:t>
            </w:r>
            <w:r w:rsidR="00FE03E1" w:rsidRPr="00906E66">
              <w:rPr>
                <w:rFonts w:eastAsia="Arial" w:cstheme="minorHAnsi"/>
                <w:sz w:val="20"/>
                <w:szCs w:val="20"/>
                <w:lang w:val="sl" w:eastAsia="sl-SI"/>
              </w:rPr>
              <w:t>Učen</w:t>
            </w:r>
            <w:r w:rsidR="00FE03E1" w:rsidRPr="007C21FD">
              <w:rPr>
                <w:rFonts w:eastAsia="Arial" w:cstheme="minorHAnsi"/>
                <w:sz w:val="20"/>
                <w:szCs w:val="20"/>
                <w:lang w:val="sl" w:eastAsia="sl-SI"/>
              </w:rPr>
              <w:t xml:space="preserve">ci </w:t>
            </w:r>
            <w:r w:rsidR="00FE03E1" w:rsidRPr="00906E66">
              <w:rPr>
                <w:rFonts w:eastAsia="Arial" w:cstheme="minorHAnsi"/>
                <w:sz w:val="20"/>
                <w:szCs w:val="20"/>
                <w:lang w:val="sl" w:eastAsia="sl-SI"/>
              </w:rPr>
              <w:t>v skupni dokument zapiše</w:t>
            </w:r>
            <w:r w:rsidR="00FE03E1" w:rsidRPr="007C21FD">
              <w:rPr>
                <w:rFonts w:eastAsia="Arial" w:cstheme="minorHAnsi"/>
                <w:sz w:val="20"/>
                <w:szCs w:val="20"/>
                <w:lang w:val="sl" w:eastAsia="sl-SI"/>
              </w:rPr>
              <w:t>jo</w:t>
            </w:r>
            <w:r w:rsidR="00FE03E1" w:rsidRPr="00906E66">
              <w:rPr>
                <w:rFonts w:eastAsia="Arial" w:cstheme="minorHAnsi"/>
                <w:sz w:val="20"/>
                <w:szCs w:val="20"/>
                <w:lang w:val="sl" w:eastAsia="sl-SI"/>
              </w:rPr>
              <w:t>, kateri primer graf</w:t>
            </w:r>
            <w:r w:rsidR="00FE03E1" w:rsidRPr="007C21FD">
              <w:rPr>
                <w:rFonts w:eastAsia="Arial" w:cstheme="minorHAnsi"/>
                <w:sz w:val="20"/>
                <w:szCs w:val="20"/>
                <w:lang w:val="sl" w:eastAsia="sl-SI"/>
              </w:rPr>
              <w:t xml:space="preserve">ike jim je všeč in pojasnijo zakaj: </w:t>
            </w:r>
            <w:hyperlink r:id="rId17" w:history="1">
              <w:r w:rsidR="00FE03E1" w:rsidRPr="007C21FD">
                <w:rPr>
                  <w:rFonts w:eastAsia="Arial" w:cstheme="minorHAnsi"/>
                  <w:color w:val="0000FF"/>
                  <w:sz w:val="20"/>
                  <w:szCs w:val="20"/>
                  <w:u w:val="single"/>
                  <w:lang w:val="sl" w:eastAsia="sl-SI"/>
                </w:rPr>
                <w:t>https://docs.google.com/document/d/1s3WWjt-oYRrr0T_yaSUKbjJDbZG7QxbrLZfFSc4jxvQ/edit?usp=sharing</w:t>
              </w:r>
            </w:hyperlink>
            <w:r w:rsidR="00FE03E1" w:rsidRPr="007C21FD">
              <w:rPr>
                <w:rFonts w:eastAsia="Arial" w:cstheme="minorHAnsi"/>
                <w:sz w:val="20"/>
                <w:szCs w:val="20"/>
                <w:lang w:val="sl" w:eastAsia="sl-SI"/>
              </w:rPr>
              <w:t xml:space="preserve"> .</w:t>
            </w:r>
            <w:r w:rsidRPr="007C21FD">
              <w:rPr>
                <w:rFonts w:cstheme="minorHAnsi"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6AA8C16D" wp14:editId="671171AD">
                  <wp:extent cx="152400" cy="152400"/>
                  <wp:effectExtent l="0" t="0" r="0" b="0"/>
                  <wp:docPr id="4" name="Slika 4" descr="Pikapolonica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apolo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0A59F6" w14:textId="77777777" w:rsidR="00564096" w:rsidRDefault="00564096" w:rsidP="007B0001">
            <w:pPr>
              <w:tabs>
                <w:tab w:val="left" w:pos="760"/>
                <w:tab w:val="left" w:pos="3400"/>
              </w:tabs>
              <w:rPr>
                <w:rFonts w:cstheme="minorHAnsi"/>
                <w:sz w:val="20"/>
                <w:szCs w:val="20"/>
              </w:rPr>
            </w:pPr>
          </w:p>
          <w:p w14:paraId="092A14FA" w14:textId="77777777" w:rsidR="007B2472" w:rsidRDefault="007B2472" w:rsidP="007B0001">
            <w:pPr>
              <w:tabs>
                <w:tab w:val="left" w:pos="760"/>
                <w:tab w:val="left" w:pos="3400"/>
              </w:tabs>
              <w:rPr>
                <w:rFonts w:cstheme="minorHAnsi"/>
                <w:sz w:val="20"/>
                <w:szCs w:val="20"/>
              </w:rPr>
            </w:pPr>
          </w:p>
          <w:p w14:paraId="2E736FCC" w14:textId="77777777" w:rsidR="00532C93" w:rsidRPr="00532C93" w:rsidRDefault="00532C93" w:rsidP="00532C93">
            <w:pPr>
              <w:tabs>
                <w:tab w:val="left" w:pos="760"/>
                <w:tab w:val="left" w:pos="3400"/>
              </w:tabs>
              <w:rPr>
                <w:b/>
                <w:sz w:val="20"/>
                <w:szCs w:val="20"/>
              </w:rPr>
            </w:pPr>
            <w:r w:rsidRPr="00532C93">
              <w:rPr>
                <w:b/>
                <w:sz w:val="20"/>
                <w:szCs w:val="20"/>
              </w:rPr>
              <w:t>UČN</w:t>
            </w:r>
            <w:r w:rsidR="007B2472">
              <w:rPr>
                <w:b/>
                <w:sz w:val="20"/>
                <w:szCs w:val="20"/>
              </w:rPr>
              <w:t>I NAMENI IN DEJAVNOSTI Z</w:t>
            </w:r>
            <w:r w:rsidRPr="00532C93">
              <w:rPr>
                <w:b/>
                <w:sz w:val="20"/>
                <w:szCs w:val="20"/>
              </w:rPr>
              <w:t xml:space="preserve"> DOKAZI UČENJA </w:t>
            </w:r>
          </w:p>
          <w:p w14:paraId="1D94A8B2" w14:textId="77777777" w:rsidR="00564096" w:rsidRDefault="003746BA" w:rsidP="007B00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Grafika – kartonski tisk</w:t>
            </w:r>
          </w:p>
          <w:p w14:paraId="6B18885B" w14:textId="092D3126" w:rsidR="00A30C71" w:rsidRDefault="008A63E4" w:rsidP="007B0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</w:t>
            </w:r>
            <w:r w:rsidR="00A30C71">
              <w:rPr>
                <w:sz w:val="20"/>
                <w:szCs w:val="20"/>
              </w:rPr>
              <w:t xml:space="preserve"> </w:t>
            </w:r>
            <w:r w:rsidR="005B18B0">
              <w:rPr>
                <w:sz w:val="20"/>
                <w:szCs w:val="20"/>
              </w:rPr>
              <w:t>p</w:t>
            </w:r>
            <w:r w:rsidR="005B18B0" w:rsidRPr="005B18B0">
              <w:rPr>
                <w:sz w:val="20"/>
                <w:szCs w:val="20"/>
              </w:rPr>
              <w:t xml:space="preserve">ovabi </w:t>
            </w:r>
            <w:r w:rsidR="005B18B0">
              <w:rPr>
                <w:sz w:val="20"/>
                <w:szCs w:val="20"/>
              </w:rPr>
              <w:t xml:space="preserve">učence, da si preberejo prispevek o grafiki </w:t>
            </w:r>
            <w:r w:rsidR="005B18B0" w:rsidRPr="005B18B0">
              <w:rPr>
                <w:sz w:val="20"/>
                <w:szCs w:val="20"/>
              </w:rPr>
              <w:t xml:space="preserve">na povezavi  </w:t>
            </w:r>
            <w:hyperlink r:id="rId18" w:history="1">
              <w:r w:rsidR="005B18B0" w:rsidRPr="00D15A50">
                <w:rPr>
                  <w:rStyle w:val="Hiperpovezava"/>
                  <w:sz w:val="20"/>
                  <w:szCs w:val="20"/>
                </w:rPr>
                <w:t>http://grafikazaradovedneze.splet.arnes.si/o-grafiki/</w:t>
              </w:r>
            </w:hyperlink>
            <w:r w:rsidR="005B18B0">
              <w:rPr>
                <w:sz w:val="20"/>
                <w:szCs w:val="20"/>
              </w:rPr>
              <w:t xml:space="preserve"> </w:t>
            </w:r>
            <w:r w:rsidR="005B18B0" w:rsidRPr="005B18B0">
              <w:rPr>
                <w:sz w:val="20"/>
                <w:szCs w:val="20"/>
              </w:rPr>
              <w:t xml:space="preserve">. </w:t>
            </w:r>
            <w:r w:rsidR="005B18B0">
              <w:rPr>
                <w:sz w:val="20"/>
                <w:szCs w:val="20"/>
              </w:rPr>
              <w:t xml:space="preserve">Učitelj </w:t>
            </w:r>
            <w:r w:rsidR="0031435E">
              <w:rPr>
                <w:sz w:val="20"/>
                <w:szCs w:val="20"/>
              </w:rPr>
              <w:t xml:space="preserve">se z njimi pogovori in </w:t>
            </w:r>
            <w:r w:rsidR="005B18B0">
              <w:rPr>
                <w:sz w:val="20"/>
                <w:szCs w:val="20"/>
              </w:rPr>
              <w:t>p</w:t>
            </w:r>
            <w:r w:rsidR="00A30C71">
              <w:rPr>
                <w:sz w:val="20"/>
                <w:szCs w:val="20"/>
              </w:rPr>
              <w:t>redstavi</w:t>
            </w:r>
            <w:r w:rsidR="009E4F3F">
              <w:rPr>
                <w:sz w:val="20"/>
                <w:szCs w:val="20"/>
              </w:rPr>
              <w:t xml:space="preserve"> likovni problem in likovno tehniko.</w:t>
            </w:r>
            <w:r w:rsidR="005B18B0">
              <w:rPr>
                <w:sz w:val="20"/>
                <w:szCs w:val="20"/>
              </w:rPr>
              <w:t xml:space="preserve"> </w:t>
            </w:r>
            <w:r w:rsidR="009E4F3F">
              <w:rPr>
                <w:sz w:val="20"/>
                <w:szCs w:val="20"/>
              </w:rPr>
              <w:t>P</w:t>
            </w:r>
            <w:r w:rsidR="008557C1">
              <w:rPr>
                <w:sz w:val="20"/>
                <w:szCs w:val="20"/>
              </w:rPr>
              <w:t>ostopek</w:t>
            </w:r>
            <w:r w:rsidR="009E4F3F">
              <w:rPr>
                <w:sz w:val="20"/>
                <w:szCs w:val="20"/>
              </w:rPr>
              <w:t xml:space="preserve"> izdelave </w:t>
            </w:r>
            <w:r w:rsidR="00944EC1">
              <w:rPr>
                <w:sz w:val="20"/>
                <w:szCs w:val="20"/>
              </w:rPr>
              <w:t xml:space="preserve">kartonske matrice predstavi s </w:t>
            </w:r>
            <w:hyperlink r:id="rId19" w:anchor="slide=id.p6" w:history="1">
              <w:r w:rsidR="00944EC1" w:rsidRPr="00FC0764">
                <w:rPr>
                  <w:rStyle w:val="Hiperpovezava"/>
                  <w:sz w:val="20"/>
                  <w:szCs w:val="20"/>
                </w:rPr>
                <w:t>predstavitvijo</w:t>
              </w:r>
            </w:hyperlink>
            <w:r w:rsidR="00944EC1">
              <w:rPr>
                <w:sz w:val="20"/>
                <w:szCs w:val="20"/>
              </w:rPr>
              <w:t xml:space="preserve"> ob kateri se z učenci pogovorij</w:t>
            </w:r>
            <w:r>
              <w:rPr>
                <w:sz w:val="20"/>
                <w:szCs w:val="20"/>
              </w:rPr>
              <w:t xml:space="preserve">o kako se bodo lotili naloge, poudari </w:t>
            </w:r>
            <w:r w:rsidR="00DD1563">
              <w:rPr>
                <w:sz w:val="20"/>
                <w:szCs w:val="20"/>
              </w:rPr>
              <w:t>odtis matric</w:t>
            </w:r>
            <w:r>
              <w:rPr>
                <w:sz w:val="20"/>
                <w:szCs w:val="20"/>
              </w:rPr>
              <w:t>e</w:t>
            </w:r>
            <w:r w:rsidR="00DD1563">
              <w:rPr>
                <w:sz w:val="20"/>
                <w:szCs w:val="20"/>
              </w:rPr>
              <w:t xml:space="preserve"> in pravil</w:t>
            </w:r>
            <w:r>
              <w:rPr>
                <w:sz w:val="20"/>
                <w:szCs w:val="20"/>
              </w:rPr>
              <w:t>en</w:t>
            </w:r>
            <w:r w:rsidR="00DD1563">
              <w:rPr>
                <w:sz w:val="20"/>
                <w:szCs w:val="20"/>
              </w:rPr>
              <w:t xml:space="preserve"> podpis grafičn</w:t>
            </w:r>
            <w:r>
              <w:rPr>
                <w:sz w:val="20"/>
                <w:szCs w:val="20"/>
              </w:rPr>
              <w:t>ega lista. Skupaj oblikujejo kriterije uspešnosti</w:t>
            </w:r>
            <w:r w:rsidR="00DD1563">
              <w:rPr>
                <w:sz w:val="20"/>
                <w:szCs w:val="20"/>
              </w:rPr>
              <w:t xml:space="preserve">. </w:t>
            </w:r>
          </w:p>
          <w:p w14:paraId="25C3447D" w14:textId="77777777" w:rsidR="007C4289" w:rsidRDefault="007C4289" w:rsidP="007B0001">
            <w:pPr>
              <w:rPr>
                <w:sz w:val="20"/>
                <w:szCs w:val="20"/>
              </w:rPr>
            </w:pPr>
          </w:p>
          <w:p w14:paraId="27340724" w14:textId="77777777" w:rsidR="00564096" w:rsidRDefault="00564096" w:rsidP="007B0001">
            <w:pPr>
              <w:rPr>
                <w:sz w:val="20"/>
                <w:szCs w:val="20"/>
              </w:rPr>
            </w:pPr>
          </w:p>
          <w:p w14:paraId="1202C221" w14:textId="3C3DF78F" w:rsidR="00B80500" w:rsidRDefault="00564096" w:rsidP="007B0001">
            <w:pPr>
              <w:tabs>
                <w:tab w:val="left" w:pos="760"/>
                <w:tab w:val="left" w:pos="3400"/>
              </w:tabs>
              <w:rPr>
                <w:color w:val="0070C0"/>
                <w:sz w:val="20"/>
                <w:szCs w:val="20"/>
              </w:rPr>
            </w:pPr>
            <w:r w:rsidRPr="005457A3">
              <w:rPr>
                <w:i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2342D616" wp14:editId="561BD478">
                  <wp:extent cx="210372" cy="209550"/>
                  <wp:effectExtent l="0" t="0" r="0" b="0"/>
                  <wp:docPr id="18" name="Slika 18" descr="Learning Models - Shawnee Mission School Distr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arning Models - Shawnee Mission School Distr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83" cy="216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F71AD">
              <w:rPr>
                <w:color w:val="0070C0"/>
                <w:sz w:val="20"/>
                <w:szCs w:val="20"/>
              </w:rPr>
              <w:t xml:space="preserve"> </w:t>
            </w:r>
            <w:r w:rsidRPr="009662C3">
              <w:rPr>
                <w:color w:val="0070C0"/>
                <w:sz w:val="20"/>
                <w:szCs w:val="20"/>
              </w:rPr>
              <w:t xml:space="preserve">Pouk na daljavo: </w:t>
            </w:r>
            <w:r w:rsidR="00696799">
              <w:rPr>
                <w:color w:val="0070C0"/>
                <w:sz w:val="20"/>
                <w:szCs w:val="20"/>
              </w:rPr>
              <w:t xml:space="preserve">Učitelj </w:t>
            </w:r>
            <w:r w:rsidR="00B80500">
              <w:rPr>
                <w:color w:val="0070C0"/>
                <w:sz w:val="20"/>
                <w:szCs w:val="20"/>
              </w:rPr>
              <w:t xml:space="preserve">na ppt-ju </w:t>
            </w:r>
            <w:r w:rsidR="00696799">
              <w:rPr>
                <w:color w:val="0070C0"/>
                <w:sz w:val="20"/>
                <w:szCs w:val="20"/>
              </w:rPr>
              <w:t xml:space="preserve">predstavi </w:t>
            </w:r>
            <w:r w:rsidR="00E91B63">
              <w:rPr>
                <w:color w:val="0070C0"/>
                <w:sz w:val="20"/>
                <w:szCs w:val="20"/>
              </w:rPr>
              <w:t>vsebino</w:t>
            </w:r>
            <w:r w:rsidR="00696799">
              <w:rPr>
                <w:color w:val="0070C0"/>
                <w:sz w:val="20"/>
                <w:szCs w:val="20"/>
              </w:rPr>
              <w:t xml:space="preserve"> </w:t>
            </w:r>
            <w:hyperlink r:id="rId20" w:anchor="slide=id.p6" w:history="1">
              <w:r w:rsidR="00B80500" w:rsidRPr="00173FDE">
                <w:rPr>
                  <w:rStyle w:val="Hiperpovezava"/>
                  <w:sz w:val="20"/>
                  <w:szCs w:val="20"/>
                </w:rPr>
                <w:t>https://docs.google.com/presentation/d/1kAywAsPFOzeBfWdiv0ELkgXHecLZy0FT0OvrH2dzPhk/edit#slide=id.p6</w:t>
              </w:r>
            </w:hyperlink>
            <w:r w:rsidR="006526D1">
              <w:rPr>
                <w:color w:val="0070C0"/>
                <w:sz w:val="20"/>
                <w:szCs w:val="20"/>
              </w:rPr>
              <w:t>,</w:t>
            </w:r>
            <w:r w:rsidR="00A85567">
              <w:rPr>
                <w:color w:val="0070C0"/>
                <w:sz w:val="20"/>
                <w:szCs w:val="20"/>
              </w:rPr>
              <w:t xml:space="preserve"> doda </w:t>
            </w:r>
            <w:r w:rsidR="006526D1">
              <w:rPr>
                <w:color w:val="0070C0"/>
                <w:sz w:val="20"/>
                <w:szCs w:val="20"/>
              </w:rPr>
              <w:t xml:space="preserve">lahko </w:t>
            </w:r>
            <w:r w:rsidR="00A85567">
              <w:rPr>
                <w:color w:val="0070C0"/>
                <w:sz w:val="20"/>
                <w:szCs w:val="20"/>
              </w:rPr>
              <w:t>glasovno razlago. Po</w:t>
            </w:r>
            <w:r w:rsidR="00B80500">
              <w:rPr>
                <w:color w:val="0070C0"/>
                <w:sz w:val="20"/>
                <w:szCs w:val="20"/>
              </w:rPr>
              <w:t>vabi uče</w:t>
            </w:r>
            <w:r w:rsidR="006E31FC">
              <w:rPr>
                <w:color w:val="0070C0"/>
                <w:sz w:val="20"/>
                <w:szCs w:val="20"/>
              </w:rPr>
              <w:t>nce</w:t>
            </w:r>
            <w:r w:rsidR="00A85567">
              <w:rPr>
                <w:color w:val="0070C0"/>
                <w:sz w:val="20"/>
                <w:szCs w:val="20"/>
              </w:rPr>
              <w:t xml:space="preserve"> v videokonferenčno srečanje, kjer se pogovorijo, oblikujejo kriterije uspešnosti </w:t>
            </w:r>
            <w:r w:rsidR="006E31FC">
              <w:rPr>
                <w:color w:val="0070C0"/>
                <w:sz w:val="20"/>
                <w:szCs w:val="20"/>
              </w:rPr>
              <w:t>v skupni dokument.</w:t>
            </w:r>
          </w:p>
          <w:p w14:paraId="0EDE1B7F" w14:textId="77777777" w:rsidR="00B80500" w:rsidRDefault="00B80500" w:rsidP="007B0001">
            <w:pPr>
              <w:tabs>
                <w:tab w:val="left" w:pos="760"/>
                <w:tab w:val="left" w:pos="3400"/>
              </w:tabs>
              <w:rPr>
                <w:color w:val="0070C0"/>
                <w:sz w:val="20"/>
                <w:szCs w:val="20"/>
              </w:rPr>
            </w:pPr>
          </w:p>
          <w:p w14:paraId="79D190C1" w14:textId="77777777" w:rsidR="002A2A3F" w:rsidRDefault="002A2A3F" w:rsidP="007B0001">
            <w:pPr>
              <w:tabs>
                <w:tab w:val="left" w:pos="760"/>
                <w:tab w:val="left" w:pos="3400"/>
              </w:tabs>
              <w:rPr>
                <w:color w:val="0070C0"/>
                <w:sz w:val="20"/>
                <w:szCs w:val="20"/>
              </w:rPr>
            </w:pPr>
          </w:p>
          <w:p w14:paraId="77AB3019" w14:textId="77777777" w:rsidR="00564096" w:rsidRDefault="00564096" w:rsidP="007B0001">
            <w:pPr>
              <w:rPr>
                <w:b/>
                <w:sz w:val="20"/>
                <w:szCs w:val="20"/>
              </w:rPr>
            </w:pPr>
          </w:p>
          <w:p w14:paraId="7D61362D" w14:textId="77777777" w:rsidR="00577A7D" w:rsidRDefault="00B00F41" w:rsidP="007B0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Učenci pripravijo </w:t>
            </w:r>
            <w:r w:rsidR="00594A6C">
              <w:rPr>
                <w:sz w:val="20"/>
                <w:szCs w:val="20"/>
              </w:rPr>
              <w:t xml:space="preserve">delovni prostor: </w:t>
            </w:r>
            <w:r>
              <w:rPr>
                <w:sz w:val="20"/>
                <w:szCs w:val="20"/>
              </w:rPr>
              <w:t>bel list, tem</w:t>
            </w:r>
            <w:r w:rsidR="00594A6C">
              <w:rPr>
                <w:sz w:val="20"/>
                <w:szCs w:val="20"/>
              </w:rPr>
              <w:t>pera barvice, valjček, podlago</w:t>
            </w:r>
            <w:r w:rsidR="002A7ECF">
              <w:rPr>
                <w:sz w:val="20"/>
                <w:szCs w:val="20"/>
              </w:rPr>
              <w:t>, škarje, lepilo</w:t>
            </w:r>
            <w:r w:rsidR="00594A6C">
              <w:rPr>
                <w:sz w:val="20"/>
                <w:szCs w:val="20"/>
              </w:rPr>
              <w:t xml:space="preserve"> in </w:t>
            </w:r>
            <w:r>
              <w:rPr>
                <w:sz w:val="20"/>
                <w:szCs w:val="20"/>
              </w:rPr>
              <w:t xml:space="preserve">karton. </w:t>
            </w:r>
          </w:p>
          <w:p w14:paraId="1568495F" w14:textId="77777777" w:rsidR="00300584" w:rsidRDefault="00300584" w:rsidP="007B0001">
            <w:pPr>
              <w:rPr>
                <w:sz w:val="20"/>
                <w:szCs w:val="20"/>
              </w:rPr>
            </w:pPr>
          </w:p>
          <w:p w14:paraId="5CD38013" w14:textId="77777777" w:rsidR="00577A7D" w:rsidRDefault="00B00F41" w:rsidP="007B0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Iz kartona izrežejo pravokotnik, ki je manjši od belega lista. </w:t>
            </w:r>
          </w:p>
          <w:p w14:paraId="38E54C71" w14:textId="77777777" w:rsidR="00300584" w:rsidRDefault="00300584" w:rsidP="007B0001">
            <w:pPr>
              <w:rPr>
                <w:sz w:val="20"/>
                <w:szCs w:val="20"/>
              </w:rPr>
            </w:pPr>
          </w:p>
          <w:p w14:paraId="4FB26856" w14:textId="1B45C923" w:rsidR="006244E2" w:rsidRDefault="002A2A3F" w:rsidP="007B0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B00F41">
              <w:rPr>
                <w:sz w:val="20"/>
                <w:szCs w:val="20"/>
              </w:rPr>
              <w:t xml:space="preserve">azmislijo o motivu, </w:t>
            </w:r>
            <w:r w:rsidR="00DC5EDD">
              <w:rPr>
                <w:sz w:val="20"/>
                <w:szCs w:val="20"/>
              </w:rPr>
              <w:t xml:space="preserve">ki je lahko poljuben (žival, rastlina, oseba, predmeti) in </w:t>
            </w:r>
            <w:r w:rsidR="00B00F41">
              <w:rPr>
                <w:sz w:val="20"/>
                <w:szCs w:val="20"/>
              </w:rPr>
              <w:t>ga narišejo na papir</w:t>
            </w:r>
            <w:r w:rsidR="00DC5EDD">
              <w:rPr>
                <w:sz w:val="20"/>
                <w:szCs w:val="20"/>
              </w:rPr>
              <w:t xml:space="preserve">. Nato </w:t>
            </w:r>
            <w:r w:rsidR="0059191C">
              <w:rPr>
                <w:sz w:val="20"/>
                <w:szCs w:val="20"/>
              </w:rPr>
              <w:t>motiv</w:t>
            </w:r>
            <w:r w:rsidR="00B00F41">
              <w:rPr>
                <w:sz w:val="20"/>
                <w:szCs w:val="20"/>
              </w:rPr>
              <w:t xml:space="preserve"> iz</w:t>
            </w:r>
            <w:r>
              <w:rPr>
                <w:sz w:val="20"/>
                <w:szCs w:val="20"/>
              </w:rPr>
              <w:t>režejo iz</w:t>
            </w:r>
            <w:r w:rsidR="00B00F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preostalega kartona.</w:t>
            </w:r>
            <w:r w:rsidR="00B00F41">
              <w:rPr>
                <w:sz w:val="20"/>
                <w:szCs w:val="20"/>
              </w:rPr>
              <w:t xml:space="preserve"> </w:t>
            </w:r>
            <w:r w:rsidR="00DB77FF" w:rsidRPr="005457A3">
              <w:rPr>
                <w:i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4CF95F1A" wp14:editId="15C247E8">
                  <wp:extent cx="152400" cy="152400"/>
                  <wp:effectExtent l="0" t="0" r="0" b="0"/>
                  <wp:docPr id="1" name="Slika 1" descr="Pikapolonica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apolo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598A8E" w14:textId="77777777" w:rsidR="00300584" w:rsidRDefault="00300584" w:rsidP="007B0001">
            <w:pPr>
              <w:rPr>
                <w:sz w:val="20"/>
                <w:szCs w:val="20"/>
              </w:rPr>
            </w:pPr>
          </w:p>
          <w:p w14:paraId="28251EDD" w14:textId="77777777" w:rsidR="00300584" w:rsidRDefault="00300584" w:rsidP="007B0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Izrezan motiv prilepijo na kartonski pravokotnik.</w:t>
            </w:r>
          </w:p>
          <w:p w14:paraId="331DBD62" w14:textId="77777777" w:rsidR="00300584" w:rsidRDefault="00300584" w:rsidP="007B0001">
            <w:pPr>
              <w:rPr>
                <w:sz w:val="20"/>
                <w:szCs w:val="20"/>
              </w:rPr>
            </w:pPr>
          </w:p>
          <w:p w14:paraId="16F71BD1" w14:textId="77777777" w:rsidR="00D668D2" w:rsidRDefault="00D668D2" w:rsidP="007B0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podlago nanesejo barvo, jo z valjčkom enakomerno razvlečejo in premažejo čez matrico.</w:t>
            </w:r>
          </w:p>
          <w:p w14:paraId="20F2D1C8" w14:textId="77777777" w:rsidR="00300584" w:rsidRDefault="00300584" w:rsidP="007B0001">
            <w:pPr>
              <w:rPr>
                <w:sz w:val="20"/>
                <w:szCs w:val="20"/>
              </w:rPr>
            </w:pPr>
          </w:p>
          <w:p w14:paraId="1E66A99E" w14:textId="77777777" w:rsidR="00DC5EDD" w:rsidRDefault="00D668D2" w:rsidP="007B0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</w:t>
            </w:r>
            <w:r w:rsidR="00B43C38">
              <w:rPr>
                <w:sz w:val="20"/>
                <w:szCs w:val="20"/>
              </w:rPr>
              <w:t>matrico pr</w:t>
            </w:r>
            <w:r w:rsidR="00383E2D">
              <w:rPr>
                <w:sz w:val="20"/>
                <w:szCs w:val="20"/>
              </w:rPr>
              <w:t xml:space="preserve">evidno položijo bel papir in </w:t>
            </w:r>
            <w:r w:rsidR="00B43C38">
              <w:rPr>
                <w:sz w:val="20"/>
                <w:szCs w:val="20"/>
              </w:rPr>
              <w:t xml:space="preserve">obtežijo z zvezki. </w:t>
            </w:r>
          </w:p>
          <w:p w14:paraId="6385E292" w14:textId="77777777" w:rsidR="00300584" w:rsidRDefault="00300584" w:rsidP="007B0001">
            <w:pPr>
              <w:rPr>
                <w:sz w:val="20"/>
                <w:szCs w:val="20"/>
              </w:rPr>
            </w:pPr>
          </w:p>
          <w:p w14:paraId="2251E284" w14:textId="77777777" w:rsidR="00D668D2" w:rsidRDefault="00B43C38" w:rsidP="007B0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Čez nekaj </w:t>
            </w:r>
            <w:r w:rsidR="00DC5EDD">
              <w:rPr>
                <w:sz w:val="20"/>
                <w:szCs w:val="20"/>
              </w:rPr>
              <w:t>minut</w:t>
            </w:r>
            <w:r>
              <w:rPr>
                <w:sz w:val="20"/>
                <w:szCs w:val="20"/>
              </w:rPr>
              <w:t xml:space="preserve"> o</w:t>
            </w:r>
            <w:r w:rsidR="00383E2D">
              <w:rPr>
                <w:sz w:val="20"/>
                <w:szCs w:val="20"/>
              </w:rPr>
              <w:t>btežitev previdno odstranijo.</w:t>
            </w:r>
          </w:p>
          <w:p w14:paraId="3A6BB5E0" w14:textId="77777777" w:rsidR="00300584" w:rsidRDefault="00300584" w:rsidP="007B0001">
            <w:pPr>
              <w:rPr>
                <w:sz w:val="20"/>
                <w:szCs w:val="20"/>
              </w:rPr>
            </w:pPr>
          </w:p>
          <w:p w14:paraId="512D16A2" w14:textId="77777777" w:rsidR="00383E2D" w:rsidRDefault="00383E2D" w:rsidP="007B0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Bel list začnejo počasi odstranjevati na eni strani in potegnejo do konca. </w:t>
            </w:r>
          </w:p>
          <w:p w14:paraId="49CA30E6" w14:textId="77777777" w:rsidR="00383E2D" w:rsidRPr="00B00F41" w:rsidRDefault="00383E2D" w:rsidP="007B0001">
            <w:pPr>
              <w:rPr>
                <w:sz w:val="20"/>
                <w:szCs w:val="20"/>
              </w:rPr>
            </w:pPr>
          </w:p>
          <w:p w14:paraId="6CC2BE8B" w14:textId="706E7420" w:rsidR="006244E2" w:rsidRPr="00B00F41" w:rsidRDefault="0059191C" w:rsidP="006F6D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Posušen g</w:t>
            </w:r>
            <w:r w:rsidR="006F6DB3">
              <w:rPr>
                <w:sz w:val="20"/>
                <w:szCs w:val="20"/>
              </w:rPr>
              <w:t>rafični list opremijo s pravilnim podpisom.</w:t>
            </w:r>
            <w:r w:rsidR="001259D8">
              <w:rPr>
                <w:sz w:val="20"/>
                <w:szCs w:val="20"/>
              </w:rPr>
              <w:t xml:space="preserve"> S svinčnikom zapišejo pod spodnji del odtisa: kartonski tisk, </w:t>
            </w:r>
            <w:r w:rsidR="00264BFB">
              <w:rPr>
                <w:sz w:val="20"/>
                <w:szCs w:val="20"/>
              </w:rPr>
              <w:t xml:space="preserve">zaporedna </w:t>
            </w:r>
            <w:r w:rsidR="001259D8">
              <w:rPr>
                <w:sz w:val="20"/>
                <w:szCs w:val="20"/>
              </w:rPr>
              <w:t>številka odtisa /</w:t>
            </w:r>
            <w:r w:rsidR="00264BFB">
              <w:rPr>
                <w:sz w:val="20"/>
                <w:szCs w:val="20"/>
              </w:rPr>
              <w:t xml:space="preserve"> število</w:t>
            </w:r>
            <w:r w:rsidR="006F6DB3" w:rsidRPr="006F6DB3">
              <w:rPr>
                <w:sz w:val="20"/>
                <w:szCs w:val="20"/>
              </w:rPr>
              <w:t xml:space="preserve"> vseh odtisov</w:t>
            </w:r>
            <w:r w:rsidR="001259D8">
              <w:rPr>
                <w:sz w:val="20"/>
                <w:szCs w:val="20"/>
              </w:rPr>
              <w:t xml:space="preserve">, </w:t>
            </w:r>
            <w:r w:rsidR="00E07836">
              <w:rPr>
                <w:sz w:val="20"/>
                <w:szCs w:val="20"/>
              </w:rPr>
              <w:t>»</w:t>
            </w:r>
            <w:r w:rsidR="006F6DB3" w:rsidRPr="006F6DB3">
              <w:rPr>
                <w:sz w:val="20"/>
                <w:szCs w:val="20"/>
              </w:rPr>
              <w:t>naslov grafike</w:t>
            </w:r>
            <w:r w:rsidR="00E07836">
              <w:rPr>
                <w:sz w:val="20"/>
                <w:szCs w:val="20"/>
              </w:rPr>
              <w:t>«</w:t>
            </w:r>
            <w:r w:rsidR="005367BD">
              <w:rPr>
                <w:sz w:val="20"/>
                <w:szCs w:val="20"/>
              </w:rPr>
              <w:t xml:space="preserve">, </w:t>
            </w:r>
            <w:r w:rsidR="006F6DB3" w:rsidRPr="006F6DB3">
              <w:rPr>
                <w:sz w:val="20"/>
                <w:szCs w:val="20"/>
              </w:rPr>
              <w:t>podpis avtorja in</w:t>
            </w:r>
            <w:r w:rsidR="0082274A">
              <w:rPr>
                <w:sz w:val="20"/>
                <w:szCs w:val="20"/>
              </w:rPr>
              <w:t xml:space="preserve"> </w:t>
            </w:r>
            <w:r w:rsidR="006F6DB3" w:rsidRPr="006F6DB3">
              <w:rPr>
                <w:sz w:val="20"/>
                <w:szCs w:val="20"/>
              </w:rPr>
              <w:t>let</w:t>
            </w:r>
            <w:r w:rsidR="0082274A">
              <w:rPr>
                <w:sz w:val="20"/>
                <w:szCs w:val="20"/>
              </w:rPr>
              <w:t>o</w:t>
            </w:r>
            <w:r w:rsidR="006F6DB3" w:rsidRPr="006F6DB3">
              <w:rPr>
                <w:sz w:val="20"/>
                <w:szCs w:val="20"/>
              </w:rPr>
              <w:t xml:space="preserve"> nastanka grafike.</w:t>
            </w:r>
          </w:p>
          <w:p w14:paraId="0614D648" w14:textId="77777777" w:rsidR="006244E2" w:rsidRPr="00B00F41" w:rsidRDefault="006244E2" w:rsidP="007B0001">
            <w:pPr>
              <w:rPr>
                <w:sz w:val="20"/>
                <w:szCs w:val="20"/>
              </w:rPr>
            </w:pPr>
          </w:p>
          <w:p w14:paraId="686D3E54" w14:textId="77777777" w:rsidR="003E16E6" w:rsidRDefault="00D875B6" w:rsidP="007B0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Učenci si v razredu grafične liste ogledajo</w:t>
            </w:r>
            <w:r w:rsidR="00DD21CB">
              <w:rPr>
                <w:sz w:val="20"/>
                <w:szCs w:val="20"/>
              </w:rPr>
              <w:t xml:space="preserve">. </w:t>
            </w:r>
          </w:p>
          <w:p w14:paraId="41FD02DE" w14:textId="77777777" w:rsidR="003E16E6" w:rsidRDefault="003E16E6" w:rsidP="007B0001">
            <w:pPr>
              <w:rPr>
                <w:sz w:val="20"/>
                <w:szCs w:val="20"/>
              </w:rPr>
            </w:pPr>
          </w:p>
          <w:p w14:paraId="2263DD23" w14:textId="66507858" w:rsidR="003E16E6" w:rsidRDefault="00DD21CB" w:rsidP="007B0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 kriteriji</w:t>
            </w:r>
            <w:r w:rsidR="00E07836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 uspešnosti si učenci v parih </w:t>
            </w:r>
            <w:r w:rsidR="00801E79">
              <w:rPr>
                <w:sz w:val="20"/>
                <w:szCs w:val="20"/>
              </w:rPr>
              <w:t>poda</w:t>
            </w:r>
            <w:r>
              <w:rPr>
                <w:sz w:val="20"/>
                <w:szCs w:val="20"/>
              </w:rPr>
              <w:t>jo</w:t>
            </w:r>
            <w:r w:rsidR="00801E79">
              <w:rPr>
                <w:sz w:val="20"/>
                <w:szCs w:val="20"/>
              </w:rPr>
              <w:t xml:space="preserve"> povratno informacijo. </w:t>
            </w:r>
          </w:p>
          <w:p w14:paraId="6C273D10" w14:textId="77777777" w:rsidR="003E16E6" w:rsidRDefault="003E16E6" w:rsidP="007B0001">
            <w:pPr>
              <w:rPr>
                <w:sz w:val="20"/>
                <w:szCs w:val="20"/>
              </w:rPr>
            </w:pPr>
          </w:p>
          <w:p w14:paraId="385E753E" w14:textId="77777777" w:rsidR="007B2472" w:rsidRDefault="007B2472" w:rsidP="007B0001">
            <w:pPr>
              <w:rPr>
                <w:b/>
                <w:sz w:val="20"/>
                <w:szCs w:val="20"/>
              </w:rPr>
            </w:pPr>
          </w:p>
          <w:p w14:paraId="1AC48AB1" w14:textId="77777777" w:rsidR="005935CD" w:rsidRDefault="005935CD" w:rsidP="007B0001">
            <w:pPr>
              <w:rPr>
                <w:b/>
                <w:sz w:val="20"/>
                <w:szCs w:val="20"/>
              </w:rPr>
            </w:pPr>
          </w:p>
          <w:p w14:paraId="01096080" w14:textId="77777777" w:rsidR="007B2472" w:rsidRDefault="007B2472" w:rsidP="007B000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ZAKLJUČEK</w:t>
            </w:r>
          </w:p>
          <w:p w14:paraId="5FC7CAD1" w14:textId="77777777" w:rsidR="007B2472" w:rsidRDefault="007B2472" w:rsidP="007B0001">
            <w:pPr>
              <w:rPr>
                <w:sz w:val="20"/>
                <w:szCs w:val="20"/>
              </w:rPr>
            </w:pPr>
          </w:p>
          <w:p w14:paraId="0EBC963C" w14:textId="163E5ABB" w:rsidR="006244E2" w:rsidRDefault="007B2472" w:rsidP="007B0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 se z učenci pogovori o učnih aktivnostih in dosežkih.</w:t>
            </w:r>
            <w:r w:rsidR="00A94843">
              <w:rPr>
                <w:sz w:val="20"/>
                <w:szCs w:val="20"/>
              </w:rPr>
              <w:t xml:space="preserve"> Učenci predstavijo proces nastajanja likovnega dela.</w:t>
            </w:r>
            <w:r>
              <w:rPr>
                <w:sz w:val="20"/>
                <w:szCs w:val="20"/>
              </w:rPr>
              <w:t xml:space="preserve"> </w:t>
            </w:r>
            <w:r w:rsidR="006626A3">
              <w:rPr>
                <w:sz w:val="20"/>
                <w:szCs w:val="20"/>
              </w:rPr>
              <w:t xml:space="preserve">Dogovorijo se za pripravo e-razstave v </w:t>
            </w:r>
            <w:hyperlink r:id="rId21" w:history="1">
              <w:r w:rsidR="00B87CEA" w:rsidRPr="00B87CEA">
                <w:rPr>
                  <w:rStyle w:val="Hiperpovezava"/>
                  <w:sz w:val="20"/>
                  <w:szCs w:val="20"/>
                </w:rPr>
                <w:t>ArtStep</w:t>
              </w:r>
            </w:hyperlink>
            <w:r w:rsidR="00B87CEA">
              <w:rPr>
                <w:sz w:val="20"/>
                <w:szCs w:val="20"/>
              </w:rPr>
              <w:t xml:space="preserve">-u. </w:t>
            </w:r>
            <w:r w:rsidR="00F67D6C">
              <w:rPr>
                <w:sz w:val="20"/>
                <w:szCs w:val="20"/>
              </w:rPr>
              <w:t xml:space="preserve">Učenci razmislijo, kaj bi lahko še ustvarjali. </w:t>
            </w:r>
            <w:r w:rsidR="00801E79">
              <w:rPr>
                <w:sz w:val="20"/>
                <w:szCs w:val="20"/>
              </w:rPr>
              <w:t>Učenci</w:t>
            </w:r>
            <w:r w:rsidR="00D875B6">
              <w:rPr>
                <w:sz w:val="20"/>
                <w:szCs w:val="20"/>
              </w:rPr>
              <w:t xml:space="preserve"> </w:t>
            </w:r>
            <w:r w:rsidR="00DD21CB">
              <w:rPr>
                <w:sz w:val="20"/>
                <w:szCs w:val="20"/>
              </w:rPr>
              <w:t>evalvirajo svoje delo.</w:t>
            </w:r>
            <w:r w:rsidR="00DB77FF">
              <w:rPr>
                <w:sz w:val="20"/>
                <w:szCs w:val="20"/>
              </w:rPr>
              <w:t xml:space="preserve"> </w:t>
            </w:r>
            <w:r w:rsidR="00DB77FF" w:rsidRPr="005457A3">
              <w:rPr>
                <w:i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0C480E3D" wp14:editId="4356E3F8">
                  <wp:extent cx="152400" cy="152400"/>
                  <wp:effectExtent l="0" t="0" r="0" b="0"/>
                  <wp:docPr id="5" name="Slika 5" descr="Pikapolonica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apolon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2A697A" w14:textId="391D2E6F" w:rsidR="007C4289" w:rsidRDefault="007C4289" w:rsidP="007B0001">
            <w:pPr>
              <w:rPr>
                <w:sz w:val="20"/>
                <w:szCs w:val="20"/>
              </w:rPr>
            </w:pPr>
          </w:p>
          <w:p w14:paraId="2F8B2C3F" w14:textId="77777777" w:rsidR="007C4289" w:rsidRPr="00B00F41" w:rsidRDefault="007C4289" w:rsidP="007B0001">
            <w:pPr>
              <w:rPr>
                <w:sz w:val="20"/>
                <w:szCs w:val="20"/>
              </w:rPr>
            </w:pPr>
          </w:p>
          <w:p w14:paraId="73DC46B9" w14:textId="77777777" w:rsidR="00B55BE8" w:rsidRDefault="00564096" w:rsidP="007B0001">
            <w:pPr>
              <w:tabs>
                <w:tab w:val="left" w:pos="760"/>
                <w:tab w:val="left" w:pos="3400"/>
              </w:tabs>
              <w:rPr>
                <w:color w:val="0070C0"/>
                <w:sz w:val="20"/>
                <w:szCs w:val="20"/>
              </w:rPr>
            </w:pPr>
            <w:r w:rsidRPr="005457A3">
              <w:rPr>
                <w:i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04B2EE91" wp14:editId="5F76E486">
                  <wp:extent cx="210372" cy="209550"/>
                  <wp:effectExtent l="0" t="0" r="0" b="0"/>
                  <wp:docPr id="7" name="Slika 7" descr="Learning Models - Shawnee Mission School Distr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arning Models - Shawnee Mission School Distr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83" cy="216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62C3">
              <w:rPr>
                <w:color w:val="0070C0"/>
                <w:sz w:val="20"/>
                <w:szCs w:val="20"/>
              </w:rPr>
              <w:t xml:space="preserve">Pouk na daljavo: </w:t>
            </w:r>
            <w:r w:rsidR="0082274A">
              <w:rPr>
                <w:color w:val="0070C0"/>
                <w:sz w:val="20"/>
                <w:szCs w:val="20"/>
              </w:rPr>
              <w:t>učitelj sodeluje z učenci na daljavo in jim pomaga v primeru dilem</w:t>
            </w:r>
            <w:r w:rsidRPr="009662C3">
              <w:rPr>
                <w:color w:val="0070C0"/>
                <w:sz w:val="20"/>
                <w:szCs w:val="20"/>
              </w:rPr>
              <w:t>.</w:t>
            </w:r>
            <w:r w:rsidRPr="003C61BA">
              <w:rPr>
                <w:b/>
                <w:color w:val="0070C0"/>
                <w:sz w:val="20"/>
                <w:szCs w:val="20"/>
              </w:rPr>
              <w:t xml:space="preserve"> </w:t>
            </w:r>
            <w:r w:rsidR="00511E54">
              <w:rPr>
                <w:color w:val="0070C0"/>
                <w:sz w:val="20"/>
                <w:szCs w:val="20"/>
              </w:rPr>
              <w:t>V zaključku organizira objavo fotografij grafičnih listov na skupni tabli v padletu</w:t>
            </w:r>
            <w:r w:rsidR="00801E79">
              <w:rPr>
                <w:color w:val="0070C0"/>
                <w:sz w:val="20"/>
                <w:szCs w:val="20"/>
              </w:rPr>
              <w:t xml:space="preserve">, </w:t>
            </w:r>
            <w:r w:rsidR="003E16E6">
              <w:rPr>
                <w:color w:val="0070C0"/>
                <w:sz w:val="20"/>
                <w:szCs w:val="20"/>
              </w:rPr>
              <w:t>pod katere</w:t>
            </w:r>
            <w:r w:rsidR="00801E79">
              <w:rPr>
                <w:color w:val="0070C0"/>
                <w:sz w:val="20"/>
                <w:szCs w:val="20"/>
              </w:rPr>
              <w:t xml:space="preserve"> </w:t>
            </w:r>
            <w:r w:rsidR="003E16E6">
              <w:rPr>
                <w:color w:val="0070C0"/>
                <w:sz w:val="20"/>
                <w:szCs w:val="20"/>
              </w:rPr>
              <w:t xml:space="preserve">si učenci v parih </w:t>
            </w:r>
            <w:r w:rsidR="00801E79">
              <w:rPr>
                <w:color w:val="0070C0"/>
                <w:sz w:val="20"/>
                <w:szCs w:val="20"/>
              </w:rPr>
              <w:t>zapiše</w:t>
            </w:r>
            <w:r w:rsidR="003E16E6">
              <w:rPr>
                <w:color w:val="0070C0"/>
                <w:sz w:val="20"/>
                <w:szCs w:val="20"/>
              </w:rPr>
              <w:t>jo</w:t>
            </w:r>
            <w:r w:rsidR="00801E79">
              <w:rPr>
                <w:color w:val="0070C0"/>
                <w:sz w:val="20"/>
                <w:szCs w:val="20"/>
              </w:rPr>
              <w:t xml:space="preserve"> povratno informacijo</w:t>
            </w:r>
            <w:r w:rsidR="00511E54">
              <w:rPr>
                <w:color w:val="0070C0"/>
                <w:sz w:val="20"/>
                <w:szCs w:val="20"/>
              </w:rPr>
              <w:t>.</w:t>
            </w:r>
            <w:r w:rsidR="00801E79">
              <w:rPr>
                <w:color w:val="0070C0"/>
                <w:sz w:val="20"/>
                <w:szCs w:val="20"/>
              </w:rPr>
              <w:t xml:space="preserve"> </w:t>
            </w:r>
          </w:p>
          <w:p w14:paraId="6492199F" w14:textId="77777777" w:rsidR="00564096" w:rsidRPr="00511E54" w:rsidRDefault="00B55BE8" w:rsidP="007B0001">
            <w:pPr>
              <w:tabs>
                <w:tab w:val="left" w:pos="760"/>
                <w:tab w:val="left" w:pos="3400"/>
              </w:tabs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Za zaključek organizira videokonferenčno srečanje, na katerem se pogovorijo kako jim je šlo in kako so se počutili pri delu. </w:t>
            </w:r>
            <w:r w:rsidR="00801E79">
              <w:rPr>
                <w:color w:val="0070C0"/>
                <w:sz w:val="20"/>
                <w:szCs w:val="20"/>
              </w:rPr>
              <w:t xml:space="preserve">Kriterije uspešnosti lahko oblikuje v GForms v katerem se </w:t>
            </w:r>
            <w:r w:rsidR="00600BBA">
              <w:rPr>
                <w:color w:val="0070C0"/>
                <w:sz w:val="20"/>
                <w:szCs w:val="20"/>
              </w:rPr>
              <w:t>učenci samoovrednotijo</w:t>
            </w:r>
            <w:r w:rsidR="00801E79">
              <w:rPr>
                <w:color w:val="0070C0"/>
                <w:sz w:val="20"/>
                <w:szCs w:val="20"/>
              </w:rPr>
              <w:t xml:space="preserve">. </w:t>
            </w:r>
          </w:p>
          <w:p w14:paraId="53EDD0B0" w14:textId="77777777" w:rsidR="00564096" w:rsidRDefault="00564096" w:rsidP="007B0001">
            <w:pPr>
              <w:rPr>
                <w:sz w:val="20"/>
                <w:szCs w:val="20"/>
              </w:rPr>
            </w:pPr>
          </w:p>
          <w:p w14:paraId="656BC74D" w14:textId="77777777" w:rsidR="00564096" w:rsidRPr="00C26E0B" w:rsidRDefault="00564096" w:rsidP="00D77548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auto"/>
          </w:tcPr>
          <w:p w14:paraId="72C9CD3B" w14:textId="77777777" w:rsidR="00564096" w:rsidRPr="003C61BA" w:rsidRDefault="00564096" w:rsidP="007B0001">
            <w:pPr>
              <w:tabs>
                <w:tab w:val="left" w:pos="760"/>
                <w:tab w:val="left" w:pos="3400"/>
              </w:tabs>
              <w:rPr>
                <w:i/>
                <w:sz w:val="20"/>
                <w:szCs w:val="20"/>
              </w:rPr>
            </w:pPr>
            <w:r w:rsidRPr="000A682D">
              <w:rPr>
                <w:b/>
                <w:sz w:val="20"/>
                <w:szCs w:val="20"/>
              </w:rPr>
              <w:t xml:space="preserve">Učenčevi izdelki oz. dokazi, </w:t>
            </w:r>
            <w:r w:rsidRPr="003C61BA">
              <w:rPr>
                <w:i/>
                <w:sz w:val="20"/>
                <w:szCs w:val="20"/>
              </w:rPr>
              <w:t>ki izhajajo iz pogovorov ali opazovanj pri pouku:</w:t>
            </w:r>
          </w:p>
          <w:p w14:paraId="42D33EBA" w14:textId="77777777" w:rsidR="00564096" w:rsidRDefault="00564096" w:rsidP="007B0001">
            <w:pPr>
              <w:rPr>
                <w:sz w:val="20"/>
                <w:szCs w:val="20"/>
              </w:rPr>
            </w:pPr>
          </w:p>
          <w:p w14:paraId="3D1A4DCC" w14:textId="77777777" w:rsidR="00564096" w:rsidRDefault="00CF71AD" w:rsidP="007B0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Opazovanje fotografij</w:t>
            </w:r>
          </w:p>
          <w:p w14:paraId="352757FD" w14:textId="77777777" w:rsidR="00CF71AD" w:rsidRDefault="00CF71AD" w:rsidP="007B0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Izbor grafike</w:t>
            </w:r>
          </w:p>
          <w:p w14:paraId="41674653" w14:textId="77777777" w:rsidR="00564096" w:rsidRDefault="00564096" w:rsidP="007B0001">
            <w:pPr>
              <w:rPr>
                <w:sz w:val="20"/>
                <w:szCs w:val="20"/>
              </w:rPr>
            </w:pPr>
            <w:r w:rsidRPr="005457A3">
              <w:rPr>
                <w:i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6F29DD31" wp14:editId="34178BF3">
                  <wp:extent cx="210372" cy="209550"/>
                  <wp:effectExtent l="0" t="0" r="0" b="0"/>
                  <wp:docPr id="15" name="Slika 15" descr="Learning Models - Shawnee Mission School Distr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arning Models - Shawnee Mission School Distr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83" cy="216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01A795" w14:textId="77777777" w:rsidR="00564096" w:rsidRDefault="00564096" w:rsidP="007B0001">
            <w:pPr>
              <w:rPr>
                <w:sz w:val="20"/>
                <w:szCs w:val="20"/>
              </w:rPr>
            </w:pPr>
          </w:p>
          <w:p w14:paraId="0486D946" w14:textId="77777777" w:rsidR="002A2A3F" w:rsidRDefault="002A2A3F" w:rsidP="007B0001">
            <w:pPr>
              <w:rPr>
                <w:sz w:val="20"/>
                <w:szCs w:val="20"/>
              </w:rPr>
            </w:pPr>
          </w:p>
          <w:p w14:paraId="4449F340" w14:textId="77777777" w:rsidR="004C01A1" w:rsidRDefault="004C01A1" w:rsidP="007B0001">
            <w:pPr>
              <w:rPr>
                <w:sz w:val="20"/>
                <w:szCs w:val="20"/>
              </w:rPr>
            </w:pPr>
          </w:p>
          <w:p w14:paraId="6405A727" w14:textId="77777777" w:rsidR="00564096" w:rsidRDefault="00564096" w:rsidP="007B0001">
            <w:pPr>
              <w:rPr>
                <w:sz w:val="20"/>
                <w:szCs w:val="20"/>
              </w:rPr>
            </w:pPr>
          </w:p>
          <w:p w14:paraId="47EA7941" w14:textId="77777777" w:rsidR="009B583D" w:rsidRDefault="009B583D" w:rsidP="007B0001">
            <w:pPr>
              <w:rPr>
                <w:sz w:val="20"/>
                <w:szCs w:val="20"/>
              </w:rPr>
            </w:pPr>
          </w:p>
          <w:p w14:paraId="093A96A5" w14:textId="77777777" w:rsidR="009B583D" w:rsidRDefault="009B583D" w:rsidP="007B0001">
            <w:pPr>
              <w:rPr>
                <w:sz w:val="20"/>
                <w:szCs w:val="20"/>
              </w:rPr>
            </w:pPr>
          </w:p>
          <w:p w14:paraId="27B1FE3A" w14:textId="77777777" w:rsidR="009B583D" w:rsidRDefault="009B583D" w:rsidP="007B0001">
            <w:pPr>
              <w:rPr>
                <w:sz w:val="20"/>
                <w:szCs w:val="20"/>
              </w:rPr>
            </w:pPr>
          </w:p>
          <w:p w14:paraId="7272B914" w14:textId="0B90AF94" w:rsidR="00564096" w:rsidRDefault="006244E2" w:rsidP="007B0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Oblikovani kriteriji uspešnosti</w:t>
            </w:r>
            <w:r w:rsidR="0024280B">
              <w:rPr>
                <w:sz w:val="20"/>
                <w:szCs w:val="20"/>
              </w:rPr>
              <w:t>, ki jih oblikujejo skupaj</w:t>
            </w:r>
          </w:p>
          <w:p w14:paraId="36333571" w14:textId="77777777" w:rsidR="00564096" w:rsidRDefault="00564096" w:rsidP="007B0001">
            <w:pPr>
              <w:rPr>
                <w:sz w:val="20"/>
                <w:szCs w:val="20"/>
              </w:rPr>
            </w:pPr>
            <w:r w:rsidRPr="005457A3">
              <w:rPr>
                <w:i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0660B988" wp14:editId="47BA3820">
                  <wp:extent cx="210372" cy="209550"/>
                  <wp:effectExtent l="0" t="0" r="0" b="0"/>
                  <wp:docPr id="16" name="Slika 16" descr="Learning Models - Shawnee Mission School Distr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arning Models - Shawnee Mission School Distr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83" cy="216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0"/>
                <w:szCs w:val="20"/>
              </w:rPr>
              <w:t xml:space="preserve"> </w:t>
            </w:r>
          </w:p>
          <w:p w14:paraId="65960F95" w14:textId="77777777" w:rsidR="00564096" w:rsidRDefault="00564096" w:rsidP="007B0001">
            <w:pPr>
              <w:rPr>
                <w:sz w:val="20"/>
                <w:szCs w:val="20"/>
              </w:rPr>
            </w:pPr>
          </w:p>
          <w:p w14:paraId="48E0B7AC" w14:textId="77777777" w:rsidR="006244E2" w:rsidRDefault="006244E2" w:rsidP="007B0001">
            <w:pPr>
              <w:rPr>
                <w:sz w:val="20"/>
                <w:szCs w:val="20"/>
              </w:rPr>
            </w:pPr>
          </w:p>
          <w:p w14:paraId="6FF31494" w14:textId="77777777" w:rsidR="006244E2" w:rsidRDefault="006244E2" w:rsidP="007B0001">
            <w:pPr>
              <w:rPr>
                <w:sz w:val="20"/>
                <w:szCs w:val="20"/>
              </w:rPr>
            </w:pPr>
          </w:p>
          <w:p w14:paraId="5B695C76" w14:textId="77777777" w:rsidR="006244E2" w:rsidRDefault="006244E2" w:rsidP="007B0001">
            <w:pPr>
              <w:rPr>
                <w:sz w:val="20"/>
                <w:szCs w:val="20"/>
              </w:rPr>
            </w:pPr>
          </w:p>
          <w:p w14:paraId="740D0DE1" w14:textId="77777777" w:rsidR="006244E2" w:rsidRDefault="006244E2" w:rsidP="007B0001">
            <w:pPr>
              <w:rPr>
                <w:sz w:val="20"/>
                <w:szCs w:val="20"/>
              </w:rPr>
            </w:pPr>
          </w:p>
          <w:p w14:paraId="33DA69F9" w14:textId="4F274667" w:rsidR="004C01A1" w:rsidRDefault="004C01A1" w:rsidP="007B0001">
            <w:pPr>
              <w:rPr>
                <w:sz w:val="20"/>
                <w:szCs w:val="20"/>
              </w:rPr>
            </w:pPr>
          </w:p>
          <w:p w14:paraId="30C4B2D6" w14:textId="77777777" w:rsidR="007C4289" w:rsidRDefault="007C4289" w:rsidP="007B0001">
            <w:pPr>
              <w:rPr>
                <w:sz w:val="20"/>
                <w:szCs w:val="20"/>
              </w:rPr>
            </w:pPr>
          </w:p>
          <w:p w14:paraId="5D204B66" w14:textId="77777777" w:rsidR="00300584" w:rsidRDefault="00300584" w:rsidP="007B0001">
            <w:pPr>
              <w:rPr>
                <w:sz w:val="20"/>
                <w:szCs w:val="20"/>
              </w:rPr>
            </w:pPr>
          </w:p>
          <w:p w14:paraId="3AF96F02" w14:textId="374023E1" w:rsidR="004C01A1" w:rsidRDefault="005C256A" w:rsidP="007B0001">
            <w:pPr>
              <w:rPr>
                <w:sz w:val="20"/>
                <w:szCs w:val="20"/>
              </w:rPr>
            </w:pPr>
            <w:r w:rsidRPr="005C256A">
              <w:rPr>
                <w:sz w:val="20"/>
                <w:szCs w:val="20"/>
              </w:rPr>
              <w:t>Priprava delovnega prostora</w:t>
            </w:r>
          </w:p>
          <w:p w14:paraId="0E24693C" w14:textId="77777777" w:rsidR="004C01A1" w:rsidRDefault="00F45C6C" w:rsidP="007B0001">
            <w:pPr>
              <w:rPr>
                <w:sz w:val="20"/>
                <w:szCs w:val="20"/>
              </w:rPr>
            </w:pPr>
            <w:r w:rsidRPr="005457A3">
              <w:rPr>
                <w:i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4E07F36C" wp14:editId="2212613C">
                  <wp:extent cx="210372" cy="209550"/>
                  <wp:effectExtent l="0" t="0" r="0" b="0"/>
                  <wp:docPr id="27" name="Slika 27" descr="Learning Models - Shawnee Mission School Distr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arning Models - Shawnee Mission School Distr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83" cy="216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E5DD8B" w14:textId="77777777" w:rsidR="00564096" w:rsidRDefault="009B583D" w:rsidP="007B0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Izris in izrez</w:t>
            </w:r>
            <w:r w:rsidR="004C01A1">
              <w:rPr>
                <w:sz w:val="20"/>
                <w:szCs w:val="20"/>
              </w:rPr>
              <w:t xml:space="preserve"> motiva</w:t>
            </w:r>
          </w:p>
          <w:p w14:paraId="7E70E08E" w14:textId="77777777" w:rsidR="004C01A1" w:rsidRDefault="004C01A1" w:rsidP="007B0001">
            <w:pPr>
              <w:rPr>
                <w:sz w:val="20"/>
                <w:szCs w:val="20"/>
              </w:rPr>
            </w:pPr>
          </w:p>
          <w:p w14:paraId="4B63973B" w14:textId="77777777" w:rsidR="004C01A1" w:rsidRDefault="004C01A1" w:rsidP="007B0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Kartonska matrica</w:t>
            </w:r>
          </w:p>
          <w:p w14:paraId="46AD7EC9" w14:textId="77777777" w:rsidR="004C01A1" w:rsidRDefault="004C01A1" w:rsidP="007B0001">
            <w:pPr>
              <w:rPr>
                <w:sz w:val="20"/>
                <w:szCs w:val="20"/>
              </w:rPr>
            </w:pPr>
          </w:p>
          <w:p w14:paraId="08E5C262" w14:textId="77777777" w:rsidR="004C01A1" w:rsidRDefault="004C01A1" w:rsidP="007B0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Odtis </w:t>
            </w:r>
            <w:r w:rsidR="00D668D2">
              <w:rPr>
                <w:sz w:val="20"/>
                <w:szCs w:val="20"/>
              </w:rPr>
              <w:t>matrice</w:t>
            </w:r>
          </w:p>
          <w:p w14:paraId="715EE983" w14:textId="77777777" w:rsidR="0082274A" w:rsidRDefault="0082274A" w:rsidP="007B0001">
            <w:pPr>
              <w:rPr>
                <w:sz w:val="20"/>
                <w:szCs w:val="20"/>
              </w:rPr>
            </w:pPr>
          </w:p>
          <w:p w14:paraId="61314478" w14:textId="77777777" w:rsidR="00D668D2" w:rsidRPr="0048729E" w:rsidRDefault="00D668D2" w:rsidP="007B0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grafičnega lista</w:t>
            </w:r>
          </w:p>
          <w:p w14:paraId="3A1C8F6D" w14:textId="77777777" w:rsidR="00564096" w:rsidRDefault="00564096" w:rsidP="007B0001">
            <w:pPr>
              <w:rPr>
                <w:sz w:val="20"/>
                <w:szCs w:val="20"/>
              </w:rPr>
            </w:pPr>
          </w:p>
          <w:p w14:paraId="74B72EA6" w14:textId="77777777" w:rsidR="00D77548" w:rsidRDefault="00D77548" w:rsidP="007B0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Objava grafik na skupni tabli</w:t>
            </w:r>
          </w:p>
          <w:p w14:paraId="32857F48" w14:textId="77777777" w:rsidR="00600BBA" w:rsidRDefault="00D77548" w:rsidP="007B0001">
            <w:pPr>
              <w:rPr>
                <w:sz w:val="20"/>
                <w:szCs w:val="20"/>
              </w:rPr>
            </w:pPr>
            <w:r w:rsidRPr="005457A3">
              <w:rPr>
                <w:i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3628FCF6" wp14:editId="5D7D2BC1">
                  <wp:extent cx="210372" cy="209550"/>
                  <wp:effectExtent l="0" t="0" r="0" b="0"/>
                  <wp:docPr id="38" name="Slika 38" descr="Learning Models - Shawnee Mission School Distr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arning Models - Shawnee Mission School Distr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83" cy="216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70B310" w14:textId="77777777" w:rsidR="00D77548" w:rsidRDefault="00D77548" w:rsidP="007B0001"/>
          <w:p w14:paraId="6C9258B5" w14:textId="77777777" w:rsidR="0029482D" w:rsidRDefault="0029482D" w:rsidP="007B0001">
            <w:r>
              <w:t>Vrstniška povratna informacija</w:t>
            </w:r>
          </w:p>
          <w:p w14:paraId="4562072C" w14:textId="77777777" w:rsidR="00696CBC" w:rsidRDefault="00696CBC" w:rsidP="007B0001">
            <w:r w:rsidRPr="005457A3">
              <w:rPr>
                <w:i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26046268" wp14:editId="113FFAB6">
                  <wp:extent cx="210372" cy="209550"/>
                  <wp:effectExtent l="0" t="0" r="0" b="0"/>
                  <wp:docPr id="39" name="Slika 39" descr="Learning Models - Shawnee Mission School Distr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arning Models - Shawnee Mission School Distr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83" cy="216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BA00B8" w14:textId="77777777" w:rsidR="00C84683" w:rsidRDefault="00C84683" w:rsidP="007B0001"/>
          <w:p w14:paraId="66BA7599" w14:textId="77777777" w:rsidR="00C84683" w:rsidRDefault="00C84683" w:rsidP="007B0001"/>
          <w:p w14:paraId="1A3E57DC" w14:textId="3825BDD5" w:rsidR="00C84683" w:rsidRDefault="00C84683" w:rsidP="007B0001"/>
          <w:p w14:paraId="1AF06381" w14:textId="77777777" w:rsidR="00E07836" w:rsidRPr="00D77548" w:rsidRDefault="00E07836" w:rsidP="007B0001"/>
          <w:p w14:paraId="64BD4E43" w14:textId="77777777" w:rsidR="000D49A6" w:rsidRDefault="00D875B6" w:rsidP="007B0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</w:t>
            </w:r>
            <w:r w:rsidR="000D49A6">
              <w:rPr>
                <w:sz w:val="20"/>
                <w:szCs w:val="20"/>
              </w:rPr>
              <w:t xml:space="preserve">vrednotenje </w:t>
            </w:r>
          </w:p>
          <w:p w14:paraId="4D705B26" w14:textId="4DC38AAA" w:rsidR="000D49A6" w:rsidRDefault="000D49A6" w:rsidP="007B0001">
            <w:pPr>
              <w:rPr>
                <w:sz w:val="20"/>
                <w:szCs w:val="20"/>
              </w:rPr>
            </w:pPr>
            <w:r w:rsidRPr="005457A3">
              <w:rPr>
                <w:i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5E81E42B" wp14:editId="381B2D79">
                  <wp:extent cx="210372" cy="209550"/>
                  <wp:effectExtent l="0" t="0" r="0" b="0"/>
                  <wp:docPr id="40" name="Slika 40" descr="Learning Models - Shawnee Mission School Distr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arning Models - Shawnee Mission School Distr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83" cy="216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658F7A" w14:textId="77777777" w:rsidR="00D77548" w:rsidRDefault="000D49A6" w:rsidP="007B0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B55BE8">
              <w:rPr>
                <w:sz w:val="20"/>
                <w:szCs w:val="20"/>
              </w:rPr>
              <w:t>amo</w:t>
            </w:r>
            <w:r w:rsidR="00C84683">
              <w:rPr>
                <w:sz w:val="20"/>
                <w:szCs w:val="20"/>
              </w:rPr>
              <w:t>evalvacija dela</w:t>
            </w:r>
          </w:p>
          <w:p w14:paraId="553E30E2" w14:textId="77777777" w:rsidR="00564096" w:rsidRDefault="00D875B6" w:rsidP="007B00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00BBA" w:rsidRPr="005457A3">
              <w:rPr>
                <w:i/>
                <w:noProof/>
                <w:sz w:val="20"/>
                <w:szCs w:val="20"/>
                <w:lang w:eastAsia="sl-SI"/>
              </w:rPr>
              <w:drawing>
                <wp:inline distT="0" distB="0" distL="0" distR="0" wp14:anchorId="05AC4B5C" wp14:editId="3DD3B814">
                  <wp:extent cx="210372" cy="209550"/>
                  <wp:effectExtent l="0" t="0" r="0" b="0"/>
                  <wp:docPr id="35" name="Slika 35" descr="Learning Models - Shawnee Mission School Distri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earning Models - Shawnee Mission School Distri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83" cy="216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E627B7" w14:textId="77777777" w:rsidR="00564096" w:rsidRDefault="00564096" w:rsidP="007B0001">
            <w:pPr>
              <w:rPr>
                <w:sz w:val="20"/>
                <w:szCs w:val="20"/>
              </w:rPr>
            </w:pPr>
            <w:r w:rsidRPr="00E55F91">
              <w:rPr>
                <w:sz w:val="20"/>
                <w:szCs w:val="20"/>
              </w:rPr>
              <w:t xml:space="preserve"> </w:t>
            </w:r>
          </w:p>
          <w:p w14:paraId="118E7A9D" w14:textId="77777777" w:rsidR="0096765E" w:rsidRDefault="0096765E" w:rsidP="007B0001">
            <w:pPr>
              <w:rPr>
                <w:sz w:val="20"/>
                <w:szCs w:val="20"/>
              </w:rPr>
            </w:pPr>
          </w:p>
          <w:p w14:paraId="2202986D" w14:textId="77777777" w:rsidR="0096765E" w:rsidRPr="0048729E" w:rsidRDefault="0096765E" w:rsidP="007B0001">
            <w:pPr>
              <w:rPr>
                <w:sz w:val="20"/>
                <w:szCs w:val="20"/>
              </w:rPr>
            </w:pPr>
          </w:p>
        </w:tc>
      </w:tr>
    </w:tbl>
    <w:p w14:paraId="4E0A5B58" w14:textId="77777777" w:rsidR="00335CDD" w:rsidRDefault="00335CDD"/>
    <w:sectPr w:rsidR="00335CDD" w:rsidSect="00435DC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B404D" w14:textId="77777777" w:rsidR="00997BE3" w:rsidRDefault="00997BE3" w:rsidP="00435DCC">
      <w:pPr>
        <w:spacing w:after="0" w:line="240" w:lineRule="auto"/>
      </w:pPr>
      <w:r>
        <w:separator/>
      </w:r>
    </w:p>
  </w:endnote>
  <w:endnote w:type="continuationSeparator" w:id="0">
    <w:p w14:paraId="794ED4B6" w14:textId="77777777" w:rsidR="00997BE3" w:rsidRDefault="00997BE3" w:rsidP="0043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7D604" w14:textId="77777777" w:rsidR="00997BE3" w:rsidRDefault="00997BE3" w:rsidP="00435DCC">
      <w:pPr>
        <w:spacing w:after="0" w:line="240" w:lineRule="auto"/>
      </w:pPr>
      <w:r>
        <w:separator/>
      </w:r>
    </w:p>
  </w:footnote>
  <w:footnote w:type="continuationSeparator" w:id="0">
    <w:p w14:paraId="6A61B68F" w14:textId="77777777" w:rsidR="00997BE3" w:rsidRDefault="00997BE3" w:rsidP="0043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6C71"/>
    <w:multiLevelType w:val="hybridMultilevel"/>
    <w:tmpl w:val="8ECA7B96"/>
    <w:lvl w:ilvl="0" w:tplc="239A3598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A32FD"/>
    <w:multiLevelType w:val="hybridMultilevel"/>
    <w:tmpl w:val="C46E5FC4"/>
    <w:lvl w:ilvl="0" w:tplc="D8F6110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644F3"/>
    <w:multiLevelType w:val="hybridMultilevel"/>
    <w:tmpl w:val="B5C843D6"/>
    <w:lvl w:ilvl="0" w:tplc="8E24A7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C00A8"/>
    <w:multiLevelType w:val="hybridMultilevel"/>
    <w:tmpl w:val="7144BED4"/>
    <w:lvl w:ilvl="0" w:tplc="E3582A4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D22F99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A07EB1E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CBAF45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94A4C0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B754C4E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E784692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482E975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DB0E657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4" w15:restartNumberingAfterBreak="0">
    <w:nsid w:val="45256F05"/>
    <w:multiLevelType w:val="hybridMultilevel"/>
    <w:tmpl w:val="AA18ED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229A0"/>
    <w:multiLevelType w:val="hybridMultilevel"/>
    <w:tmpl w:val="170ED0F6"/>
    <w:lvl w:ilvl="0" w:tplc="EFC01E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CA82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9ED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340E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A22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D0C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F8DA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2A12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62D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5231563"/>
    <w:multiLevelType w:val="hybridMultilevel"/>
    <w:tmpl w:val="67B27A34"/>
    <w:lvl w:ilvl="0" w:tplc="E3582A4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DCC"/>
    <w:rsid w:val="00044C4B"/>
    <w:rsid w:val="00047C6F"/>
    <w:rsid w:val="000A255E"/>
    <w:rsid w:val="000D49A6"/>
    <w:rsid w:val="000E12F4"/>
    <w:rsid w:val="000E7862"/>
    <w:rsid w:val="000F230C"/>
    <w:rsid w:val="001259D8"/>
    <w:rsid w:val="001501A8"/>
    <w:rsid w:val="0018355E"/>
    <w:rsid w:val="001A19A9"/>
    <w:rsid w:val="00217C60"/>
    <w:rsid w:val="0024280B"/>
    <w:rsid w:val="0025718D"/>
    <w:rsid w:val="00264BFB"/>
    <w:rsid w:val="0029482D"/>
    <w:rsid w:val="002A150A"/>
    <w:rsid w:val="002A2A3F"/>
    <w:rsid w:val="002A7ECF"/>
    <w:rsid w:val="002B5CBD"/>
    <w:rsid w:val="002B7D54"/>
    <w:rsid w:val="00300584"/>
    <w:rsid w:val="0031435E"/>
    <w:rsid w:val="00335CDD"/>
    <w:rsid w:val="003746BA"/>
    <w:rsid w:val="00383E2D"/>
    <w:rsid w:val="003E16E6"/>
    <w:rsid w:val="00432C95"/>
    <w:rsid w:val="00435DCC"/>
    <w:rsid w:val="00453DA2"/>
    <w:rsid w:val="0046209C"/>
    <w:rsid w:val="004C01A1"/>
    <w:rsid w:val="00511E2B"/>
    <w:rsid w:val="00511E54"/>
    <w:rsid w:val="005155A7"/>
    <w:rsid w:val="00532C93"/>
    <w:rsid w:val="005367BD"/>
    <w:rsid w:val="00564096"/>
    <w:rsid w:val="00577A7D"/>
    <w:rsid w:val="005812A9"/>
    <w:rsid w:val="00583984"/>
    <w:rsid w:val="0059191C"/>
    <w:rsid w:val="005935CD"/>
    <w:rsid w:val="00594A6C"/>
    <w:rsid w:val="005B12ED"/>
    <w:rsid w:val="005B18B0"/>
    <w:rsid w:val="005C256A"/>
    <w:rsid w:val="005C70E5"/>
    <w:rsid w:val="005D1B89"/>
    <w:rsid w:val="005E3CBE"/>
    <w:rsid w:val="00600BBA"/>
    <w:rsid w:val="006244E2"/>
    <w:rsid w:val="00637F2C"/>
    <w:rsid w:val="00644841"/>
    <w:rsid w:val="006526D1"/>
    <w:rsid w:val="006626A3"/>
    <w:rsid w:val="0069356C"/>
    <w:rsid w:val="00696799"/>
    <w:rsid w:val="00696CBC"/>
    <w:rsid w:val="006B6000"/>
    <w:rsid w:val="006C5BE3"/>
    <w:rsid w:val="006E31FC"/>
    <w:rsid w:val="006F2C4C"/>
    <w:rsid w:val="006F6DB3"/>
    <w:rsid w:val="00703909"/>
    <w:rsid w:val="007A3489"/>
    <w:rsid w:val="007A5094"/>
    <w:rsid w:val="007B2472"/>
    <w:rsid w:val="007C21FD"/>
    <w:rsid w:val="007C4289"/>
    <w:rsid w:val="008000E9"/>
    <w:rsid w:val="00801E79"/>
    <w:rsid w:val="00804064"/>
    <w:rsid w:val="0082274A"/>
    <w:rsid w:val="008460B7"/>
    <w:rsid w:val="008555DA"/>
    <w:rsid w:val="008557C1"/>
    <w:rsid w:val="008A63E4"/>
    <w:rsid w:val="00906E66"/>
    <w:rsid w:val="00912616"/>
    <w:rsid w:val="009128EB"/>
    <w:rsid w:val="00940F11"/>
    <w:rsid w:val="00944EC1"/>
    <w:rsid w:val="0096765E"/>
    <w:rsid w:val="009738A8"/>
    <w:rsid w:val="00997BE3"/>
    <w:rsid w:val="009B583D"/>
    <w:rsid w:val="009E4F3F"/>
    <w:rsid w:val="009E52E0"/>
    <w:rsid w:val="00A30C71"/>
    <w:rsid w:val="00A42C1C"/>
    <w:rsid w:val="00A5792E"/>
    <w:rsid w:val="00A61BDF"/>
    <w:rsid w:val="00A80A6E"/>
    <w:rsid w:val="00A85567"/>
    <w:rsid w:val="00A94843"/>
    <w:rsid w:val="00B00F41"/>
    <w:rsid w:val="00B028D1"/>
    <w:rsid w:val="00B064C1"/>
    <w:rsid w:val="00B43C38"/>
    <w:rsid w:val="00B55BE8"/>
    <w:rsid w:val="00B662B2"/>
    <w:rsid w:val="00B80500"/>
    <w:rsid w:val="00B87CEA"/>
    <w:rsid w:val="00BC1DB9"/>
    <w:rsid w:val="00C07B67"/>
    <w:rsid w:val="00C16A6E"/>
    <w:rsid w:val="00C62F4C"/>
    <w:rsid w:val="00C77B1D"/>
    <w:rsid w:val="00C84683"/>
    <w:rsid w:val="00CF2C31"/>
    <w:rsid w:val="00CF71AD"/>
    <w:rsid w:val="00D3495B"/>
    <w:rsid w:val="00D40B4E"/>
    <w:rsid w:val="00D668D2"/>
    <w:rsid w:val="00D724E9"/>
    <w:rsid w:val="00D77548"/>
    <w:rsid w:val="00D875B6"/>
    <w:rsid w:val="00DB77FF"/>
    <w:rsid w:val="00DC5EDD"/>
    <w:rsid w:val="00DD1563"/>
    <w:rsid w:val="00DD21CB"/>
    <w:rsid w:val="00DD5E32"/>
    <w:rsid w:val="00E07836"/>
    <w:rsid w:val="00E91B63"/>
    <w:rsid w:val="00F2688E"/>
    <w:rsid w:val="00F45C6C"/>
    <w:rsid w:val="00F67D6C"/>
    <w:rsid w:val="00FB4E5E"/>
    <w:rsid w:val="00FC0764"/>
    <w:rsid w:val="00FE03E1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9B732"/>
  <w15:chartTrackingRefBased/>
  <w15:docId w15:val="{D46DCE4A-E56B-4FB0-8C1F-930A6697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6409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564096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564096"/>
    <w:pPr>
      <w:spacing w:after="160" w:line="259" w:lineRule="auto"/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64096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6B600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B600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B600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B600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B6000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6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6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6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6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2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1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1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3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69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1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2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5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2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8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4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YPqcrKEINZ7p0hRXUwGeLCqrJuebJwsp/view?usp=sharing" TargetMode="External"/><Relationship Id="rId13" Type="http://schemas.openxmlformats.org/officeDocument/2006/relationships/hyperlink" Target="https://drive.google.com/file/d/1IzWmlSAECL1IqNnbkZGwAcTeLIJnmf0C/view?usp=sharing" TargetMode="External"/><Relationship Id="rId18" Type="http://schemas.openxmlformats.org/officeDocument/2006/relationships/hyperlink" Target="http://grafikazaradovedneze.splet.arnes.si/o-grafiki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tsteps.com/" TargetMode="External"/><Relationship Id="rId7" Type="http://schemas.openxmlformats.org/officeDocument/2006/relationships/hyperlink" Target="https://dun.zrss.augmentech.si/" TargetMode="External"/><Relationship Id="rId12" Type="http://schemas.openxmlformats.org/officeDocument/2006/relationships/image" Target="media/image3.jpg"/><Relationship Id="rId17" Type="http://schemas.openxmlformats.org/officeDocument/2006/relationships/hyperlink" Target="https://docs.google.com/document/d/1s3WWjt-oYRrr0T_yaSUKbjJDbZG7QxbrLZfFSc4jxvQ/edit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dlet.com/mojca_dolinar2/bzs6yx1rdp6t" TargetMode="External"/><Relationship Id="rId20" Type="http://schemas.openxmlformats.org/officeDocument/2006/relationships/hyperlink" Target="https://docs.google.com/presentation/d/1kAywAsPFOzeBfWdiv0ELkgXHecLZy0FT0OvrH2dzPhk/ed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kupnost.sio.si/course/view.php?id=10021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yperlink" Target="https://docs.google.com/presentation/d/1kAywAsPFOzeBfWdiv0ELkgXHecLZy0FT0OvrH2dzPhk/ed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Dolinar</dc:creator>
  <cp:keywords/>
  <dc:description/>
  <cp:lastModifiedBy>XY</cp:lastModifiedBy>
  <cp:revision>2</cp:revision>
  <dcterms:created xsi:type="dcterms:W3CDTF">2020-10-29T18:55:00Z</dcterms:created>
  <dcterms:modified xsi:type="dcterms:W3CDTF">2020-10-29T18:55:00Z</dcterms:modified>
</cp:coreProperties>
</file>