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text" w:horzAnchor="margin" w:tblpY="709"/>
        <w:tblW w:w="15730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  <w:gridCol w:w="2126"/>
        <w:gridCol w:w="4140"/>
      </w:tblGrid>
      <w:tr w:rsidR="0014340B" w:rsidRPr="00F13FEC" w:rsidTr="005276B6">
        <w:tc>
          <w:tcPr>
            <w:tcW w:w="3652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Učitelj:</w:t>
            </w:r>
            <w:r w:rsidR="00C43D48">
              <w:rPr>
                <w:b/>
                <w:sz w:val="28"/>
                <w:szCs w:val="28"/>
                <w:lang w:val="sl-SI"/>
              </w:rPr>
              <w:t xml:space="preserve"> Marko Fink</w:t>
            </w:r>
          </w:p>
        </w:tc>
        <w:tc>
          <w:tcPr>
            <w:tcW w:w="2977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Šola:</w:t>
            </w:r>
            <w:r w:rsidR="00C43D48">
              <w:rPr>
                <w:b/>
                <w:sz w:val="28"/>
                <w:szCs w:val="28"/>
                <w:lang w:val="sl-SI"/>
              </w:rPr>
              <w:t xml:space="preserve"> OŠ Spodnja Idrija</w:t>
            </w:r>
          </w:p>
        </w:tc>
        <w:tc>
          <w:tcPr>
            <w:tcW w:w="2835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Predmet:</w:t>
            </w:r>
            <w:r w:rsidR="00C43D48">
              <w:rPr>
                <w:b/>
                <w:sz w:val="28"/>
                <w:szCs w:val="28"/>
                <w:lang w:val="sl-SI"/>
              </w:rPr>
              <w:t xml:space="preserve"> ŠPO</w:t>
            </w:r>
          </w:p>
        </w:tc>
        <w:tc>
          <w:tcPr>
            <w:tcW w:w="2126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Razred:</w:t>
            </w:r>
            <w:r w:rsidR="00426265">
              <w:rPr>
                <w:b/>
                <w:sz w:val="28"/>
                <w:szCs w:val="28"/>
                <w:lang w:val="sl-SI"/>
              </w:rPr>
              <w:t xml:space="preserve"> 8</w:t>
            </w:r>
            <w:r w:rsidR="00C43D48">
              <w:rPr>
                <w:b/>
                <w:sz w:val="28"/>
                <w:szCs w:val="28"/>
                <w:lang w:val="sl-SI"/>
              </w:rPr>
              <w:t>. r</w:t>
            </w:r>
          </w:p>
        </w:tc>
        <w:tc>
          <w:tcPr>
            <w:tcW w:w="4140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Datum:</w:t>
            </w:r>
            <w:r w:rsidR="00825802">
              <w:rPr>
                <w:b/>
                <w:sz w:val="28"/>
                <w:szCs w:val="28"/>
                <w:lang w:val="sl-SI"/>
              </w:rPr>
              <w:t xml:space="preserve"> 19. 6</w:t>
            </w:r>
            <w:r w:rsidR="00C43D48">
              <w:rPr>
                <w:b/>
                <w:sz w:val="28"/>
                <w:szCs w:val="28"/>
                <w:lang w:val="sl-SI"/>
              </w:rPr>
              <w:t>. 2019</w:t>
            </w:r>
          </w:p>
        </w:tc>
      </w:tr>
      <w:tr w:rsidR="0014340B" w:rsidRPr="00F13FEC" w:rsidTr="005276B6">
        <w:tc>
          <w:tcPr>
            <w:tcW w:w="11590" w:type="dxa"/>
            <w:gridSpan w:val="4"/>
          </w:tcPr>
          <w:p w:rsidR="0014340B" w:rsidRPr="00F13FEC" w:rsidRDefault="0014340B" w:rsidP="0014340B">
            <w:pPr>
              <w:rPr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UČNI/TEMATSKI SKLOP:</w:t>
            </w:r>
            <w:r w:rsidR="00825802">
              <w:rPr>
                <w:b/>
                <w:sz w:val="28"/>
                <w:szCs w:val="28"/>
                <w:lang w:val="sl-SI"/>
              </w:rPr>
              <w:t xml:space="preserve"> pohod</w:t>
            </w:r>
          </w:p>
        </w:tc>
        <w:tc>
          <w:tcPr>
            <w:tcW w:w="4140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Število ur:</w:t>
            </w:r>
            <w:r w:rsidR="00C43D48">
              <w:rPr>
                <w:b/>
                <w:sz w:val="28"/>
                <w:szCs w:val="28"/>
                <w:lang w:val="sl-SI"/>
              </w:rPr>
              <w:t xml:space="preserve"> </w:t>
            </w:r>
            <w:r w:rsidR="00825802">
              <w:rPr>
                <w:b/>
                <w:sz w:val="28"/>
                <w:szCs w:val="28"/>
                <w:lang w:val="sl-SI"/>
              </w:rPr>
              <w:t>6</w:t>
            </w:r>
          </w:p>
        </w:tc>
      </w:tr>
    </w:tbl>
    <w:p w:rsidR="009E2CF3" w:rsidRPr="0032352D" w:rsidRDefault="00C527BE" w:rsidP="009E2CF3">
      <w:pPr>
        <w:ind w:left="60"/>
        <w:rPr>
          <w:sz w:val="20"/>
          <w:szCs w:val="28"/>
          <w:lang w:val="sl-SI"/>
        </w:rPr>
      </w:pPr>
      <w:r w:rsidRPr="009E2CF3">
        <w:rPr>
          <w:b/>
          <w:sz w:val="28"/>
          <w:szCs w:val="28"/>
          <w:lang w:eastAsia="sl-SI"/>
        </w:rPr>
        <w:t xml:space="preserve">USKLAJEVANJE </w:t>
      </w:r>
      <w:r w:rsidRPr="0032352D">
        <w:rPr>
          <w:b/>
          <w:sz w:val="28"/>
          <w:szCs w:val="28"/>
          <w:lang w:eastAsia="sl-SI"/>
        </w:rPr>
        <w:t>KRITERIJEV</w:t>
      </w:r>
      <w:r w:rsidR="008A5DF1" w:rsidRPr="0032352D">
        <w:rPr>
          <w:b/>
          <w:sz w:val="28"/>
          <w:szCs w:val="28"/>
          <w:lang w:eastAsia="sl-SI"/>
        </w:rPr>
        <w:t>/ MERIL</w:t>
      </w:r>
      <w:r w:rsidRPr="0032352D">
        <w:rPr>
          <w:b/>
          <w:sz w:val="28"/>
          <w:szCs w:val="28"/>
          <w:lang w:eastAsia="sl-SI"/>
        </w:rPr>
        <w:t xml:space="preserve"> ZA VREDNOTENJE IZDELKOV UČENCEV (</w:t>
      </w:r>
      <w:r w:rsidR="005352A5" w:rsidRPr="0032352D">
        <w:rPr>
          <w:b/>
          <w:sz w:val="28"/>
          <w:szCs w:val="28"/>
          <w:lang w:val="sl-SI"/>
        </w:rPr>
        <w:t>MODERIRANJE</w:t>
      </w:r>
      <w:r w:rsidRPr="0032352D">
        <w:rPr>
          <w:b/>
          <w:sz w:val="28"/>
          <w:szCs w:val="28"/>
          <w:lang w:val="sl-SI"/>
        </w:rPr>
        <w:t>)</w:t>
      </w:r>
      <w:r w:rsidR="009E2CF3" w:rsidRPr="0032352D">
        <w:rPr>
          <w:b/>
          <w:sz w:val="28"/>
          <w:szCs w:val="28"/>
          <w:lang w:val="sl-SI"/>
        </w:rPr>
        <w:t xml:space="preserve">  </w:t>
      </w:r>
    </w:p>
    <w:tbl>
      <w:tblPr>
        <w:tblStyle w:val="Tabelamrea"/>
        <w:tblW w:w="15730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4253"/>
        <w:gridCol w:w="3118"/>
        <w:gridCol w:w="1985"/>
      </w:tblGrid>
      <w:tr w:rsidR="00EB1AF5" w:rsidRPr="0032352D" w:rsidTr="00B3762F">
        <w:trPr>
          <w:trHeight w:val="522"/>
        </w:trPr>
        <w:tc>
          <w:tcPr>
            <w:tcW w:w="297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2A8A" w:rsidRPr="0032352D" w:rsidRDefault="0014340B">
            <w:pPr>
              <w:rPr>
                <w:b/>
                <w:sz w:val="28"/>
                <w:szCs w:val="28"/>
                <w:lang w:val="sl-SI"/>
              </w:rPr>
            </w:pPr>
            <w:r w:rsidRPr="0032352D">
              <w:rPr>
                <w:b/>
                <w:sz w:val="28"/>
                <w:szCs w:val="28"/>
                <w:lang w:val="sl-SI"/>
              </w:rPr>
              <w:t>UČNI NAČRT</w:t>
            </w:r>
          </w:p>
        </w:tc>
        <w:tc>
          <w:tcPr>
            <w:tcW w:w="10773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E2A8A" w:rsidRPr="0032352D" w:rsidRDefault="0014340B" w:rsidP="0014340B">
            <w:pPr>
              <w:jc w:val="center"/>
              <w:rPr>
                <w:b/>
                <w:sz w:val="28"/>
                <w:szCs w:val="28"/>
                <w:lang w:val="sl-SI"/>
              </w:rPr>
            </w:pPr>
            <w:r w:rsidRPr="0032352D">
              <w:rPr>
                <w:b/>
                <w:sz w:val="28"/>
                <w:szCs w:val="28"/>
                <w:lang w:val="sl-SI"/>
              </w:rPr>
              <w:t>OBLIKOVANO/NAČRTOVANO SKUPAJ Z UČENCI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E2A8A" w:rsidRPr="0032352D" w:rsidRDefault="006E2A8A">
            <w:pPr>
              <w:rPr>
                <w:b/>
                <w:sz w:val="28"/>
                <w:szCs w:val="28"/>
                <w:lang w:val="sl-SI"/>
              </w:rPr>
            </w:pPr>
            <w:r w:rsidRPr="0032352D">
              <w:rPr>
                <w:b/>
                <w:sz w:val="28"/>
                <w:szCs w:val="28"/>
                <w:lang w:val="sl-SI"/>
              </w:rPr>
              <w:t>VREDNOTENJE</w:t>
            </w:r>
          </w:p>
          <w:p w:rsidR="007277B7" w:rsidRPr="0032352D" w:rsidRDefault="007277B7" w:rsidP="0021718D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 xml:space="preserve">(namenjeno </w:t>
            </w:r>
            <w:r w:rsidR="0021718D" w:rsidRPr="0032352D">
              <w:rPr>
                <w:sz w:val="24"/>
                <w:szCs w:val="24"/>
                <w:lang w:val="sl-SI"/>
              </w:rPr>
              <w:t>usklajevanju</w:t>
            </w:r>
            <w:r w:rsidRPr="0032352D">
              <w:rPr>
                <w:sz w:val="24"/>
                <w:szCs w:val="24"/>
                <w:lang w:val="sl-SI"/>
              </w:rPr>
              <w:t>)</w:t>
            </w:r>
          </w:p>
        </w:tc>
      </w:tr>
      <w:tr w:rsidR="00EB1AF5" w:rsidRPr="0032352D" w:rsidTr="00B3762F">
        <w:trPr>
          <w:trHeight w:val="325"/>
        </w:trPr>
        <w:tc>
          <w:tcPr>
            <w:tcW w:w="2972" w:type="dxa"/>
            <w:vMerge w:val="restart"/>
          </w:tcPr>
          <w:p w:rsidR="0014340B" w:rsidRDefault="0014340B" w:rsidP="00A36B3A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 w:rsidRPr="00CA7160">
              <w:rPr>
                <w:b/>
                <w:color w:val="FF0000"/>
                <w:sz w:val="24"/>
                <w:szCs w:val="24"/>
                <w:lang w:val="sl-SI"/>
              </w:rPr>
              <w:t>Učni cilji:</w:t>
            </w:r>
          </w:p>
          <w:p w:rsidR="006C3C1E" w:rsidRPr="006C3C1E" w:rsidRDefault="006C3C1E" w:rsidP="00A36B3A">
            <w:pPr>
              <w:rPr>
                <w:b/>
                <w:sz w:val="24"/>
                <w:szCs w:val="24"/>
                <w:lang w:val="sl-SI"/>
              </w:rPr>
            </w:pPr>
            <w:r w:rsidRPr="006C3C1E">
              <w:rPr>
                <w:b/>
                <w:sz w:val="24"/>
                <w:szCs w:val="24"/>
                <w:lang w:val="sl-SI"/>
              </w:rPr>
              <w:t>Učenci…</w:t>
            </w:r>
          </w:p>
          <w:p w:rsidR="00B1116E" w:rsidRPr="00EB1AF5" w:rsidRDefault="004E7E40" w:rsidP="00D27417">
            <w:pPr>
              <w:rPr>
                <w:color w:val="0070C0"/>
                <w:sz w:val="24"/>
                <w:szCs w:val="24"/>
                <w:lang w:val="sl-SI"/>
              </w:rPr>
            </w:pPr>
            <w:r w:rsidRPr="00EB1AF5">
              <w:rPr>
                <w:color w:val="0070C0"/>
                <w:sz w:val="24"/>
                <w:szCs w:val="24"/>
                <w:lang w:val="sl-SI"/>
              </w:rPr>
              <w:t xml:space="preserve">1. </w:t>
            </w:r>
            <w:r w:rsidR="00FE3705" w:rsidRPr="00EB1AF5">
              <w:rPr>
                <w:color w:val="0070C0"/>
                <w:sz w:val="24"/>
                <w:szCs w:val="24"/>
                <w:lang w:val="sl-SI"/>
              </w:rPr>
              <w:t>Izboljšujejo svojo gibalno učinkovitost in funkcionalne sposobnosti: splošno vzdržljivost</w:t>
            </w:r>
          </w:p>
          <w:p w:rsidR="00B1116E" w:rsidRPr="00EB1AF5" w:rsidRDefault="00FE3705" w:rsidP="00D27417">
            <w:pPr>
              <w:rPr>
                <w:color w:val="C00000"/>
                <w:sz w:val="24"/>
                <w:szCs w:val="24"/>
                <w:lang w:val="sl-SI"/>
              </w:rPr>
            </w:pPr>
            <w:r w:rsidRPr="00EB1AF5">
              <w:rPr>
                <w:color w:val="C00000"/>
                <w:sz w:val="24"/>
                <w:szCs w:val="24"/>
                <w:lang w:val="sl-SI"/>
              </w:rPr>
              <w:t xml:space="preserve">2. Varno </w:t>
            </w:r>
            <w:r w:rsidR="00EB1AF5" w:rsidRPr="00EB1AF5">
              <w:rPr>
                <w:color w:val="C00000"/>
                <w:sz w:val="24"/>
                <w:szCs w:val="24"/>
                <w:lang w:val="sl-SI"/>
              </w:rPr>
              <w:t>hodijo</w:t>
            </w:r>
          </w:p>
          <w:p w:rsidR="00B1116E" w:rsidRPr="00EB1AF5" w:rsidRDefault="00D27417" w:rsidP="00B1116E">
            <w:pPr>
              <w:rPr>
                <w:color w:val="00B050"/>
                <w:sz w:val="24"/>
                <w:szCs w:val="24"/>
                <w:lang w:val="sl-SI"/>
              </w:rPr>
            </w:pPr>
            <w:r w:rsidRPr="00EB1AF5">
              <w:rPr>
                <w:color w:val="00B050"/>
                <w:sz w:val="24"/>
                <w:szCs w:val="24"/>
                <w:lang w:val="sl-SI"/>
              </w:rPr>
              <w:t>3.</w:t>
            </w:r>
            <w:r w:rsidR="004E7E40" w:rsidRPr="00EB1AF5">
              <w:rPr>
                <w:color w:val="00B050"/>
                <w:sz w:val="24"/>
                <w:szCs w:val="24"/>
                <w:lang w:val="sl-SI"/>
              </w:rPr>
              <w:t xml:space="preserve"> </w:t>
            </w:r>
            <w:r w:rsidR="00FE3705" w:rsidRPr="00EB1AF5">
              <w:rPr>
                <w:color w:val="00B050"/>
                <w:sz w:val="24"/>
                <w:szCs w:val="24"/>
                <w:lang w:val="sl-SI"/>
              </w:rPr>
              <w:t>Poznajo in upoštevajo pravila</w:t>
            </w:r>
            <w:r w:rsidR="00B1116E" w:rsidRPr="00EB1AF5">
              <w:rPr>
                <w:color w:val="00B050"/>
                <w:sz w:val="24"/>
                <w:szCs w:val="24"/>
                <w:lang w:val="sl-SI"/>
              </w:rPr>
              <w:t xml:space="preserve"> </w:t>
            </w:r>
            <w:r w:rsidR="00FE3705" w:rsidRPr="00EB1AF5">
              <w:rPr>
                <w:color w:val="00B050"/>
                <w:sz w:val="24"/>
                <w:szCs w:val="24"/>
                <w:lang w:val="sl-SI"/>
              </w:rPr>
              <w:t>varnosti pri hoji v planinah</w:t>
            </w:r>
          </w:p>
          <w:p w:rsidR="00D27417" w:rsidRPr="00EB1AF5" w:rsidRDefault="00D27417" w:rsidP="00D27417">
            <w:pPr>
              <w:rPr>
                <w:color w:val="00B050"/>
                <w:sz w:val="24"/>
                <w:szCs w:val="24"/>
                <w:lang w:val="sl-SI"/>
              </w:rPr>
            </w:pPr>
            <w:r w:rsidRPr="00EB1AF5">
              <w:rPr>
                <w:color w:val="00B050"/>
                <w:sz w:val="24"/>
                <w:szCs w:val="24"/>
                <w:lang w:val="sl-SI"/>
              </w:rPr>
              <w:t>4. Razumejo pomen varovanja naravne in kulturne dediščine</w:t>
            </w:r>
            <w:r w:rsidR="00FE3705" w:rsidRPr="00EB1AF5">
              <w:rPr>
                <w:color w:val="00B050"/>
                <w:sz w:val="24"/>
                <w:szCs w:val="24"/>
                <w:lang w:val="sl-SI"/>
              </w:rPr>
              <w:t xml:space="preserve"> in imajo odgovoren odnos do narave in okolja</w:t>
            </w:r>
          </w:p>
          <w:p w:rsidR="00D27417" w:rsidRPr="00EB1AF5" w:rsidRDefault="004E7E40" w:rsidP="00D27417">
            <w:pPr>
              <w:rPr>
                <w:color w:val="7030A0"/>
                <w:sz w:val="24"/>
                <w:szCs w:val="24"/>
                <w:lang w:val="sl-SI"/>
              </w:rPr>
            </w:pPr>
            <w:r w:rsidRPr="002659EF">
              <w:rPr>
                <w:sz w:val="24"/>
                <w:szCs w:val="24"/>
                <w:lang w:val="sl-SI"/>
              </w:rPr>
              <w:t>5</w:t>
            </w:r>
            <w:r w:rsidRPr="00EB1AF5">
              <w:rPr>
                <w:color w:val="7030A0"/>
                <w:sz w:val="24"/>
                <w:szCs w:val="24"/>
                <w:lang w:val="sl-SI"/>
              </w:rPr>
              <w:t xml:space="preserve">. </w:t>
            </w:r>
            <w:r w:rsidR="00EB1AF5" w:rsidRPr="00EB1AF5">
              <w:rPr>
                <w:color w:val="7030A0"/>
                <w:sz w:val="24"/>
                <w:szCs w:val="24"/>
                <w:lang w:val="sl-SI"/>
              </w:rPr>
              <w:t xml:space="preserve">Razvijajo </w:t>
            </w:r>
            <w:r w:rsidR="00D27417" w:rsidRPr="00EB1AF5">
              <w:rPr>
                <w:color w:val="7030A0"/>
                <w:sz w:val="24"/>
                <w:szCs w:val="24"/>
                <w:lang w:val="sl-SI"/>
              </w:rPr>
              <w:t xml:space="preserve"> </w:t>
            </w:r>
            <w:r w:rsidR="00E21680" w:rsidRPr="00EB1AF5">
              <w:rPr>
                <w:color w:val="7030A0"/>
                <w:sz w:val="24"/>
                <w:szCs w:val="24"/>
                <w:lang w:val="sl-SI"/>
              </w:rPr>
              <w:t>vztrajnost, samozavest, strpnost, m</w:t>
            </w:r>
            <w:r w:rsidR="006C3C1E" w:rsidRPr="00EB1AF5">
              <w:rPr>
                <w:color w:val="7030A0"/>
                <w:sz w:val="24"/>
                <w:szCs w:val="24"/>
                <w:lang w:val="sl-SI"/>
              </w:rPr>
              <w:t>edsebojno sodelovanje in pomoč</w:t>
            </w:r>
            <w:r w:rsidR="00E21680" w:rsidRPr="00EB1AF5">
              <w:rPr>
                <w:color w:val="7030A0"/>
                <w:sz w:val="24"/>
                <w:szCs w:val="24"/>
                <w:lang w:val="sl-SI"/>
              </w:rPr>
              <w:t xml:space="preserve"> …</w:t>
            </w:r>
          </w:p>
          <w:p w:rsidR="00B1116E" w:rsidRPr="00EB1AF5" w:rsidRDefault="00B1116E" w:rsidP="00D27417">
            <w:pPr>
              <w:rPr>
                <w:color w:val="7030A0"/>
                <w:sz w:val="24"/>
                <w:szCs w:val="24"/>
                <w:lang w:val="sl-SI"/>
              </w:rPr>
            </w:pPr>
            <w:r w:rsidRPr="00EB1AF5">
              <w:rPr>
                <w:color w:val="7030A0"/>
                <w:sz w:val="24"/>
                <w:szCs w:val="24"/>
                <w:lang w:val="sl-SI"/>
              </w:rPr>
              <w:t>6. So sposobni daljšega hodilnega napora, pri čemer premagajo večjo višinsko razliko</w:t>
            </w:r>
          </w:p>
          <w:p w:rsidR="005040D0" w:rsidRPr="0032352D" w:rsidRDefault="005040D0" w:rsidP="00D27417">
            <w:pPr>
              <w:rPr>
                <w:sz w:val="24"/>
                <w:szCs w:val="24"/>
                <w:lang w:val="sl-SI"/>
              </w:rPr>
            </w:pPr>
          </w:p>
          <w:p w:rsidR="00100618" w:rsidRDefault="00100618" w:rsidP="005040D0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100618" w:rsidRDefault="00100618" w:rsidP="005040D0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100618" w:rsidRDefault="00100618" w:rsidP="005040D0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100618" w:rsidRDefault="00100618" w:rsidP="005040D0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5040D0" w:rsidRPr="00CA7160" w:rsidRDefault="005040D0" w:rsidP="005040D0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 w:rsidRPr="00CA7160">
              <w:rPr>
                <w:b/>
                <w:color w:val="FF0000"/>
                <w:sz w:val="24"/>
                <w:szCs w:val="24"/>
                <w:lang w:val="sl-SI"/>
              </w:rPr>
              <w:t>Standardi znanja /učni dosežki:</w:t>
            </w:r>
          </w:p>
          <w:p w:rsidR="0032352D" w:rsidRPr="0032352D" w:rsidRDefault="0032352D" w:rsidP="005040D0">
            <w:pPr>
              <w:rPr>
                <w:i/>
                <w:sz w:val="24"/>
                <w:szCs w:val="24"/>
                <w:lang w:val="sl-SI"/>
              </w:rPr>
            </w:pPr>
          </w:p>
          <w:p w:rsidR="005040D0" w:rsidRPr="0032352D" w:rsidRDefault="005040D0" w:rsidP="00D27417">
            <w:pPr>
              <w:rPr>
                <w:i/>
                <w:sz w:val="24"/>
                <w:szCs w:val="24"/>
                <w:lang w:val="sl-SI"/>
              </w:rPr>
            </w:pPr>
            <w:r w:rsidRPr="0032352D">
              <w:rPr>
                <w:i/>
                <w:sz w:val="24"/>
                <w:szCs w:val="24"/>
                <w:lang w:val="sl-SI"/>
              </w:rPr>
              <w:t xml:space="preserve">Učenec </w:t>
            </w:r>
            <w:r w:rsidR="00100618">
              <w:rPr>
                <w:i/>
                <w:sz w:val="24"/>
                <w:szCs w:val="24"/>
                <w:lang w:val="sl-SI"/>
              </w:rPr>
              <w:t>je sposoben hoditi pet</w:t>
            </w:r>
            <w:r w:rsidR="004E5CB0">
              <w:rPr>
                <w:i/>
                <w:sz w:val="24"/>
                <w:szCs w:val="24"/>
                <w:lang w:val="sl-SI"/>
              </w:rPr>
              <w:t xml:space="preserve"> štiri</w:t>
            </w:r>
            <w:r w:rsidR="00100618">
              <w:rPr>
                <w:i/>
                <w:sz w:val="24"/>
                <w:szCs w:val="24"/>
                <w:lang w:val="sl-SI"/>
              </w:rPr>
              <w:t xml:space="preserve"> ur</w:t>
            </w:r>
            <w:r w:rsidR="004E5CB0">
              <w:rPr>
                <w:i/>
                <w:sz w:val="24"/>
                <w:szCs w:val="24"/>
                <w:lang w:val="sl-SI"/>
              </w:rPr>
              <w:t>e</w:t>
            </w:r>
            <w:r w:rsidR="00100618">
              <w:rPr>
                <w:i/>
                <w:sz w:val="24"/>
                <w:szCs w:val="24"/>
                <w:lang w:val="sl-SI"/>
              </w:rPr>
              <w:t xml:space="preserve"> </w:t>
            </w:r>
            <w:r w:rsidR="004E5CB0">
              <w:rPr>
                <w:i/>
                <w:sz w:val="24"/>
                <w:szCs w:val="24"/>
                <w:lang w:val="sl-SI"/>
              </w:rPr>
              <w:t xml:space="preserve"> (pet) </w:t>
            </w:r>
            <w:r w:rsidR="00100618">
              <w:rPr>
                <w:i/>
                <w:sz w:val="24"/>
                <w:szCs w:val="24"/>
                <w:lang w:val="sl-SI"/>
              </w:rPr>
              <w:t>s krajšimi postanki in pri tem prem</w:t>
            </w:r>
            <w:r w:rsidR="004E5CB0">
              <w:rPr>
                <w:i/>
                <w:sz w:val="24"/>
                <w:szCs w:val="24"/>
                <w:lang w:val="sl-SI"/>
              </w:rPr>
              <w:t xml:space="preserve">agati višinsko razliko vsaj 500 (600) metrov. Upošteva pravila varne hoj. </w:t>
            </w:r>
            <w:r w:rsidR="00F8307A">
              <w:rPr>
                <w:i/>
                <w:sz w:val="24"/>
                <w:szCs w:val="24"/>
                <w:lang w:val="sl-SI"/>
              </w:rPr>
              <w:t>Giblje se</w:t>
            </w:r>
            <w:r w:rsidR="004E5CB0">
              <w:rPr>
                <w:i/>
                <w:sz w:val="24"/>
                <w:szCs w:val="24"/>
                <w:lang w:val="sl-SI"/>
              </w:rPr>
              <w:t xml:space="preserve"> po označeni poti (orientirati ob zemljevidu).</w:t>
            </w:r>
            <w:r w:rsidR="00F8307A">
              <w:rPr>
                <w:i/>
                <w:sz w:val="24"/>
                <w:szCs w:val="24"/>
                <w:lang w:val="sl-SI"/>
              </w:rPr>
              <w:t xml:space="preserve"> Pozna nevarnosti v gorah.</w:t>
            </w:r>
            <w:r w:rsidR="004E5CB0">
              <w:rPr>
                <w:i/>
                <w:sz w:val="24"/>
                <w:szCs w:val="24"/>
                <w:lang w:val="sl-SI"/>
              </w:rPr>
              <w:t xml:space="preserve"> (Pozna vpliv hoje na organizem</w:t>
            </w:r>
            <w:r w:rsidR="00F8307A">
              <w:rPr>
                <w:i/>
                <w:sz w:val="24"/>
                <w:szCs w:val="24"/>
                <w:lang w:val="sl-SI"/>
              </w:rPr>
              <w:t>). Z</w:t>
            </w:r>
            <w:r w:rsidR="004E5CB0">
              <w:rPr>
                <w:i/>
                <w:sz w:val="24"/>
                <w:szCs w:val="24"/>
                <w:lang w:val="sl-SI"/>
              </w:rPr>
              <w:t xml:space="preserve">na nuditi prvo pomoč pri </w:t>
            </w:r>
            <w:r w:rsidR="00F8307A">
              <w:rPr>
                <w:i/>
                <w:sz w:val="24"/>
                <w:szCs w:val="24"/>
                <w:lang w:val="sl-SI"/>
              </w:rPr>
              <w:t xml:space="preserve">lažjih poškodbah (oz. pri </w:t>
            </w:r>
            <w:r w:rsidR="004E5CB0">
              <w:rPr>
                <w:i/>
                <w:sz w:val="24"/>
                <w:szCs w:val="24"/>
                <w:lang w:val="sl-SI"/>
              </w:rPr>
              <w:t>praskah, ranah, žuljih, udarninah, oteklinah in pikih žuželk</w:t>
            </w:r>
            <w:r w:rsidR="00F8307A">
              <w:rPr>
                <w:i/>
                <w:sz w:val="24"/>
                <w:szCs w:val="24"/>
                <w:lang w:val="sl-SI"/>
              </w:rPr>
              <w:t xml:space="preserve">). </w:t>
            </w:r>
            <w:r w:rsidR="004E5CB0">
              <w:rPr>
                <w:i/>
                <w:sz w:val="24"/>
                <w:szCs w:val="24"/>
                <w:lang w:val="sl-SI"/>
              </w:rPr>
              <w:t>Pozna naravovarstvene probleme</w:t>
            </w:r>
            <w:r w:rsidR="00F8307A">
              <w:rPr>
                <w:i/>
                <w:sz w:val="24"/>
                <w:szCs w:val="24"/>
                <w:lang w:val="sl-SI"/>
              </w:rPr>
              <w:t xml:space="preserve"> (</w:t>
            </w:r>
            <w:r w:rsidR="004E5CB0">
              <w:rPr>
                <w:i/>
                <w:sz w:val="24"/>
                <w:szCs w:val="24"/>
                <w:lang w:val="sl-SI"/>
              </w:rPr>
              <w:t>in ukrepe za ohranitev naravne in kulturnen dediščine</w:t>
            </w:r>
            <w:r w:rsidR="00F8307A">
              <w:rPr>
                <w:i/>
                <w:sz w:val="24"/>
                <w:szCs w:val="24"/>
                <w:lang w:val="sl-SI"/>
              </w:rPr>
              <w:t>)</w:t>
            </w:r>
            <w:r w:rsidR="004E5CB0">
              <w:rPr>
                <w:i/>
                <w:sz w:val="24"/>
                <w:szCs w:val="24"/>
                <w:lang w:val="sl-SI"/>
              </w:rPr>
              <w:t xml:space="preserve">. 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461EF8" w:rsidRPr="00CA7160" w:rsidRDefault="00461EF8" w:rsidP="00461EF8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 w:rsidRPr="00CA7160">
              <w:rPr>
                <w:b/>
                <w:color w:val="FF0000"/>
                <w:sz w:val="24"/>
                <w:szCs w:val="24"/>
                <w:lang w:val="sl-SI"/>
              </w:rPr>
              <w:lastRenderedPageBreak/>
              <w:t>Nameni učenja</w:t>
            </w:r>
            <w:r w:rsidR="004E7E40" w:rsidRPr="00CA7160">
              <w:rPr>
                <w:b/>
                <w:color w:val="FF0000"/>
                <w:sz w:val="24"/>
                <w:szCs w:val="24"/>
                <w:lang w:val="sl-SI"/>
              </w:rPr>
              <w:t xml:space="preserve"> (znajo, upoštevajo, uporabljajo,…)</w:t>
            </w:r>
            <w:r w:rsidRPr="00CA7160">
              <w:rPr>
                <w:b/>
                <w:color w:val="FF0000"/>
                <w:sz w:val="24"/>
                <w:szCs w:val="24"/>
                <w:lang w:val="sl-SI"/>
              </w:rPr>
              <w:t>:</w:t>
            </w:r>
          </w:p>
          <w:p w:rsidR="00542AFB" w:rsidRPr="00CA7160" w:rsidRDefault="006219CA" w:rsidP="00461EF8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 w:rsidRPr="00CA7160">
              <w:rPr>
                <w:b/>
                <w:color w:val="FF0000"/>
                <w:sz w:val="24"/>
                <w:szCs w:val="24"/>
                <w:lang w:val="sl-SI"/>
              </w:rPr>
              <w:t>Kaj se učim?</w:t>
            </w:r>
          </w:p>
          <w:p w:rsidR="000800A2" w:rsidRDefault="000800A2" w:rsidP="00804A66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804A66" w:rsidRPr="00EB1AF5" w:rsidRDefault="004E7E40" w:rsidP="00804A66">
            <w:pPr>
              <w:tabs>
                <w:tab w:val="left" w:pos="760"/>
                <w:tab w:val="left" w:pos="3400"/>
              </w:tabs>
              <w:rPr>
                <w:color w:val="C00000"/>
                <w:sz w:val="24"/>
                <w:szCs w:val="24"/>
                <w:lang w:val="sl-SI"/>
              </w:rPr>
            </w:pPr>
            <w:r w:rsidRPr="002659EF">
              <w:rPr>
                <w:sz w:val="24"/>
                <w:szCs w:val="24"/>
                <w:lang w:val="sl-SI"/>
              </w:rPr>
              <w:t>1</w:t>
            </w:r>
            <w:r w:rsidRPr="00EB1AF5">
              <w:rPr>
                <w:color w:val="C00000"/>
                <w:sz w:val="24"/>
                <w:szCs w:val="24"/>
                <w:lang w:val="sl-SI"/>
              </w:rPr>
              <w:t xml:space="preserve">. </w:t>
            </w:r>
            <w:r w:rsidR="006C3C1E" w:rsidRPr="00EB1AF5">
              <w:rPr>
                <w:color w:val="C00000"/>
                <w:sz w:val="24"/>
                <w:szCs w:val="24"/>
                <w:lang w:val="sl-SI"/>
              </w:rPr>
              <w:t>Upoštevam pravila varnosti</w:t>
            </w:r>
            <w:r w:rsidR="00762470" w:rsidRPr="00EB1AF5">
              <w:rPr>
                <w:color w:val="C00000"/>
                <w:sz w:val="24"/>
                <w:szCs w:val="24"/>
                <w:lang w:val="sl-SI"/>
              </w:rPr>
              <w:t xml:space="preserve"> tako da izberem</w:t>
            </w:r>
            <w:r w:rsidR="000800A2" w:rsidRPr="00EB1AF5">
              <w:rPr>
                <w:color w:val="C00000"/>
                <w:sz w:val="24"/>
                <w:szCs w:val="24"/>
                <w:lang w:val="sl-SI"/>
              </w:rPr>
              <w:t>:</w:t>
            </w:r>
          </w:p>
          <w:p w:rsidR="004E7E40" w:rsidRPr="00EB1AF5" w:rsidRDefault="00076B76" w:rsidP="004E7E40">
            <w:pPr>
              <w:tabs>
                <w:tab w:val="left" w:pos="760"/>
                <w:tab w:val="left" w:pos="3400"/>
              </w:tabs>
              <w:rPr>
                <w:color w:val="C00000"/>
                <w:sz w:val="24"/>
                <w:szCs w:val="24"/>
                <w:lang w:val="sl-SI"/>
              </w:rPr>
            </w:pPr>
            <w:r w:rsidRPr="00EB1AF5">
              <w:rPr>
                <w:color w:val="C00000"/>
                <w:sz w:val="24"/>
                <w:szCs w:val="24"/>
                <w:lang w:val="sl-SI"/>
              </w:rPr>
              <w:t xml:space="preserve">- </w:t>
            </w:r>
            <w:r w:rsidR="000800A2" w:rsidRPr="00EB1AF5">
              <w:rPr>
                <w:color w:val="C00000"/>
                <w:sz w:val="24"/>
                <w:szCs w:val="24"/>
                <w:lang w:val="sl-SI"/>
              </w:rPr>
              <w:t>primerno dolžino</w:t>
            </w:r>
            <w:r w:rsidRPr="00EB1AF5">
              <w:rPr>
                <w:color w:val="C00000"/>
                <w:sz w:val="24"/>
                <w:szCs w:val="24"/>
                <w:lang w:val="sl-SI"/>
              </w:rPr>
              <w:t xml:space="preserve"> koraka</w:t>
            </w:r>
          </w:p>
          <w:p w:rsidR="004E7E40" w:rsidRPr="00EB1AF5" w:rsidRDefault="00076B76" w:rsidP="004E7E40">
            <w:pPr>
              <w:tabs>
                <w:tab w:val="left" w:pos="760"/>
                <w:tab w:val="left" w:pos="3400"/>
              </w:tabs>
              <w:rPr>
                <w:color w:val="C00000"/>
                <w:sz w:val="24"/>
                <w:szCs w:val="24"/>
                <w:lang w:val="sl-SI"/>
              </w:rPr>
            </w:pPr>
            <w:r w:rsidRPr="00EB1AF5">
              <w:rPr>
                <w:color w:val="C00000"/>
                <w:sz w:val="24"/>
                <w:szCs w:val="24"/>
                <w:lang w:val="sl-SI"/>
              </w:rPr>
              <w:t xml:space="preserve">- </w:t>
            </w:r>
            <w:r w:rsidR="000800A2" w:rsidRPr="00EB1AF5">
              <w:rPr>
                <w:color w:val="C00000"/>
                <w:sz w:val="24"/>
                <w:szCs w:val="24"/>
                <w:lang w:val="sl-SI"/>
              </w:rPr>
              <w:t>primerno frekvenco</w:t>
            </w:r>
            <w:r w:rsidR="00872685" w:rsidRPr="00EB1AF5">
              <w:rPr>
                <w:color w:val="C00000"/>
                <w:sz w:val="24"/>
                <w:szCs w:val="24"/>
                <w:lang w:val="sl-SI"/>
              </w:rPr>
              <w:t xml:space="preserve"> korakov</w:t>
            </w:r>
          </w:p>
          <w:p w:rsidR="004E7E40" w:rsidRPr="00EB1AF5" w:rsidRDefault="00076B76" w:rsidP="004E7E40">
            <w:pPr>
              <w:tabs>
                <w:tab w:val="left" w:pos="760"/>
                <w:tab w:val="left" w:pos="3400"/>
              </w:tabs>
              <w:rPr>
                <w:color w:val="C00000"/>
                <w:sz w:val="24"/>
                <w:szCs w:val="24"/>
                <w:lang w:val="sl-SI"/>
              </w:rPr>
            </w:pPr>
            <w:r w:rsidRPr="00EB1AF5">
              <w:rPr>
                <w:color w:val="C00000"/>
                <w:sz w:val="24"/>
                <w:szCs w:val="24"/>
                <w:lang w:val="sl-SI"/>
              </w:rPr>
              <w:t xml:space="preserve">- </w:t>
            </w:r>
            <w:r w:rsidR="000800A2" w:rsidRPr="00EB1AF5">
              <w:rPr>
                <w:color w:val="C00000"/>
                <w:sz w:val="24"/>
                <w:szCs w:val="24"/>
                <w:lang w:val="sl-SI"/>
              </w:rPr>
              <w:t xml:space="preserve">primerno razdaljo </w:t>
            </w:r>
            <w:r w:rsidR="00762470" w:rsidRPr="00EB1AF5">
              <w:rPr>
                <w:color w:val="C00000"/>
                <w:sz w:val="24"/>
                <w:szCs w:val="24"/>
                <w:lang w:val="sl-SI"/>
              </w:rPr>
              <w:t xml:space="preserve">za hojo </w:t>
            </w:r>
            <w:r w:rsidRPr="00EB1AF5">
              <w:rPr>
                <w:color w:val="C00000"/>
                <w:sz w:val="24"/>
                <w:szCs w:val="24"/>
                <w:lang w:val="sl-SI"/>
              </w:rPr>
              <w:t>v koloni</w:t>
            </w:r>
          </w:p>
          <w:p w:rsidR="006C3C1E" w:rsidRPr="00EB1AF5" w:rsidRDefault="006C3C1E" w:rsidP="004E7E40">
            <w:pPr>
              <w:tabs>
                <w:tab w:val="left" w:pos="760"/>
                <w:tab w:val="left" w:pos="3400"/>
              </w:tabs>
              <w:rPr>
                <w:color w:val="C00000"/>
                <w:sz w:val="24"/>
                <w:szCs w:val="24"/>
                <w:lang w:val="sl-SI"/>
              </w:rPr>
            </w:pPr>
            <w:r w:rsidRPr="00EB1AF5">
              <w:rPr>
                <w:color w:val="C00000"/>
                <w:sz w:val="24"/>
                <w:szCs w:val="24"/>
                <w:lang w:val="sl-SI"/>
              </w:rPr>
              <w:t>-gledam kam stopim</w:t>
            </w:r>
          </w:p>
          <w:p w:rsidR="004E7E40" w:rsidRPr="002659EF" w:rsidRDefault="004E7E40" w:rsidP="00804A66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4E7E40" w:rsidRPr="00EB1AF5" w:rsidRDefault="004E7E40" w:rsidP="00804A66">
            <w:pPr>
              <w:tabs>
                <w:tab w:val="left" w:pos="760"/>
                <w:tab w:val="left" w:pos="3400"/>
              </w:tabs>
              <w:rPr>
                <w:color w:val="00B050"/>
                <w:sz w:val="24"/>
                <w:szCs w:val="24"/>
                <w:lang w:val="sl-SI"/>
              </w:rPr>
            </w:pPr>
            <w:r w:rsidRPr="00EB1AF5">
              <w:rPr>
                <w:color w:val="00B050"/>
                <w:sz w:val="24"/>
                <w:szCs w:val="24"/>
                <w:lang w:val="sl-SI"/>
              </w:rPr>
              <w:t xml:space="preserve">2. </w:t>
            </w:r>
            <w:r w:rsidR="00076B76" w:rsidRPr="00EB1AF5">
              <w:rPr>
                <w:color w:val="00B050"/>
                <w:sz w:val="24"/>
                <w:szCs w:val="24"/>
                <w:lang w:val="sl-SI"/>
              </w:rPr>
              <w:t xml:space="preserve">S </w:t>
            </w:r>
            <w:r w:rsidR="00872685" w:rsidRPr="00EB1AF5">
              <w:rPr>
                <w:color w:val="00B050"/>
                <w:sz w:val="24"/>
                <w:szCs w:val="24"/>
                <w:lang w:val="sl-SI"/>
              </w:rPr>
              <w:t xml:space="preserve">pomočjo zemljevida in stanja poti </w:t>
            </w:r>
            <w:r w:rsidR="00762470" w:rsidRPr="00EB1AF5">
              <w:rPr>
                <w:color w:val="00B050"/>
                <w:sz w:val="24"/>
                <w:szCs w:val="24"/>
                <w:lang w:val="sl-SI"/>
              </w:rPr>
              <w:t>izberem</w:t>
            </w:r>
            <w:r w:rsidR="00076B76" w:rsidRPr="00EB1AF5">
              <w:rPr>
                <w:color w:val="00B050"/>
                <w:sz w:val="24"/>
                <w:szCs w:val="24"/>
                <w:lang w:val="sl-SI"/>
              </w:rPr>
              <w:t xml:space="preserve"> </w:t>
            </w:r>
            <w:r w:rsidR="00872685" w:rsidRPr="00EB1AF5">
              <w:rPr>
                <w:color w:val="00B050"/>
                <w:sz w:val="24"/>
                <w:szCs w:val="24"/>
                <w:lang w:val="sl-SI"/>
              </w:rPr>
              <w:t>smer</w:t>
            </w:r>
            <w:r w:rsidR="00762470" w:rsidRPr="00EB1AF5">
              <w:rPr>
                <w:color w:val="00B050"/>
                <w:sz w:val="24"/>
                <w:szCs w:val="24"/>
                <w:lang w:val="sl-SI"/>
              </w:rPr>
              <w:t xml:space="preserve"> in</w:t>
            </w:r>
            <w:r w:rsidRPr="00EB1AF5">
              <w:rPr>
                <w:color w:val="00B050"/>
                <w:sz w:val="24"/>
                <w:szCs w:val="24"/>
                <w:lang w:val="sl-SI"/>
              </w:rPr>
              <w:t xml:space="preserve"> </w:t>
            </w:r>
            <w:r w:rsidR="00762470" w:rsidRPr="00EB1AF5">
              <w:rPr>
                <w:color w:val="00B050"/>
                <w:sz w:val="24"/>
                <w:szCs w:val="24"/>
                <w:lang w:val="sl-SI"/>
              </w:rPr>
              <w:t xml:space="preserve">prilagodim </w:t>
            </w:r>
            <w:r w:rsidRPr="00EB1AF5">
              <w:rPr>
                <w:color w:val="00B050"/>
                <w:sz w:val="24"/>
                <w:szCs w:val="24"/>
                <w:lang w:val="sl-SI"/>
              </w:rPr>
              <w:t>hitrost</w:t>
            </w:r>
            <w:r w:rsidR="00076B76" w:rsidRPr="00EB1AF5">
              <w:rPr>
                <w:color w:val="00B050"/>
                <w:sz w:val="24"/>
                <w:szCs w:val="24"/>
                <w:lang w:val="sl-SI"/>
              </w:rPr>
              <w:t xml:space="preserve"> hoje</w:t>
            </w:r>
            <w:r w:rsidR="00762470" w:rsidRPr="00EB1AF5">
              <w:rPr>
                <w:color w:val="00B050"/>
                <w:sz w:val="24"/>
                <w:szCs w:val="24"/>
                <w:lang w:val="sl-SI"/>
              </w:rPr>
              <w:t xml:space="preserve"> tako, da vzdržim do konca</w:t>
            </w:r>
          </w:p>
          <w:p w:rsidR="004E7E40" w:rsidRPr="002659EF" w:rsidRDefault="004E7E40" w:rsidP="00804A66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804A66" w:rsidRPr="00EB1AF5" w:rsidRDefault="004E7E40" w:rsidP="00804A66">
            <w:pPr>
              <w:tabs>
                <w:tab w:val="left" w:pos="760"/>
                <w:tab w:val="left" w:pos="3400"/>
              </w:tabs>
              <w:rPr>
                <w:color w:val="00B050"/>
                <w:sz w:val="24"/>
                <w:szCs w:val="24"/>
                <w:lang w:val="sl-SI"/>
              </w:rPr>
            </w:pPr>
            <w:r w:rsidRPr="002659EF">
              <w:rPr>
                <w:sz w:val="24"/>
                <w:szCs w:val="24"/>
                <w:lang w:val="sl-SI"/>
              </w:rPr>
              <w:t xml:space="preserve">3. </w:t>
            </w:r>
            <w:r w:rsidR="00762470" w:rsidRPr="00EB1AF5">
              <w:rPr>
                <w:color w:val="00B050"/>
                <w:sz w:val="24"/>
                <w:szCs w:val="24"/>
                <w:lang w:val="sl-SI"/>
              </w:rPr>
              <w:t>Upoštevam</w:t>
            </w:r>
            <w:r w:rsidR="00076B76" w:rsidRPr="00EB1AF5">
              <w:rPr>
                <w:color w:val="00B050"/>
                <w:sz w:val="24"/>
                <w:szCs w:val="24"/>
                <w:lang w:val="sl-SI"/>
              </w:rPr>
              <w:t xml:space="preserve"> varnostna</w:t>
            </w:r>
            <w:r w:rsidR="00804A66" w:rsidRPr="00EB1AF5">
              <w:rPr>
                <w:color w:val="00B050"/>
                <w:sz w:val="24"/>
                <w:szCs w:val="24"/>
                <w:lang w:val="sl-SI"/>
              </w:rPr>
              <w:t xml:space="preserve"> pravila</w:t>
            </w:r>
          </w:p>
          <w:p w:rsidR="006219CA" w:rsidRPr="002659EF" w:rsidRDefault="006219CA" w:rsidP="00804A66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804A66" w:rsidRPr="00EB1AF5" w:rsidRDefault="00C87BB3" w:rsidP="004E7E40">
            <w:pPr>
              <w:tabs>
                <w:tab w:val="left" w:pos="760"/>
                <w:tab w:val="left" w:pos="3400"/>
              </w:tabs>
              <w:rPr>
                <w:color w:val="00B050"/>
                <w:sz w:val="24"/>
                <w:szCs w:val="24"/>
                <w:lang w:val="sl-SI"/>
              </w:rPr>
            </w:pPr>
            <w:r w:rsidRPr="002659EF">
              <w:rPr>
                <w:sz w:val="24"/>
                <w:szCs w:val="24"/>
                <w:lang w:val="sl-SI"/>
              </w:rPr>
              <w:t>4</w:t>
            </w:r>
            <w:r w:rsidR="00872685" w:rsidRPr="00EB1AF5">
              <w:rPr>
                <w:color w:val="00B050"/>
                <w:sz w:val="24"/>
                <w:szCs w:val="24"/>
                <w:lang w:val="sl-SI"/>
              </w:rPr>
              <w:t xml:space="preserve">. </w:t>
            </w:r>
            <w:r w:rsidR="00762470" w:rsidRPr="00EB1AF5">
              <w:rPr>
                <w:color w:val="00B050"/>
                <w:sz w:val="24"/>
                <w:szCs w:val="24"/>
                <w:lang w:val="sl-SI"/>
              </w:rPr>
              <w:t>Znam ravnati z odpadki</w:t>
            </w:r>
            <w:r w:rsidR="00542AFB" w:rsidRPr="00EB1AF5">
              <w:rPr>
                <w:color w:val="00B050"/>
                <w:sz w:val="24"/>
                <w:szCs w:val="24"/>
                <w:lang w:val="sl-SI"/>
              </w:rPr>
              <w:t>, 'nisem glasen'</w:t>
            </w:r>
          </w:p>
          <w:p w:rsidR="006219CA" w:rsidRPr="002659EF" w:rsidRDefault="006219CA" w:rsidP="004E7E40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6219CA" w:rsidRPr="00EB1AF5" w:rsidRDefault="00872685" w:rsidP="006219CA">
            <w:pPr>
              <w:rPr>
                <w:color w:val="7030A0"/>
                <w:sz w:val="24"/>
                <w:szCs w:val="24"/>
                <w:lang w:val="sl-SI"/>
              </w:rPr>
            </w:pPr>
            <w:r w:rsidRPr="00EB1AF5">
              <w:rPr>
                <w:color w:val="7030A0"/>
                <w:sz w:val="24"/>
                <w:szCs w:val="24"/>
                <w:lang w:val="sl-SI"/>
              </w:rPr>
              <w:t>5. H</w:t>
            </w:r>
            <w:r w:rsidR="00762470" w:rsidRPr="00EB1AF5">
              <w:rPr>
                <w:color w:val="7030A0"/>
                <w:sz w:val="24"/>
                <w:szCs w:val="24"/>
                <w:lang w:val="sl-SI"/>
              </w:rPr>
              <w:t>odim</w:t>
            </w:r>
            <w:r w:rsidR="005040D0" w:rsidRPr="00EB1AF5">
              <w:rPr>
                <w:color w:val="7030A0"/>
                <w:sz w:val="24"/>
                <w:szCs w:val="24"/>
                <w:lang w:val="sl-SI"/>
              </w:rPr>
              <w:t xml:space="preserve"> v </w:t>
            </w:r>
            <w:r w:rsidR="00762470" w:rsidRPr="00EB1AF5">
              <w:rPr>
                <w:color w:val="7030A0"/>
                <w:sz w:val="24"/>
                <w:szCs w:val="24"/>
                <w:lang w:val="sl-SI"/>
              </w:rPr>
              <w:t>koloni</w:t>
            </w:r>
            <w:r w:rsidR="005040D0" w:rsidRPr="00EB1AF5">
              <w:rPr>
                <w:color w:val="7030A0"/>
                <w:sz w:val="24"/>
                <w:szCs w:val="24"/>
                <w:lang w:val="sl-SI"/>
              </w:rPr>
              <w:t xml:space="preserve"> (se ne prerivam</w:t>
            </w:r>
            <w:r w:rsidR="00542AFB" w:rsidRPr="00EB1AF5">
              <w:rPr>
                <w:color w:val="7030A0"/>
                <w:sz w:val="24"/>
                <w:szCs w:val="24"/>
                <w:lang w:val="sl-SI"/>
              </w:rPr>
              <w:t>, počakam, ne prehitevam</w:t>
            </w:r>
            <w:r w:rsidR="00076B76" w:rsidRPr="00EB1AF5">
              <w:rPr>
                <w:color w:val="7030A0"/>
                <w:sz w:val="24"/>
                <w:szCs w:val="24"/>
                <w:lang w:val="sl-SI"/>
              </w:rPr>
              <w:t>)</w:t>
            </w:r>
          </w:p>
          <w:p w:rsidR="00762470" w:rsidRPr="002659EF" w:rsidRDefault="00762470" w:rsidP="006219CA">
            <w:pPr>
              <w:rPr>
                <w:sz w:val="24"/>
                <w:szCs w:val="24"/>
                <w:lang w:val="sl-SI"/>
              </w:rPr>
            </w:pPr>
          </w:p>
          <w:p w:rsidR="005040D0" w:rsidRPr="00EB1AF5" w:rsidRDefault="000800A2" w:rsidP="00D542BA">
            <w:pPr>
              <w:rPr>
                <w:color w:val="00B050"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6</w:t>
            </w:r>
            <w:r w:rsidR="00D542BA" w:rsidRPr="00EB1AF5">
              <w:rPr>
                <w:color w:val="00B050"/>
                <w:sz w:val="24"/>
                <w:szCs w:val="24"/>
                <w:lang w:val="sl-SI"/>
              </w:rPr>
              <w:t xml:space="preserve">. </w:t>
            </w:r>
            <w:r w:rsidR="00762470" w:rsidRPr="00EB1AF5">
              <w:rPr>
                <w:color w:val="00B050"/>
                <w:sz w:val="24"/>
                <w:szCs w:val="24"/>
                <w:lang w:val="sl-SI"/>
              </w:rPr>
              <w:t>P</w:t>
            </w:r>
            <w:r w:rsidR="006219CA" w:rsidRPr="00EB1AF5">
              <w:rPr>
                <w:color w:val="00B050"/>
                <w:sz w:val="24"/>
                <w:szCs w:val="24"/>
                <w:lang w:val="sl-SI"/>
              </w:rPr>
              <w:t>o</w:t>
            </w:r>
            <w:r w:rsidR="00762470" w:rsidRPr="00EB1AF5">
              <w:rPr>
                <w:color w:val="00B050"/>
                <w:sz w:val="24"/>
                <w:szCs w:val="24"/>
                <w:lang w:val="sl-SI"/>
              </w:rPr>
              <w:t xml:space="preserve">skrbim zase: </w:t>
            </w:r>
            <w:r w:rsidR="006219CA" w:rsidRPr="00EB1AF5">
              <w:rPr>
                <w:color w:val="00B050"/>
                <w:sz w:val="24"/>
                <w:szCs w:val="24"/>
                <w:lang w:val="sl-SI"/>
              </w:rPr>
              <w:t xml:space="preserve">prinesem </w:t>
            </w:r>
            <w:r w:rsidR="00076B76" w:rsidRPr="00EB1AF5">
              <w:rPr>
                <w:color w:val="00B050"/>
                <w:sz w:val="24"/>
                <w:szCs w:val="24"/>
                <w:lang w:val="sl-SI"/>
              </w:rPr>
              <w:t>primerno opremo, se preoblečem</w:t>
            </w:r>
          </w:p>
          <w:p w:rsidR="00762470" w:rsidRDefault="00762470" w:rsidP="00D542BA">
            <w:pPr>
              <w:rPr>
                <w:sz w:val="24"/>
                <w:szCs w:val="24"/>
                <w:lang w:val="sl-SI"/>
              </w:rPr>
            </w:pPr>
          </w:p>
          <w:p w:rsidR="00762470" w:rsidRPr="00EB1AF5" w:rsidRDefault="00762470" w:rsidP="00D542BA">
            <w:pPr>
              <w:rPr>
                <w:color w:val="7030A0"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  <w:r w:rsidRPr="00EB1AF5">
              <w:rPr>
                <w:color w:val="7030A0"/>
                <w:sz w:val="24"/>
                <w:szCs w:val="24"/>
                <w:lang w:val="sl-SI"/>
              </w:rPr>
              <w:t>. Znam sodelovati v skupini in se prilagoditi tempu skupine</w:t>
            </w:r>
          </w:p>
          <w:p w:rsidR="00762470" w:rsidRPr="00D542BA" w:rsidRDefault="00762470" w:rsidP="00D542BA">
            <w:pPr>
              <w:rPr>
                <w:sz w:val="24"/>
                <w:szCs w:val="24"/>
                <w:lang w:val="sl-SI"/>
              </w:rPr>
            </w:pPr>
          </w:p>
          <w:p w:rsidR="005040D0" w:rsidRPr="00CA7160" w:rsidRDefault="005040D0" w:rsidP="005040D0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 w:rsidRPr="00CA7160">
              <w:rPr>
                <w:b/>
                <w:color w:val="FF0000"/>
                <w:sz w:val="24"/>
                <w:szCs w:val="24"/>
                <w:lang w:val="sl-SI"/>
              </w:rPr>
              <w:t>Kriteriji uspešnosti:</w:t>
            </w:r>
          </w:p>
          <w:p w:rsidR="005040D0" w:rsidRDefault="005040D0" w:rsidP="005040D0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 w:rsidRPr="00CA7160">
              <w:rPr>
                <w:b/>
                <w:color w:val="FF0000"/>
                <w:sz w:val="24"/>
                <w:szCs w:val="24"/>
                <w:lang w:val="sl-SI"/>
              </w:rPr>
              <w:t>Uspešen sem, ko …</w:t>
            </w:r>
          </w:p>
          <w:p w:rsidR="00100618" w:rsidRPr="00100618" w:rsidRDefault="00100618" w:rsidP="005040D0">
            <w:pPr>
              <w:rPr>
                <w:b/>
                <w:color w:val="00B050"/>
                <w:sz w:val="24"/>
                <w:szCs w:val="24"/>
                <w:lang w:val="sl-SI"/>
              </w:rPr>
            </w:pPr>
          </w:p>
          <w:p w:rsidR="005040D0" w:rsidRPr="00EB1AF5" w:rsidRDefault="00542AFB" w:rsidP="00542AFB">
            <w:pPr>
              <w:rPr>
                <w:color w:val="00B050"/>
                <w:sz w:val="24"/>
                <w:szCs w:val="24"/>
                <w:lang w:val="sl-SI"/>
              </w:rPr>
            </w:pPr>
            <w:r w:rsidRPr="002659EF">
              <w:rPr>
                <w:sz w:val="24"/>
                <w:szCs w:val="24"/>
                <w:lang w:val="sl-SI"/>
              </w:rPr>
              <w:t>-</w:t>
            </w:r>
            <w:r w:rsidR="00400F52" w:rsidRPr="002659EF">
              <w:rPr>
                <w:sz w:val="24"/>
                <w:szCs w:val="24"/>
                <w:lang w:val="sl-SI"/>
              </w:rPr>
              <w:t xml:space="preserve"> </w:t>
            </w:r>
            <w:r w:rsidR="00872685" w:rsidRPr="00EB1AF5">
              <w:rPr>
                <w:color w:val="00B050"/>
                <w:sz w:val="24"/>
                <w:szCs w:val="24"/>
                <w:lang w:val="sl-SI"/>
              </w:rPr>
              <w:t>imam ustrezno opremo</w:t>
            </w:r>
            <w:r w:rsidR="00400F52" w:rsidRPr="00EB1AF5">
              <w:rPr>
                <w:color w:val="00B050"/>
                <w:sz w:val="24"/>
                <w:szCs w:val="24"/>
                <w:lang w:val="sl-SI"/>
              </w:rPr>
              <w:t>, ki sem jo sam pripravil</w:t>
            </w:r>
          </w:p>
          <w:p w:rsidR="005040D0" w:rsidRPr="002659EF" w:rsidRDefault="00542AFB" w:rsidP="00542AFB">
            <w:pPr>
              <w:rPr>
                <w:sz w:val="24"/>
                <w:szCs w:val="24"/>
                <w:lang w:val="sl-SI"/>
              </w:rPr>
            </w:pPr>
            <w:r w:rsidRPr="00EB1AF5">
              <w:rPr>
                <w:color w:val="0070C0"/>
                <w:sz w:val="24"/>
                <w:szCs w:val="24"/>
                <w:lang w:val="sl-SI"/>
              </w:rPr>
              <w:t xml:space="preserve">- </w:t>
            </w:r>
            <w:r w:rsidR="00100618" w:rsidRPr="00EB1AF5">
              <w:rPr>
                <w:color w:val="0070C0"/>
                <w:sz w:val="24"/>
                <w:szCs w:val="24"/>
                <w:lang w:val="sl-SI"/>
              </w:rPr>
              <w:t>sam/a nosim svoj nahrbtnik</w:t>
            </w:r>
            <w:r w:rsidR="00100618" w:rsidRPr="002659EF">
              <w:rPr>
                <w:sz w:val="24"/>
                <w:szCs w:val="24"/>
                <w:lang w:val="sl-SI"/>
              </w:rPr>
              <w:t xml:space="preserve"> </w:t>
            </w:r>
          </w:p>
          <w:p w:rsidR="005040D0" w:rsidRPr="00EB1AF5" w:rsidRDefault="00542AFB" w:rsidP="00542AFB">
            <w:pPr>
              <w:rPr>
                <w:color w:val="00B050"/>
                <w:sz w:val="24"/>
                <w:szCs w:val="24"/>
                <w:lang w:val="sl-SI"/>
              </w:rPr>
            </w:pPr>
            <w:r w:rsidRPr="00EB1AF5">
              <w:rPr>
                <w:color w:val="00B050"/>
                <w:sz w:val="24"/>
                <w:szCs w:val="24"/>
                <w:lang w:val="sl-SI"/>
              </w:rPr>
              <w:t xml:space="preserve">- </w:t>
            </w:r>
            <w:r w:rsidR="005040D0" w:rsidRPr="00EB1AF5">
              <w:rPr>
                <w:color w:val="00B050"/>
                <w:sz w:val="24"/>
                <w:szCs w:val="24"/>
                <w:lang w:val="sl-SI"/>
              </w:rPr>
              <w:t xml:space="preserve">po </w:t>
            </w:r>
            <w:r w:rsidR="00100618" w:rsidRPr="00EB1AF5">
              <w:rPr>
                <w:color w:val="00B050"/>
                <w:sz w:val="24"/>
                <w:szCs w:val="24"/>
                <w:lang w:val="sl-SI"/>
              </w:rPr>
              <w:t>pohodu poskrbim za</w:t>
            </w:r>
            <w:r w:rsidR="005040D0" w:rsidRPr="00EB1AF5">
              <w:rPr>
                <w:color w:val="00B050"/>
                <w:sz w:val="24"/>
                <w:szCs w:val="24"/>
                <w:lang w:val="sl-SI"/>
              </w:rPr>
              <w:t xml:space="preserve"> opremo</w:t>
            </w:r>
            <w:r w:rsidR="00100618" w:rsidRPr="00EB1AF5">
              <w:rPr>
                <w:color w:val="00B050"/>
                <w:sz w:val="24"/>
                <w:szCs w:val="24"/>
                <w:lang w:val="sl-SI"/>
              </w:rPr>
              <w:t xml:space="preserve"> (sušenje, zračenje, čiščenje)</w:t>
            </w:r>
          </w:p>
          <w:p w:rsidR="00B83280" w:rsidRPr="00EB1AF5" w:rsidRDefault="00542AFB" w:rsidP="00542AFB">
            <w:pPr>
              <w:rPr>
                <w:color w:val="C00000"/>
                <w:sz w:val="24"/>
                <w:szCs w:val="24"/>
                <w:lang w:val="sl-SI"/>
              </w:rPr>
            </w:pPr>
            <w:r w:rsidRPr="00EB1AF5">
              <w:rPr>
                <w:color w:val="C00000"/>
                <w:sz w:val="24"/>
                <w:szCs w:val="24"/>
                <w:lang w:val="sl-SI"/>
              </w:rPr>
              <w:t xml:space="preserve">- </w:t>
            </w:r>
            <w:r w:rsidR="006C3C1E" w:rsidRPr="00EB1AF5">
              <w:rPr>
                <w:color w:val="C00000"/>
                <w:sz w:val="24"/>
                <w:szCs w:val="24"/>
                <w:lang w:val="sl-SI"/>
              </w:rPr>
              <w:t>varno stopam</w:t>
            </w:r>
            <w:r w:rsidR="00400F52" w:rsidRPr="00EB1AF5">
              <w:rPr>
                <w:color w:val="C00000"/>
                <w:sz w:val="24"/>
                <w:szCs w:val="24"/>
                <w:lang w:val="sl-SI"/>
              </w:rPr>
              <w:t xml:space="preserve"> po </w:t>
            </w:r>
            <w:r w:rsidR="00762470" w:rsidRPr="00EB1AF5">
              <w:rPr>
                <w:color w:val="C00000"/>
                <w:sz w:val="24"/>
                <w:szCs w:val="24"/>
                <w:lang w:val="sl-SI"/>
              </w:rPr>
              <w:t>različno</w:t>
            </w:r>
            <w:r w:rsidR="00100618" w:rsidRPr="00EB1AF5">
              <w:rPr>
                <w:color w:val="C00000"/>
                <w:sz w:val="24"/>
                <w:szCs w:val="24"/>
                <w:lang w:val="sl-SI"/>
              </w:rPr>
              <w:t xml:space="preserve"> zahtevne</w:t>
            </w:r>
            <w:r w:rsidR="005040D0" w:rsidRPr="00EB1AF5">
              <w:rPr>
                <w:color w:val="C00000"/>
                <w:sz w:val="24"/>
                <w:szCs w:val="24"/>
                <w:lang w:val="sl-SI"/>
              </w:rPr>
              <w:t>m</w:t>
            </w:r>
            <w:r w:rsidR="00100618" w:rsidRPr="00EB1AF5">
              <w:rPr>
                <w:color w:val="C00000"/>
                <w:sz w:val="24"/>
                <w:szCs w:val="24"/>
                <w:lang w:val="sl-SI"/>
              </w:rPr>
              <w:t xml:space="preserve"> terenu</w:t>
            </w:r>
          </w:p>
          <w:p w:rsidR="00B83280" w:rsidRPr="00EB1AF5" w:rsidRDefault="00542AFB" w:rsidP="00B83280">
            <w:pPr>
              <w:tabs>
                <w:tab w:val="left" w:pos="760"/>
                <w:tab w:val="left" w:pos="3400"/>
              </w:tabs>
              <w:rPr>
                <w:color w:val="7030A0"/>
                <w:sz w:val="24"/>
                <w:szCs w:val="24"/>
                <w:lang w:val="sl-SI"/>
              </w:rPr>
            </w:pPr>
            <w:r w:rsidRPr="00EB1AF5">
              <w:rPr>
                <w:color w:val="7030A0"/>
                <w:sz w:val="24"/>
                <w:szCs w:val="24"/>
                <w:lang w:val="sl-SI"/>
              </w:rPr>
              <w:t>-</w:t>
            </w:r>
            <w:r w:rsidR="00B83280" w:rsidRPr="00EB1AF5">
              <w:rPr>
                <w:color w:val="7030A0"/>
                <w:sz w:val="24"/>
                <w:szCs w:val="24"/>
                <w:lang w:val="sl-SI"/>
              </w:rPr>
              <w:t xml:space="preserve"> </w:t>
            </w:r>
            <w:r w:rsidR="00400F52" w:rsidRPr="00EB1AF5">
              <w:rPr>
                <w:color w:val="7030A0"/>
                <w:sz w:val="24"/>
                <w:szCs w:val="24"/>
                <w:lang w:val="sl-SI"/>
              </w:rPr>
              <w:t>v koloni</w:t>
            </w:r>
            <w:r w:rsidR="00B83280" w:rsidRPr="00EB1AF5">
              <w:rPr>
                <w:color w:val="7030A0"/>
                <w:sz w:val="24"/>
                <w:szCs w:val="24"/>
                <w:lang w:val="sl-SI"/>
              </w:rPr>
              <w:t xml:space="preserve"> se ne prerivam, ne prehitevam, </w:t>
            </w:r>
            <w:r w:rsidR="006C3C1E" w:rsidRPr="00EB1AF5">
              <w:rPr>
                <w:color w:val="7030A0"/>
                <w:sz w:val="24"/>
                <w:szCs w:val="24"/>
                <w:lang w:val="sl-SI"/>
              </w:rPr>
              <w:t>upoštevam</w:t>
            </w:r>
            <w:r w:rsidR="004E7509" w:rsidRPr="00EB1AF5">
              <w:rPr>
                <w:color w:val="7030A0"/>
                <w:sz w:val="24"/>
                <w:szCs w:val="24"/>
                <w:lang w:val="sl-SI"/>
              </w:rPr>
              <w:t xml:space="preserve"> hitrost hoje ostalih in</w:t>
            </w:r>
            <w:r w:rsidR="00400F52" w:rsidRPr="00EB1AF5">
              <w:rPr>
                <w:color w:val="7030A0"/>
                <w:sz w:val="24"/>
                <w:szCs w:val="24"/>
                <w:lang w:val="sl-SI"/>
              </w:rPr>
              <w:t xml:space="preserve"> se ob zastojih pravočasno ustavim</w:t>
            </w:r>
          </w:p>
          <w:p w:rsidR="006C3C1E" w:rsidRPr="00EB1AF5" w:rsidRDefault="006C3C1E" w:rsidP="006C3C1E">
            <w:pPr>
              <w:tabs>
                <w:tab w:val="left" w:pos="760"/>
                <w:tab w:val="left" w:pos="3400"/>
              </w:tabs>
              <w:rPr>
                <w:color w:val="7030A0"/>
                <w:sz w:val="24"/>
                <w:szCs w:val="24"/>
                <w:lang w:val="sl-SI"/>
              </w:rPr>
            </w:pPr>
            <w:r w:rsidRPr="00EB1AF5">
              <w:rPr>
                <w:color w:val="00B050"/>
                <w:sz w:val="24"/>
                <w:szCs w:val="24"/>
                <w:lang w:val="sl-SI"/>
              </w:rPr>
              <w:t xml:space="preserve">- </w:t>
            </w:r>
            <w:r w:rsidRPr="00EB1AF5">
              <w:rPr>
                <w:color w:val="7030A0"/>
                <w:sz w:val="24"/>
                <w:szCs w:val="24"/>
                <w:lang w:val="sl-SI"/>
              </w:rPr>
              <w:t>poskrbim za tiste, ki so manj telesno pripravljeni</w:t>
            </w:r>
          </w:p>
          <w:p w:rsidR="00542AFB" w:rsidRPr="00EB1AF5" w:rsidRDefault="00B83280" w:rsidP="00542AFB">
            <w:pPr>
              <w:tabs>
                <w:tab w:val="left" w:pos="760"/>
                <w:tab w:val="left" w:pos="3400"/>
              </w:tabs>
              <w:rPr>
                <w:color w:val="7030A0"/>
                <w:sz w:val="24"/>
                <w:szCs w:val="24"/>
                <w:lang w:val="sl-SI"/>
              </w:rPr>
            </w:pPr>
            <w:r w:rsidRPr="00EB1AF5">
              <w:rPr>
                <w:color w:val="00B050"/>
                <w:sz w:val="24"/>
                <w:szCs w:val="24"/>
                <w:lang w:val="sl-SI"/>
              </w:rPr>
              <w:t>-</w:t>
            </w:r>
            <w:r w:rsidR="00542AFB" w:rsidRPr="00EB1AF5">
              <w:rPr>
                <w:color w:val="00B050"/>
                <w:sz w:val="24"/>
                <w:szCs w:val="24"/>
                <w:lang w:val="sl-SI"/>
              </w:rPr>
              <w:t xml:space="preserve"> </w:t>
            </w:r>
            <w:r w:rsidR="00762470" w:rsidRPr="00EB1AF5">
              <w:rPr>
                <w:color w:val="7030A0"/>
                <w:sz w:val="24"/>
                <w:szCs w:val="24"/>
                <w:lang w:val="sl-SI"/>
              </w:rPr>
              <w:t>odnesem odpadke</w:t>
            </w:r>
            <w:r w:rsidR="006C3C1E" w:rsidRPr="00EB1AF5">
              <w:rPr>
                <w:color w:val="7030A0"/>
                <w:sz w:val="24"/>
                <w:szCs w:val="24"/>
                <w:lang w:val="sl-SI"/>
              </w:rPr>
              <w:t xml:space="preserve"> s sabo</w:t>
            </w:r>
            <w:r w:rsidR="00542AFB" w:rsidRPr="00EB1AF5">
              <w:rPr>
                <w:color w:val="7030A0"/>
                <w:sz w:val="24"/>
                <w:szCs w:val="24"/>
                <w:lang w:val="sl-SI"/>
              </w:rPr>
              <w:t>, nisem glasen</w:t>
            </w:r>
          </w:p>
          <w:p w:rsidR="004E5CB0" w:rsidRPr="00EB1AF5" w:rsidRDefault="00920389" w:rsidP="00542AFB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  <w:lang w:val="sl-SI"/>
              </w:rPr>
            </w:pPr>
            <w:r w:rsidRPr="00EB1AF5">
              <w:rPr>
                <w:color w:val="0070C0"/>
                <w:sz w:val="24"/>
                <w:szCs w:val="24"/>
                <w:lang w:val="sl-SI"/>
              </w:rPr>
              <w:t xml:space="preserve">- </w:t>
            </w:r>
            <w:r w:rsidR="004E7509" w:rsidRPr="00EB1AF5">
              <w:rPr>
                <w:color w:val="0070C0"/>
                <w:sz w:val="24"/>
                <w:szCs w:val="24"/>
                <w:lang w:val="sl-SI"/>
              </w:rPr>
              <w:t>razporedim moči</w:t>
            </w:r>
            <w:r w:rsidR="003D7BE7" w:rsidRPr="00EB1AF5">
              <w:rPr>
                <w:color w:val="0070C0"/>
                <w:sz w:val="24"/>
                <w:szCs w:val="24"/>
                <w:lang w:val="sl-SI"/>
              </w:rPr>
              <w:t xml:space="preserve"> tako, da  </w:t>
            </w:r>
            <w:r w:rsidRPr="00EB1AF5">
              <w:rPr>
                <w:color w:val="0070C0"/>
                <w:sz w:val="24"/>
                <w:szCs w:val="24"/>
                <w:lang w:val="sl-SI"/>
              </w:rPr>
              <w:t>premagam</w:t>
            </w:r>
            <w:r w:rsidR="004E5CB0" w:rsidRPr="00EB1AF5">
              <w:rPr>
                <w:color w:val="0070C0"/>
                <w:sz w:val="24"/>
                <w:szCs w:val="24"/>
                <w:lang w:val="sl-SI"/>
              </w:rPr>
              <w:t xml:space="preserve"> višinsko razliko (Sp. Idrija 315 </w:t>
            </w:r>
            <w:r w:rsidRPr="00EB1AF5">
              <w:rPr>
                <w:color w:val="0070C0"/>
                <w:sz w:val="24"/>
                <w:szCs w:val="24"/>
                <w:lang w:val="sl-SI"/>
              </w:rPr>
              <w:t>m -</w:t>
            </w:r>
            <w:r w:rsidR="004E5CB0" w:rsidRPr="00EB1AF5">
              <w:rPr>
                <w:color w:val="0070C0"/>
                <w:sz w:val="24"/>
                <w:szCs w:val="24"/>
                <w:lang w:val="sl-SI"/>
              </w:rPr>
              <w:t xml:space="preserve"> Krnice 960 m)</w:t>
            </w:r>
          </w:p>
          <w:p w:rsidR="00542AFB" w:rsidRPr="00542AFB" w:rsidRDefault="004E7509" w:rsidP="00542AFB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2659EF">
              <w:rPr>
                <w:sz w:val="24"/>
                <w:szCs w:val="24"/>
                <w:lang w:val="sl-SI"/>
              </w:rPr>
              <w:t xml:space="preserve">- </w:t>
            </w:r>
            <w:r w:rsidR="006C3C1E" w:rsidRPr="00EB1AF5">
              <w:rPr>
                <w:color w:val="7030A0"/>
                <w:sz w:val="24"/>
                <w:szCs w:val="24"/>
                <w:lang w:val="sl-SI"/>
              </w:rPr>
              <w:t xml:space="preserve">Skrbim, da </w:t>
            </w:r>
            <w:r w:rsidRPr="00EB1AF5">
              <w:rPr>
                <w:color w:val="7030A0"/>
                <w:sz w:val="24"/>
                <w:szCs w:val="24"/>
                <w:lang w:val="sl-SI"/>
              </w:rPr>
              <w:t>hodim v strnjeni koloni</w:t>
            </w:r>
          </w:p>
        </w:tc>
        <w:tc>
          <w:tcPr>
            <w:tcW w:w="4253" w:type="dxa"/>
            <w:tcBorders>
              <w:bottom w:val="nil"/>
            </w:tcBorders>
            <w:shd w:val="clear" w:color="auto" w:fill="auto"/>
          </w:tcPr>
          <w:p w:rsidR="006219CA" w:rsidRDefault="00461EF8" w:rsidP="00CE36CF">
            <w:pPr>
              <w:rPr>
                <w:b/>
                <w:color w:val="FF0000"/>
                <w:sz w:val="24"/>
                <w:szCs w:val="24"/>
                <w:lang w:val="sl-SI"/>
              </w:rPr>
            </w:pPr>
            <w:r w:rsidRPr="00CA7160">
              <w:rPr>
                <w:b/>
                <w:color w:val="FF0000"/>
                <w:sz w:val="24"/>
                <w:szCs w:val="24"/>
                <w:lang w:val="sl-SI"/>
              </w:rPr>
              <w:lastRenderedPageBreak/>
              <w:t>Učn</w:t>
            </w:r>
            <w:r w:rsidR="00F10779" w:rsidRPr="00CA7160">
              <w:rPr>
                <w:b/>
                <w:color w:val="FF0000"/>
                <w:sz w:val="24"/>
                <w:szCs w:val="24"/>
                <w:lang w:val="sl-SI"/>
              </w:rPr>
              <w:t xml:space="preserve">e </w:t>
            </w:r>
            <w:r w:rsidRPr="00CA7160">
              <w:rPr>
                <w:b/>
                <w:color w:val="FF0000"/>
                <w:sz w:val="24"/>
                <w:szCs w:val="24"/>
                <w:lang w:val="sl-SI"/>
              </w:rPr>
              <w:t>dejavnosti</w:t>
            </w:r>
            <w:r w:rsidR="00CC6B91" w:rsidRPr="00CA7160">
              <w:rPr>
                <w:b/>
                <w:color w:val="FF0000"/>
                <w:sz w:val="24"/>
                <w:szCs w:val="24"/>
                <w:lang w:val="sl-SI"/>
              </w:rPr>
              <w:t>, metode</w:t>
            </w:r>
            <w:r w:rsidRPr="00CA7160">
              <w:rPr>
                <w:b/>
                <w:color w:val="FF0000"/>
                <w:sz w:val="24"/>
                <w:szCs w:val="24"/>
                <w:lang w:val="sl-SI"/>
              </w:rPr>
              <w:t>:</w:t>
            </w:r>
          </w:p>
          <w:p w:rsidR="00EB1AF5" w:rsidRPr="00C876FF" w:rsidRDefault="00C876FF" w:rsidP="00CE36CF">
            <w:pPr>
              <w:rPr>
                <w:b/>
                <w:color w:val="000000" w:themeColor="text1"/>
                <w:sz w:val="24"/>
                <w:szCs w:val="24"/>
                <w:lang w:val="sl-SI"/>
              </w:rPr>
            </w:pPr>
            <w:r>
              <w:rPr>
                <w:b/>
                <w:color w:val="000000" w:themeColor="text1"/>
                <w:sz w:val="24"/>
                <w:szCs w:val="24"/>
                <w:lang w:val="sl-SI"/>
              </w:rPr>
              <w:t>P</w:t>
            </w:r>
            <w:r w:rsidR="00EB1AF5" w:rsidRPr="00C876FF">
              <w:rPr>
                <w:b/>
                <w:color w:val="000000" w:themeColor="text1"/>
                <w:sz w:val="24"/>
                <w:szCs w:val="24"/>
                <w:lang w:val="sl-SI"/>
              </w:rPr>
              <w:t>oudarek na vprašanjih učitelja:</w:t>
            </w:r>
          </w:p>
          <w:p w:rsidR="00EB1AF5" w:rsidRPr="00BA4EE1" w:rsidRDefault="00EB1AF5" w:rsidP="00CE36CF">
            <w:pPr>
              <w:rPr>
                <w:b/>
                <w:color w:val="FF0000"/>
                <w:sz w:val="24"/>
                <w:szCs w:val="24"/>
                <w:lang w:val="sl-SI"/>
              </w:rPr>
            </w:pPr>
          </w:p>
          <w:p w:rsidR="006219CA" w:rsidRPr="002659EF" w:rsidRDefault="006219CA" w:rsidP="00CE36CF">
            <w:pPr>
              <w:rPr>
                <w:sz w:val="24"/>
                <w:szCs w:val="24"/>
                <w:lang w:val="sl-SI"/>
              </w:rPr>
            </w:pPr>
            <w:r w:rsidRPr="002659EF">
              <w:rPr>
                <w:sz w:val="24"/>
                <w:szCs w:val="24"/>
                <w:lang w:val="sl-SI"/>
              </w:rPr>
              <w:t xml:space="preserve">- </w:t>
            </w:r>
            <w:r w:rsidRPr="000A5270">
              <w:rPr>
                <w:color w:val="76923C" w:themeColor="accent3" w:themeShade="BF"/>
                <w:sz w:val="24"/>
                <w:szCs w:val="24"/>
                <w:lang w:val="sl-SI"/>
              </w:rPr>
              <w:t>Aktivacijska vprašanja:</w:t>
            </w:r>
            <w:r w:rsidR="008522FD" w:rsidRPr="000A5270">
              <w:rPr>
                <w:color w:val="76923C" w:themeColor="accent3" w:themeShade="BF"/>
                <w:sz w:val="24"/>
                <w:szCs w:val="24"/>
                <w:lang w:val="sl-SI"/>
              </w:rPr>
              <w:t xml:space="preserve"> </w:t>
            </w:r>
            <w:r w:rsidR="008522FD" w:rsidRPr="002659EF">
              <w:rPr>
                <w:sz w:val="24"/>
                <w:szCs w:val="24"/>
                <w:lang w:val="sl-SI"/>
              </w:rPr>
              <w:t>Kakšno opremo potrebujemo za pohod</w:t>
            </w:r>
            <w:r w:rsidR="00CC14B4" w:rsidRPr="002659EF">
              <w:rPr>
                <w:sz w:val="24"/>
                <w:szCs w:val="24"/>
                <w:lang w:val="sl-SI"/>
              </w:rPr>
              <w:t xml:space="preserve"> na srednje </w:t>
            </w:r>
            <w:r w:rsidR="000A5270">
              <w:rPr>
                <w:sz w:val="24"/>
                <w:szCs w:val="24"/>
                <w:lang w:val="sl-SI"/>
              </w:rPr>
              <w:t>zahtevnem</w:t>
            </w:r>
            <w:r w:rsidR="00CC14B4" w:rsidRPr="002659EF">
              <w:rPr>
                <w:sz w:val="24"/>
                <w:szCs w:val="24"/>
                <w:lang w:val="sl-SI"/>
              </w:rPr>
              <w:t xml:space="preserve"> terenu (vrvi)</w:t>
            </w:r>
            <w:r w:rsidRPr="002659EF">
              <w:rPr>
                <w:sz w:val="24"/>
                <w:szCs w:val="24"/>
                <w:lang w:val="sl-SI"/>
              </w:rPr>
              <w:t xml:space="preserve">, kaj pomeni da </w:t>
            </w:r>
            <w:r w:rsidR="00CC14B4" w:rsidRPr="002659EF">
              <w:rPr>
                <w:sz w:val="24"/>
                <w:szCs w:val="24"/>
                <w:lang w:val="sl-SI"/>
              </w:rPr>
              <w:t>hodimo varno</w:t>
            </w:r>
            <w:r w:rsidRPr="002659EF">
              <w:rPr>
                <w:sz w:val="24"/>
                <w:szCs w:val="24"/>
                <w:lang w:val="sl-SI"/>
              </w:rPr>
              <w:t xml:space="preserve">, </w:t>
            </w:r>
            <w:r w:rsidR="00CC14B4" w:rsidRPr="002659EF">
              <w:rPr>
                <w:sz w:val="24"/>
                <w:szCs w:val="24"/>
                <w:lang w:val="sl-SI"/>
              </w:rPr>
              <w:t>s kom lahko hodiš v planine</w:t>
            </w:r>
          </w:p>
          <w:p w:rsidR="006219CA" w:rsidRPr="002659EF" w:rsidRDefault="00AB7B6C" w:rsidP="00CE36CF">
            <w:pPr>
              <w:rPr>
                <w:sz w:val="24"/>
                <w:szCs w:val="24"/>
                <w:lang w:val="sl-SI"/>
              </w:rPr>
            </w:pPr>
            <w:r w:rsidRPr="000A5270">
              <w:rPr>
                <w:color w:val="76923C" w:themeColor="accent3" w:themeShade="BF"/>
                <w:sz w:val="24"/>
                <w:szCs w:val="24"/>
                <w:lang w:val="sl-SI"/>
              </w:rPr>
              <w:t xml:space="preserve">- žrebanje skupin </w:t>
            </w:r>
            <w:r w:rsidRPr="002659EF">
              <w:rPr>
                <w:sz w:val="24"/>
                <w:szCs w:val="24"/>
                <w:lang w:val="sl-SI"/>
              </w:rPr>
              <w:t xml:space="preserve">po pet članov, menjave niso možne (»tako je </w:t>
            </w:r>
            <w:r w:rsidR="006C3C1E">
              <w:rPr>
                <w:sz w:val="24"/>
                <w:szCs w:val="24"/>
                <w:lang w:val="sl-SI"/>
              </w:rPr>
              <w:t xml:space="preserve">v </w:t>
            </w:r>
            <w:r w:rsidR="00754B60">
              <w:rPr>
                <w:sz w:val="24"/>
                <w:szCs w:val="24"/>
                <w:lang w:val="sl-SI"/>
              </w:rPr>
              <w:t>življenju -</w:t>
            </w:r>
            <w:r w:rsidR="006C3C1E">
              <w:rPr>
                <w:sz w:val="24"/>
                <w:szCs w:val="24"/>
                <w:lang w:val="sl-SI"/>
              </w:rPr>
              <w:t xml:space="preserve"> včasih </w:t>
            </w:r>
            <w:r w:rsidR="00754B60">
              <w:rPr>
                <w:sz w:val="24"/>
                <w:szCs w:val="24"/>
                <w:lang w:val="sl-SI"/>
              </w:rPr>
              <w:t xml:space="preserve">moramo </w:t>
            </w:r>
            <w:r w:rsidR="006C3C1E">
              <w:rPr>
                <w:sz w:val="24"/>
                <w:szCs w:val="24"/>
                <w:lang w:val="sl-SI"/>
              </w:rPr>
              <w:t xml:space="preserve">delati z ljudmi, ki </w:t>
            </w:r>
            <w:r w:rsidR="00754B60">
              <w:rPr>
                <w:sz w:val="24"/>
                <w:szCs w:val="24"/>
                <w:lang w:val="sl-SI"/>
              </w:rPr>
              <w:t>jih ne poznamo</w:t>
            </w:r>
            <w:r w:rsidRPr="002659EF">
              <w:rPr>
                <w:sz w:val="24"/>
                <w:szCs w:val="24"/>
                <w:lang w:val="sl-SI"/>
              </w:rPr>
              <w:t>«)</w:t>
            </w:r>
          </w:p>
          <w:p w:rsidR="00AB7B6C" w:rsidRPr="002659EF" w:rsidRDefault="00754B60" w:rsidP="00CE36CF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- priprava skupin na pohod: </w:t>
            </w:r>
            <w:r w:rsidRPr="000A5270">
              <w:rPr>
                <w:color w:val="76923C" w:themeColor="accent3" w:themeShade="BF"/>
                <w:sz w:val="24"/>
                <w:szCs w:val="24"/>
                <w:lang w:val="sl-SI"/>
              </w:rPr>
              <w:t>iskanje</w:t>
            </w:r>
            <w:r w:rsidR="00A25437" w:rsidRPr="000A5270">
              <w:rPr>
                <w:color w:val="76923C" w:themeColor="accent3" w:themeShade="BF"/>
                <w:sz w:val="24"/>
                <w:szCs w:val="24"/>
                <w:lang w:val="sl-SI"/>
              </w:rPr>
              <w:t xml:space="preserve"> poti s pomočjo zemljevida</w:t>
            </w:r>
            <w:r w:rsidR="00A25437">
              <w:rPr>
                <w:sz w:val="24"/>
                <w:szCs w:val="24"/>
                <w:lang w:val="sl-SI"/>
              </w:rPr>
              <w:t>, ki ga dobijo dan</w:t>
            </w:r>
            <w:r>
              <w:rPr>
                <w:sz w:val="24"/>
                <w:szCs w:val="24"/>
                <w:lang w:val="sl-SI"/>
              </w:rPr>
              <w:t xml:space="preserve"> pred pohodom</w:t>
            </w:r>
          </w:p>
          <w:p w:rsidR="000A5270" w:rsidRDefault="005040D0" w:rsidP="005040D0">
            <w:pPr>
              <w:rPr>
                <w:sz w:val="24"/>
                <w:szCs w:val="24"/>
                <w:lang w:val="sl-SI"/>
              </w:rPr>
            </w:pPr>
            <w:r w:rsidRPr="002659EF">
              <w:rPr>
                <w:sz w:val="24"/>
                <w:szCs w:val="24"/>
                <w:lang w:val="sl-SI"/>
              </w:rPr>
              <w:t xml:space="preserve">- </w:t>
            </w:r>
            <w:r w:rsidR="000A5270" w:rsidRPr="000A5270">
              <w:rPr>
                <w:color w:val="76923C" w:themeColor="accent3" w:themeShade="BF"/>
                <w:sz w:val="24"/>
                <w:szCs w:val="24"/>
                <w:lang w:val="sl-SI"/>
              </w:rPr>
              <w:t xml:space="preserve">motivacijski nagovor </w:t>
            </w:r>
            <w:r w:rsidR="00CC14B4" w:rsidRPr="000A5270">
              <w:rPr>
                <w:color w:val="76923C" w:themeColor="accent3" w:themeShade="BF"/>
                <w:sz w:val="24"/>
                <w:szCs w:val="24"/>
                <w:lang w:val="sl-SI"/>
              </w:rPr>
              <w:t>učitelja</w:t>
            </w:r>
            <w:r w:rsidR="00754B60">
              <w:rPr>
                <w:sz w:val="24"/>
                <w:szCs w:val="24"/>
                <w:lang w:val="sl-SI"/>
              </w:rPr>
              <w:t xml:space="preserve">: šli bomo po poti, kjer je vaš učitelj hodil, ko je bil šolar. Pot ni markirana, zato si bomo pomagali z zemljevidom. </w:t>
            </w:r>
          </w:p>
          <w:p w:rsidR="00754B60" w:rsidRPr="002659EF" w:rsidRDefault="00754B60" w:rsidP="005040D0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</w:t>
            </w:r>
            <w:r w:rsidR="00CC14B4" w:rsidRPr="002659EF">
              <w:rPr>
                <w:sz w:val="24"/>
                <w:szCs w:val="24"/>
                <w:lang w:val="sl-SI"/>
              </w:rPr>
              <w:t>ri redni</w:t>
            </w:r>
            <w:r w:rsidR="004E7509" w:rsidRPr="002659EF">
              <w:rPr>
                <w:sz w:val="24"/>
                <w:szCs w:val="24"/>
                <w:lang w:val="sl-SI"/>
              </w:rPr>
              <w:t>h urah</w:t>
            </w:r>
            <w:r w:rsidR="00CC14B4" w:rsidRPr="002659EF">
              <w:rPr>
                <w:sz w:val="24"/>
                <w:szCs w:val="24"/>
                <w:lang w:val="sl-SI"/>
              </w:rPr>
              <w:t xml:space="preserve"> športa in pred začetkom pohoda</w:t>
            </w:r>
            <w:r>
              <w:rPr>
                <w:sz w:val="24"/>
                <w:szCs w:val="24"/>
                <w:lang w:val="sl-SI"/>
              </w:rPr>
              <w:t xml:space="preserve"> opozorimo na opremo, varno hojo</w:t>
            </w:r>
            <w:r w:rsidR="00CC14B4" w:rsidRPr="002659EF">
              <w:rPr>
                <w:sz w:val="24"/>
                <w:szCs w:val="24"/>
                <w:lang w:val="sl-SI"/>
              </w:rPr>
              <w:t>, orientacija, nevarnosti</w:t>
            </w:r>
            <w:r>
              <w:rPr>
                <w:sz w:val="24"/>
                <w:szCs w:val="24"/>
                <w:lang w:val="sl-SI"/>
              </w:rPr>
              <w:t xml:space="preserve"> ob poti</w:t>
            </w:r>
            <w:r w:rsidR="00CC14B4" w:rsidRPr="002659EF">
              <w:rPr>
                <w:sz w:val="24"/>
                <w:szCs w:val="24"/>
                <w:lang w:val="sl-SI"/>
              </w:rPr>
              <w:t>)</w:t>
            </w:r>
            <w:r>
              <w:rPr>
                <w:sz w:val="24"/>
                <w:szCs w:val="24"/>
                <w:lang w:val="sl-SI"/>
              </w:rPr>
              <w:t>.</w:t>
            </w:r>
          </w:p>
          <w:p w:rsidR="006219CA" w:rsidRPr="0032352D" w:rsidRDefault="00AB7B6C" w:rsidP="005040D0">
            <w:pPr>
              <w:rPr>
                <w:sz w:val="24"/>
                <w:szCs w:val="24"/>
                <w:lang w:val="sl-SI"/>
              </w:rPr>
            </w:pPr>
            <w:r w:rsidRPr="000A5270">
              <w:rPr>
                <w:color w:val="76923C" w:themeColor="accent3" w:themeShade="BF"/>
                <w:sz w:val="24"/>
                <w:szCs w:val="24"/>
                <w:lang w:val="sl-SI"/>
              </w:rPr>
              <w:t xml:space="preserve">- </w:t>
            </w:r>
            <w:r w:rsidR="00754B60" w:rsidRPr="000A5270">
              <w:rPr>
                <w:color w:val="76923C" w:themeColor="accent3" w:themeShade="BF"/>
                <w:sz w:val="24"/>
                <w:szCs w:val="24"/>
                <w:lang w:val="sl-SI"/>
              </w:rPr>
              <w:t>presenečenje</w:t>
            </w:r>
            <w:r w:rsidR="00754B60">
              <w:rPr>
                <w:sz w:val="24"/>
                <w:szCs w:val="24"/>
                <w:lang w:val="sl-SI"/>
              </w:rPr>
              <w:t xml:space="preserve">: </w:t>
            </w:r>
            <w:r w:rsidRPr="002659EF">
              <w:rPr>
                <w:sz w:val="24"/>
                <w:szCs w:val="24"/>
                <w:lang w:val="sl-SI"/>
              </w:rPr>
              <w:t xml:space="preserve">učenci </w:t>
            </w:r>
            <w:r w:rsidRPr="00754B60">
              <w:rPr>
                <w:b/>
                <w:sz w:val="24"/>
                <w:szCs w:val="24"/>
                <w:lang w:val="sl-SI"/>
              </w:rPr>
              <w:t xml:space="preserve">sami </w:t>
            </w:r>
            <w:r w:rsidRPr="002659EF">
              <w:rPr>
                <w:sz w:val="24"/>
                <w:szCs w:val="24"/>
                <w:lang w:val="sl-SI"/>
              </w:rPr>
              <w:t xml:space="preserve">vodijo </w:t>
            </w:r>
            <w:r w:rsidR="005859EA" w:rsidRPr="002659EF">
              <w:rPr>
                <w:sz w:val="24"/>
                <w:szCs w:val="24"/>
                <w:lang w:val="sl-SI"/>
              </w:rPr>
              <w:t xml:space="preserve">celotno </w:t>
            </w:r>
            <w:r w:rsidRPr="002659EF">
              <w:rPr>
                <w:sz w:val="24"/>
                <w:szCs w:val="24"/>
                <w:lang w:val="sl-SI"/>
              </w:rPr>
              <w:t>skupino na poti</w:t>
            </w:r>
            <w:r w:rsidR="00CC14B4" w:rsidRPr="002659EF">
              <w:rPr>
                <w:sz w:val="24"/>
                <w:szCs w:val="24"/>
                <w:lang w:val="sl-SI"/>
              </w:rPr>
              <w:t xml:space="preserve"> </w:t>
            </w:r>
            <w:r w:rsidR="00754B60">
              <w:rPr>
                <w:sz w:val="24"/>
                <w:szCs w:val="24"/>
                <w:lang w:val="sl-SI"/>
              </w:rPr>
              <w:t>(spremljevalni učitelj danes ničesar ne ve, ne vidi in ne sliši)</w:t>
            </w:r>
          </w:p>
          <w:p w:rsidR="00E01258" w:rsidRPr="000A5270" w:rsidRDefault="00137A12" w:rsidP="005040D0">
            <w:pPr>
              <w:rPr>
                <w:color w:val="76923C" w:themeColor="accent3" w:themeShade="BF"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 xml:space="preserve">- </w:t>
            </w:r>
            <w:r w:rsidR="000A5270">
              <w:rPr>
                <w:color w:val="76923C" w:themeColor="accent3" w:themeShade="BF"/>
                <w:sz w:val="24"/>
                <w:szCs w:val="24"/>
                <w:lang w:val="sl-SI"/>
              </w:rPr>
              <w:t xml:space="preserve">odgovornost prevzamejo učenci po skupinah: </w:t>
            </w:r>
            <w:r w:rsidR="004E7509">
              <w:rPr>
                <w:sz w:val="24"/>
                <w:szCs w:val="24"/>
                <w:lang w:val="sl-SI"/>
              </w:rPr>
              <w:t>ena skupina vodi poho</w:t>
            </w:r>
            <w:r w:rsidR="00754B60">
              <w:rPr>
                <w:sz w:val="24"/>
                <w:szCs w:val="24"/>
                <w:lang w:val="sl-SI"/>
              </w:rPr>
              <w:t>d, druga skupina nadzoruje smer in</w:t>
            </w:r>
            <w:r w:rsidR="004E7509">
              <w:rPr>
                <w:sz w:val="24"/>
                <w:szCs w:val="24"/>
                <w:lang w:val="sl-SI"/>
              </w:rPr>
              <w:t xml:space="preserve"> tempo</w:t>
            </w:r>
            <w:r w:rsidR="00754B60">
              <w:rPr>
                <w:sz w:val="24"/>
                <w:szCs w:val="24"/>
                <w:lang w:val="sl-SI"/>
              </w:rPr>
              <w:t xml:space="preserve"> hoje</w:t>
            </w:r>
            <w:r w:rsidR="004E7509">
              <w:rPr>
                <w:sz w:val="24"/>
                <w:szCs w:val="24"/>
                <w:lang w:val="sl-SI"/>
              </w:rPr>
              <w:t xml:space="preserve">, ostale skupine iščejo odgovore na postavljena </w:t>
            </w:r>
            <w:r w:rsidR="004E7509" w:rsidRPr="000A5270">
              <w:rPr>
                <w:color w:val="76923C" w:themeColor="accent3" w:themeShade="BF"/>
                <w:sz w:val="24"/>
                <w:szCs w:val="24"/>
                <w:lang w:val="sl-SI"/>
              </w:rPr>
              <w:t>vprašanja učitelja z različnih področij povezanih s pohodom</w:t>
            </w:r>
            <w:r w:rsidR="00754B60" w:rsidRPr="000A5270">
              <w:rPr>
                <w:color w:val="76923C" w:themeColor="accent3" w:themeShade="BF"/>
                <w:sz w:val="24"/>
                <w:szCs w:val="24"/>
                <w:lang w:val="sl-SI"/>
              </w:rPr>
              <w:t xml:space="preserve">: </w:t>
            </w:r>
          </w:p>
          <w:p w:rsidR="00754B60" w:rsidRDefault="00754B60" w:rsidP="005040D0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- ob postankih skupine zamenjajo vloge tako, da je vsaka skupina enkrat vodilna</w:t>
            </w:r>
          </w:p>
          <w:p w:rsidR="00CD795A" w:rsidRDefault="00541F47" w:rsidP="005040D0">
            <w:pPr>
              <w:rPr>
                <w:sz w:val="24"/>
                <w:szCs w:val="24"/>
                <w:lang w:val="sl-SI"/>
              </w:rPr>
            </w:pPr>
            <w:r w:rsidRPr="00E01258">
              <w:rPr>
                <w:sz w:val="24"/>
                <w:szCs w:val="24"/>
                <w:lang w:val="sl-SI"/>
              </w:rPr>
              <w:t xml:space="preserve">- </w:t>
            </w:r>
            <w:r w:rsidRPr="000A5270">
              <w:rPr>
                <w:color w:val="76923C" w:themeColor="accent3" w:themeShade="BF"/>
                <w:sz w:val="24"/>
                <w:szCs w:val="24"/>
                <w:lang w:val="sl-SI"/>
              </w:rPr>
              <w:t>dodatne</w:t>
            </w:r>
            <w:r w:rsidR="007B45C9">
              <w:rPr>
                <w:color w:val="76923C" w:themeColor="accent3" w:themeShade="BF"/>
                <w:sz w:val="24"/>
                <w:szCs w:val="24"/>
                <w:lang w:val="sl-SI"/>
              </w:rPr>
              <w:t xml:space="preserve"> </w:t>
            </w:r>
            <w:r w:rsidRPr="000A5270">
              <w:rPr>
                <w:color w:val="76923C" w:themeColor="accent3" w:themeShade="BF"/>
                <w:sz w:val="24"/>
                <w:szCs w:val="24"/>
                <w:lang w:val="sl-SI"/>
              </w:rPr>
              <w:t>naloge po skupinah</w:t>
            </w:r>
            <w:r w:rsidR="007B45C9">
              <w:rPr>
                <w:color w:val="76923C" w:themeColor="accent3" w:themeShade="BF"/>
                <w:sz w:val="24"/>
                <w:szCs w:val="24"/>
                <w:lang w:val="sl-SI"/>
              </w:rPr>
              <w:t xml:space="preserve"> - opazovanje</w:t>
            </w:r>
            <w:r w:rsidRPr="00E01258">
              <w:rPr>
                <w:sz w:val="24"/>
                <w:szCs w:val="24"/>
                <w:lang w:val="sl-SI"/>
              </w:rPr>
              <w:t>: opazovanje okolice z določeno nalogo (iskanje</w:t>
            </w:r>
            <w:r>
              <w:rPr>
                <w:sz w:val="24"/>
                <w:szCs w:val="24"/>
                <w:lang w:val="sl-SI"/>
              </w:rPr>
              <w:t xml:space="preserve"> določene </w:t>
            </w:r>
            <w:r w:rsidR="00754B60">
              <w:rPr>
                <w:sz w:val="24"/>
                <w:szCs w:val="24"/>
                <w:lang w:val="sl-SI"/>
              </w:rPr>
              <w:t>rože, drevesa, hoja v tišini, .</w:t>
            </w:r>
            <w:r>
              <w:rPr>
                <w:sz w:val="24"/>
                <w:szCs w:val="24"/>
                <w:lang w:val="sl-SI"/>
              </w:rPr>
              <w:t>..)</w:t>
            </w:r>
            <w:r w:rsidR="00797857">
              <w:rPr>
                <w:sz w:val="24"/>
                <w:szCs w:val="24"/>
                <w:lang w:val="sl-SI"/>
              </w:rPr>
              <w:t xml:space="preserve">, </w:t>
            </w:r>
            <w:r>
              <w:rPr>
                <w:sz w:val="24"/>
                <w:szCs w:val="24"/>
                <w:lang w:val="sl-SI"/>
              </w:rPr>
              <w:t xml:space="preserve">premagovanje srednje </w:t>
            </w:r>
            <w:r w:rsidR="00E01258">
              <w:rPr>
                <w:sz w:val="24"/>
                <w:szCs w:val="24"/>
                <w:lang w:val="sl-SI"/>
              </w:rPr>
              <w:t>zahtevne</w:t>
            </w:r>
            <w:r>
              <w:rPr>
                <w:sz w:val="24"/>
                <w:szCs w:val="24"/>
                <w:lang w:val="sl-SI"/>
              </w:rPr>
              <w:t xml:space="preserve"> poti z varovanjem z vrvjo (vključiš učence, ki to poznajo-</w:t>
            </w:r>
            <w:r w:rsidR="00E01258">
              <w:rPr>
                <w:sz w:val="24"/>
                <w:szCs w:val="24"/>
                <w:lang w:val="sl-SI"/>
              </w:rPr>
              <w:t xml:space="preserve"> npr. </w:t>
            </w:r>
            <w:r>
              <w:rPr>
                <w:sz w:val="24"/>
                <w:szCs w:val="24"/>
                <w:lang w:val="sl-SI"/>
              </w:rPr>
              <w:t>planinci, taborniki)</w:t>
            </w:r>
          </w:p>
          <w:p w:rsidR="00E01258" w:rsidRDefault="00541F47" w:rsidP="005040D0">
            <w:pPr>
              <w:rPr>
                <w:sz w:val="24"/>
                <w:szCs w:val="24"/>
                <w:lang w:val="sl-SI"/>
              </w:rPr>
            </w:pPr>
            <w:r w:rsidRPr="000A5270">
              <w:rPr>
                <w:color w:val="76923C" w:themeColor="accent3" w:themeShade="BF"/>
                <w:sz w:val="24"/>
                <w:szCs w:val="24"/>
                <w:lang w:val="sl-SI"/>
              </w:rPr>
              <w:t xml:space="preserve">- </w:t>
            </w:r>
            <w:r w:rsidR="00E01258" w:rsidRPr="000A5270">
              <w:rPr>
                <w:color w:val="76923C" w:themeColor="accent3" w:themeShade="BF"/>
                <w:sz w:val="24"/>
                <w:szCs w:val="24"/>
                <w:lang w:val="sl-SI"/>
              </w:rPr>
              <w:t xml:space="preserve">reševanje </w:t>
            </w:r>
            <w:r w:rsidR="000A5270">
              <w:rPr>
                <w:color w:val="76923C" w:themeColor="accent3" w:themeShade="BF"/>
                <w:sz w:val="24"/>
                <w:szCs w:val="24"/>
                <w:lang w:val="sl-SI"/>
              </w:rPr>
              <w:t xml:space="preserve">miselnih </w:t>
            </w:r>
            <w:r w:rsidR="00E01258" w:rsidRPr="000A5270">
              <w:rPr>
                <w:color w:val="76923C" w:themeColor="accent3" w:themeShade="BF"/>
                <w:sz w:val="24"/>
                <w:szCs w:val="24"/>
                <w:lang w:val="sl-SI"/>
              </w:rPr>
              <w:t>problemov med hojo</w:t>
            </w:r>
            <w:r>
              <w:rPr>
                <w:sz w:val="24"/>
                <w:szCs w:val="24"/>
                <w:lang w:val="sl-SI"/>
              </w:rPr>
              <w:t>.</w:t>
            </w:r>
          </w:p>
          <w:p w:rsidR="00CD795A" w:rsidRDefault="00541F47" w:rsidP="005040D0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 Vprašanje postavimo na </w:t>
            </w:r>
            <w:r w:rsidR="00A25437">
              <w:rPr>
                <w:sz w:val="24"/>
                <w:szCs w:val="24"/>
                <w:lang w:val="sl-SI"/>
              </w:rPr>
              <w:t>enem od</w:t>
            </w:r>
            <w:r>
              <w:rPr>
                <w:sz w:val="24"/>
                <w:szCs w:val="24"/>
                <w:lang w:val="sl-SI"/>
              </w:rPr>
              <w:t xml:space="preserve"> </w:t>
            </w:r>
            <w:r w:rsidR="00A25437">
              <w:rPr>
                <w:sz w:val="24"/>
                <w:szCs w:val="24"/>
                <w:lang w:val="sl-SI"/>
              </w:rPr>
              <w:t>postankov</w:t>
            </w:r>
            <w:r>
              <w:rPr>
                <w:sz w:val="24"/>
                <w:szCs w:val="24"/>
                <w:lang w:val="sl-SI"/>
              </w:rPr>
              <w:t xml:space="preserve">, odgovor </w:t>
            </w:r>
            <w:r w:rsidR="00E01258">
              <w:rPr>
                <w:sz w:val="24"/>
                <w:szCs w:val="24"/>
                <w:lang w:val="sl-SI"/>
              </w:rPr>
              <w:t xml:space="preserve">preverimo na naslednjem postanku. </w:t>
            </w:r>
            <w:r>
              <w:rPr>
                <w:sz w:val="24"/>
                <w:szCs w:val="24"/>
                <w:lang w:val="sl-SI"/>
              </w:rPr>
              <w:t xml:space="preserve"> </w:t>
            </w:r>
            <w:r w:rsidR="00E01258">
              <w:rPr>
                <w:sz w:val="24"/>
                <w:szCs w:val="24"/>
                <w:lang w:val="sl-SI"/>
              </w:rPr>
              <w:t>V</w:t>
            </w:r>
            <w:r>
              <w:rPr>
                <w:sz w:val="24"/>
                <w:szCs w:val="24"/>
                <w:lang w:val="sl-SI"/>
              </w:rPr>
              <w:t>mes</w:t>
            </w:r>
            <w:r w:rsidR="00E01258">
              <w:rPr>
                <w:sz w:val="24"/>
                <w:szCs w:val="24"/>
                <w:lang w:val="sl-SI"/>
              </w:rPr>
              <w:t xml:space="preserve"> </w:t>
            </w:r>
            <w:r>
              <w:rPr>
                <w:sz w:val="24"/>
                <w:szCs w:val="24"/>
                <w:lang w:val="sl-SI"/>
              </w:rPr>
              <w:t xml:space="preserve">učenci iščejo pravi odgovor. </w:t>
            </w:r>
            <w:r w:rsidR="00CD795A">
              <w:rPr>
                <w:sz w:val="24"/>
                <w:szCs w:val="24"/>
                <w:lang w:val="sl-SI"/>
              </w:rPr>
              <w:t>V</w:t>
            </w:r>
            <w:r w:rsidR="00797857">
              <w:rPr>
                <w:sz w:val="24"/>
                <w:szCs w:val="24"/>
                <w:lang w:val="sl-SI"/>
              </w:rPr>
              <w:t>prašanja</w:t>
            </w:r>
            <w:r w:rsidR="00CD795A">
              <w:rPr>
                <w:sz w:val="24"/>
                <w:szCs w:val="24"/>
                <w:lang w:val="sl-SI"/>
              </w:rPr>
              <w:t>:</w:t>
            </w:r>
            <w:r w:rsidR="00797857">
              <w:rPr>
                <w:sz w:val="24"/>
                <w:szCs w:val="24"/>
                <w:lang w:val="sl-SI"/>
              </w:rPr>
              <w:t xml:space="preserve"> </w:t>
            </w:r>
            <w:r w:rsidR="00CD795A">
              <w:rPr>
                <w:sz w:val="24"/>
                <w:szCs w:val="24"/>
                <w:lang w:val="sl-SI"/>
              </w:rPr>
              <w:t xml:space="preserve">kako poskrbimo za učence, ki </w:t>
            </w:r>
            <w:r w:rsidR="00E01258">
              <w:rPr>
                <w:sz w:val="24"/>
                <w:szCs w:val="24"/>
                <w:lang w:val="sl-SI"/>
              </w:rPr>
              <w:t>imajo manj kondicije</w:t>
            </w:r>
            <w:r w:rsidR="00A25437">
              <w:rPr>
                <w:sz w:val="24"/>
                <w:szCs w:val="24"/>
                <w:lang w:val="sl-SI"/>
              </w:rPr>
              <w:t>;</w:t>
            </w:r>
            <w:r w:rsidR="00797857">
              <w:rPr>
                <w:sz w:val="24"/>
                <w:szCs w:val="24"/>
                <w:lang w:val="sl-SI"/>
              </w:rPr>
              <w:t xml:space="preserve"> </w:t>
            </w:r>
            <w:r w:rsidR="00CD795A">
              <w:rPr>
                <w:sz w:val="24"/>
                <w:szCs w:val="24"/>
                <w:lang w:val="sl-SI"/>
              </w:rPr>
              <w:t xml:space="preserve">katere so nevarnosti </w:t>
            </w:r>
            <w:r w:rsidR="00E01258">
              <w:rPr>
                <w:sz w:val="24"/>
                <w:szCs w:val="24"/>
                <w:lang w:val="sl-SI"/>
              </w:rPr>
              <w:t>ob poti v podrastju</w:t>
            </w:r>
            <w:r w:rsidR="00CD795A">
              <w:rPr>
                <w:sz w:val="24"/>
                <w:szCs w:val="24"/>
                <w:lang w:val="sl-SI"/>
              </w:rPr>
              <w:t xml:space="preserve"> (ne pozabimo na sonce, klope..)</w:t>
            </w:r>
            <w:r w:rsidR="00A25437">
              <w:rPr>
                <w:sz w:val="24"/>
                <w:szCs w:val="24"/>
                <w:lang w:val="sl-SI"/>
              </w:rPr>
              <w:t>;</w:t>
            </w:r>
            <w:r w:rsidR="00797857">
              <w:rPr>
                <w:sz w:val="24"/>
                <w:szCs w:val="24"/>
                <w:lang w:val="sl-SI"/>
              </w:rPr>
              <w:t xml:space="preserve"> </w:t>
            </w:r>
            <w:r w:rsidR="00CD795A">
              <w:rPr>
                <w:sz w:val="24"/>
                <w:szCs w:val="24"/>
                <w:lang w:val="sl-SI"/>
              </w:rPr>
              <w:t>kako bi ukrepali ob nezgodi</w:t>
            </w:r>
            <w:r w:rsidR="00A25437">
              <w:rPr>
                <w:sz w:val="24"/>
                <w:szCs w:val="24"/>
                <w:lang w:val="sl-SI"/>
              </w:rPr>
              <w:t xml:space="preserve">; </w:t>
            </w:r>
            <w:r w:rsidR="00797857">
              <w:rPr>
                <w:sz w:val="24"/>
                <w:szCs w:val="24"/>
                <w:lang w:val="sl-SI"/>
              </w:rPr>
              <w:t>k</w:t>
            </w:r>
            <w:r w:rsidR="00CD795A">
              <w:rPr>
                <w:sz w:val="24"/>
                <w:szCs w:val="24"/>
                <w:lang w:val="sl-SI"/>
              </w:rPr>
              <w:t>ako bi poskrbeli za tišino v skupini</w:t>
            </w:r>
          </w:p>
          <w:p w:rsidR="005040D0" w:rsidRPr="00BA4EE1" w:rsidRDefault="00541F47" w:rsidP="00E01258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- </w:t>
            </w:r>
            <w:r w:rsidR="00E01258" w:rsidRPr="000A5270">
              <w:rPr>
                <w:color w:val="76923C" w:themeColor="accent3" w:themeShade="BF"/>
                <w:sz w:val="24"/>
                <w:szCs w:val="24"/>
                <w:lang w:val="sl-SI"/>
              </w:rPr>
              <w:t>hitra</w:t>
            </w:r>
            <w:r w:rsidR="00137A12" w:rsidRPr="000A5270">
              <w:rPr>
                <w:color w:val="76923C" w:themeColor="accent3" w:themeShade="BF"/>
                <w:sz w:val="24"/>
                <w:szCs w:val="24"/>
                <w:lang w:val="sl-SI"/>
              </w:rPr>
              <w:t xml:space="preserve"> </w:t>
            </w:r>
            <w:r w:rsidRPr="000A5270">
              <w:rPr>
                <w:color w:val="76923C" w:themeColor="accent3" w:themeShade="BF"/>
                <w:sz w:val="24"/>
                <w:szCs w:val="24"/>
                <w:lang w:val="sl-SI"/>
              </w:rPr>
              <w:t>evalvacija na cilju z vprašanjem</w:t>
            </w:r>
            <w:r>
              <w:rPr>
                <w:sz w:val="24"/>
                <w:szCs w:val="24"/>
                <w:lang w:val="sl-SI"/>
              </w:rPr>
              <w:t>: Kako smo se imeli (palec gor-dol)</w:t>
            </w:r>
            <w:r w:rsidR="002659EF">
              <w:rPr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:rsidR="00B83280" w:rsidRPr="00BA4EE1" w:rsidRDefault="00461EF8" w:rsidP="005040D0">
            <w:pPr>
              <w:tabs>
                <w:tab w:val="left" w:pos="760"/>
                <w:tab w:val="left" w:pos="3400"/>
              </w:tabs>
              <w:rPr>
                <w:b/>
                <w:color w:val="FF0000"/>
                <w:sz w:val="24"/>
                <w:szCs w:val="24"/>
                <w:lang w:val="sl-SI"/>
              </w:rPr>
            </w:pPr>
            <w:r w:rsidRPr="00CA7160">
              <w:rPr>
                <w:b/>
                <w:color w:val="FF0000"/>
                <w:sz w:val="24"/>
                <w:szCs w:val="24"/>
                <w:lang w:val="sl-SI"/>
              </w:rPr>
              <w:lastRenderedPageBreak/>
              <w:t>Učenčevi izdelki oz. dokazi, ki izhajajo iz pogovorov ali opazovanj pri pouku:</w:t>
            </w:r>
          </w:p>
          <w:p w:rsidR="00EB1AF5" w:rsidRDefault="00EB1AF5" w:rsidP="005040D0">
            <w:pPr>
              <w:rPr>
                <w:sz w:val="24"/>
                <w:szCs w:val="24"/>
                <w:lang w:val="sl-SI"/>
              </w:rPr>
            </w:pPr>
          </w:p>
          <w:p w:rsidR="005040D0" w:rsidRPr="0032352D" w:rsidRDefault="005040D0" w:rsidP="005040D0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 xml:space="preserve">Dokaz 1: </w:t>
            </w:r>
          </w:p>
          <w:p w:rsidR="005040D0" w:rsidRPr="000A5270" w:rsidRDefault="002659EF" w:rsidP="000A5270">
            <w:pPr>
              <w:rPr>
                <w:color w:val="00B050"/>
                <w:sz w:val="24"/>
                <w:szCs w:val="24"/>
                <w:lang w:val="sl-SI"/>
              </w:rPr>
            </w:pPr>
            <w:r w:rsidRPr="000A5270">
              <w:rPr>
                <w:color w:val="00B050"/>
                <w:sz w:val="24"/>
                <w:szCs w:val="24"/>
                <w:lang w:val="sl-SI"/>
              </w:rPr>
              <w:t>Učenci imajo primerno opremo</w:t>
            </w:r>
          </w:p>
          <w:p w:rsidR="005040D0" w:rsidRPr="0032352D" w:rsidRDefault="005040D0" w:rsidP="005040D0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Dokaz 2:</w:t>
            </w:r>
          </w:p>
          <w:p w:rsidR="005040D0" w:rsidRPr="000A5270" w:rsidRDefault="002659EF" w:rsidP="000A5270">
            <w:pPr>
              <w:rPr>
                <w:color w:val="7030A0"/>
                <w:sz w:val="24"/>
                <w:szCs w:val="24"/>
                <w:lang w:val="sl-SI"/>
              </w:rPr>
            </w:pPr>
            <w:r w:rsidRPr="000A5270">
              <w:rPr>
                <w:color w:val="7030A0"/>
                <w:sz w:val="24"/>
                <w:szCs w:val="24"/>
                <w:lang w:val="sl-SI"/>
              </w:rPr>
              <w:t xml:space="preserve">Na pohodu je skupina </w:t>
            </w:r>
            <w:r w:rsidR="00571668" w:rsidRPr="000A5270">
              <w:rPr>
                <w:color w:val="7030A0"/>
                <w:sz w:val="24"/>
                <w:szCs w:val="24"/>
                <w:lang w:val="sl-SI"/>
              </w:rPr>
              <w:t xml:space="preserve"> </w:t>
            </w:r>
            <w:r w:rsidR="000A5270" w:rsidRPr="000A5270">
              <w:rPr>
                <w:color w:val="7030A0"/>
                <w:sz w:val="24"/>
                <w:szCs w:val="24"/>
                <w:lang w:val="sl-SI"/>
              </w:rPr>
              <w:t>strnjena</w:t>
            </w:r>
            <w:r w:rsidR="00571668" w:rsidRPr="000A5270">
              <w:rPr>
                <w:color w:val="7030A0"/>
                <w:sz w:val="24"/>
                <w:szCs w:val="24"/>
                <w:lang w:val="sl-SI"/>
              </w:rPr>
              <w:t>, hodi tiho in opazuje okolico</w:t>
            </w:r>
          </w:p>
          <w:p w:rsidR="005040D0" w:rsidRPr="0032352D" w:rsidRDefault="005040D0" w:rsidP="005040D0">
            <w:pPr>
              <w:rPr>
                <w:sz w:val="24"/>
                <w:szCs w:val="24"/>
                <w:lang w:val="sl-SI"/>
              </w:rPr>
            </w:pPr>
            <w:r w:rsidRPr="0032352D">
              <w:rPr>
                <w:sz w:val="24"/>
                <w:szCs w:val="24"/>
                <w:lang w:val="sl-SI"/>
              </w:rPr>
              <w:t>Dokaz 3:</w:t>
            </w:r>
          </w:p>
          <w:p w:rsidR="005040D0" w:rsidRPr="000A5270" w:rsidRDefault="00571668" w:rsidP="000A5270">
            <w:pPr>
              <w:rPr>
                <w:color w:val="00B050"/>
                <w:sz w:val="24"/>
                <w:szCs w:val="24"/>
                <w:lang w:val="sl-SI"/>
              </w:rPr>
            </w:pPr>
            <w:r w:rsidRPr="000A5270">
              <w:rPr>
                <w:color w:val="00B050"/>
                <w:sz w:val="24"/>
                <w:szCs w:val="24"/>
                <w:lang w:val="sl-SI"/>
              </w:rPr>
              <w:t xml:space="preserve">Učenci </w:t>
            </w:r>
            <w:r w:rsidR="00EB1AF5" w:rsidRPr="000A5270">
              <w:rPr>
                <w:color w:val="00B050"/>
                <w:sz w:val="24"/>
                <w:szCs w:val="24"/>
                <w:lang w:val="sl-SI"/>
              </w:rPr>
              <w:t>dejavno</w:t>
            </w:r>
            <w:r w:rsidRPr="000A5270">
              <w:rPr>
                <w:color w:val="00B050"/>
                <w:sz w:val="24"/>
                <w:szCs w:val="24"/>
                <w:lang w:val="sl-SI"/>
              </w:rPr>
              <w:t xml:space="preserve"> </w:t>
            </w:r>
            <w:r w:rsidR="00E01258" w:rsidRPr="000A5270">
              <w:rPr>
                <w:color w:val="00B050"/>
                <w:sz w:val="24"/>
                <w:szCs w:val="24"/>
                <w:lang w:val="sl-SI"/>
              </w:rPr>
              <w:t>in ustvarjalno iščejo odgovore</w:t>
            </w:r>
            <w:r w:rsidRPr="000A5270">
              <w:rPr>
                <w:color w:val="00B050"/>
                <w:sz w:val="24"/>
                <w:szCs w:val="24"/>
                <w:lang w:val="sl-SI"/>
              </w:rPr>
              <w:t xml:space="preserve"> na postavljena vprašanja</w:t>
            </w:r>
          </w:p>
          <w:p w:rsidR="002659EF" w:rsidRPr="0032352D" w:rsidRDefault="002659EF" w:rsidP="002659EF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Dokaz 4</w:t>
            </w:r>
            <w:r w:rsidR="00B3762F">
              <w:rPr>
                <w:sz w:val="24"/>
                <w:szCs w:val="24"/>
                <w:lang w:val="sl-SI"/>
              </w:rPr>
              <w:t xml:space="preserve"> (PI učitelju)</w:t>
            </w:r>
            <w:r w:rsidRPr="0032352D">
              <w:rPr>
                <w:sz w:val="24"/>
                <w:szCs w:val="24"/>
                <w:lang w:val="sl-SI"/>
              </w:rPr>
              <w:t>:</w:t>
            </w:r>
          </w:p>
          <w:p w:rsidR="002659EF" w:rsidRPr="000A5270" w:rsidRDefault="002659EF" w:rsidP="000A5270">
            <w:pPr>
              <w:rPr>
                <w:color w:val="7030A0"/>
                <w:sz w:val="24"/>
                <w:szCs w:val="24"/>
                <w:lang w:val="sl-SI"/>
              </w:rPr>
            </w:pPr>
            <w:r w:rsidRPr="000A5270">
              <w:rPr>
                <w:color w:val="7030A0"/>
                <w:sz w:val="24"/>
                <w:szCs w:val="24"/>
                <w:lang w:val="sl-SI"/>
              </w:rPr>
              <w:t>tik pred ciljem so se učenci prijeli za roke, zapeli pesem in odhopsali do cilja</w:t>
            </w:r>
          </w:p>
          <w:p w:rsidR="005040D0" w:rsidRPr="0032352D" w:rsidRDefault="002659EF" w:rsidP="005040D0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Dokaz 5</w:t>
            </w:r>
            <w:r w:rsidR="005040D0" w:rsidRPr="0032352D">
              <w:rPr>
                <w:sz w:val="24"/>
                <w:szCs w:val="24"/>
                <w:lang w:val="sl-SI"/>
              </w:rPr>
              <w:t>:</w:t>
            </w:r>
          </w:p>
          <w:p w:rsidR="005040D0" w:rsidRPr="000A5270" w:rsidRDefault="005040D0" w:rsidP="000A5270">
            <w:pPr>
              <w:rPr>
                <w:color w:val="C00000"/>
                <w:sz w:val="24"/>
                <w:szCs w:val="24"/>
                <w:lang w:val="sl-SI"/>
              </w:rPr>
            </w:pPr>
            <w:r w:rsidRPr="000A5270">
              <w:rPr>
                <w:color w:val="C00000"/>
                <w:sz w:val="24"/>
                <w:szCs w:val="24"/>
                <w:lang w:val="sl-SI"/>
              </w:rPr>
              <w:t xml:space="preserve">varno in brez napak </w:t>
            </w:r>
            <w:r w:rsidR="000A5270" w:rsidRPr="000A5270">
              <w:rPr>
                <w:color w:val="C00000"/>
                <w:sz w:val="24"/>
                <w:szCs w:val="24"/>
                <w:lang w:val="sl-SI"/>
              </w:rPr>
              <w:t>prehojena</w:t>
            </w:r>
            <w:r w:rsidR="00571668" w:rsidRPr="000A5270">
              <w:rPr>
                <w:color w:val="C00000"/>
                <w:sz w:val="24"/>
                <w:szCs w:val="24"/>
                <w:lang w:val="sl-SI"/>
              </w:rPr>
              <w:t xml:space="preserve"> pot</w:t>
            </w:r>
            <w:r w:rsidR="000A5270" w:rsidRPr="000A5270">
              <w:rPr>
                <w:color w:val="C00000"/>
                <w:sz w:val="24"/>
                <w:szCs w:val="24"/>
                <w:lang w:val="sl-SI"/>
              </w:rPr>
              <w:t xml:space="preserve"> (dosežen cilj, niso zgrešili poti)</w:t>
            </w:r>
          </w:p>
          <w:p w:rsidR="005040D0" w:rsidRPr="0032352D" w:rsidRDefault="00B3762F" w:rsidP="005040D0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Dokaz 6 (PI učitelju):</w:t>
            </w:r>
          </w:p>
          <w:p w:rsidR="005040D0" w:rsidRPr="000A5270" w:rsidRDefault="00571668" w:rsidP="000A5270">
            <w:pPr>
              <w:rPr>
                <w:color w:val="7030A0"/>
                <w:sz w:val="24"/>
                <w:szCs w:val="24"/>
                <w:lang w:val="sl-SI"/>
              </w:rPr>
            </w:pPr>
            <w:r w:rsidRPr="000A5270">
              <w:rPr>
                <w:color w:val="7030A0"/>
                <w:sz w:val="24"/>
                <w:szCs w:val="24"/>
                <w:lang w:val="sl-SI"/>
              </w:rPr>
              <w:t>učenci so pozitivno ocenili pohod</w:t>
            </w:r>
            <w:r w:rsidR="005040D0" w:rsidRPr="000A5270">
              <w:rPr>
                <w:color w:val="7030A0"/>
                <w:sz w:val="24"/>
                <w:szCs w:val="24"/>
                <w:lang w:val="sl-SI"/>
              </w:rPr>
              <w:t>!!!</w:t>
            </w:r>
          </w:p>
          <w:p w:rsidR="005040D0" w:rsidRPr="0032352D" w:rsidRDefault="005040D0" w:rsidP="005040D0">
            <w:pPr>
              <w:pStyle w:val="Odstavekseznama"/>
              <w:ind w:left="420"/>
              <w:rPr>
                <w:sz w:val="24"/>
                <w:szCs w:val="24"/>
                <w:lang w:val="sl-SI"/>
              </w:rPr>
            </w:pPr>
          </w:p>
          <w:p w:rsidR="00E21680" w:rsidRPr="007B45C9" w:rsidRDefault="00E01258" w:rsidP="00E01258">
            <w:pPr>
              <w:rPr>
                <w:sz w:val="24"/>
                <w:szCs w:val="24"/>
                <w:lang w:val="sl-SI"/>
              </w:rPr>
            </w:pPr>
            <w:r w:rsidRPr="007B45C9">
              <w:rPr>
                <w:sz w:val="24"/>
                <w:szCs w:val="24"/>
                <w:lang w:val="sl-SI"/>
              </w:rPr>
              <w:lastRenderedPageBreak/>
              <w:t>Dokaz 7:</w:t>
            </w:r>
          </w:p>
          <w:p w:rsidR="00E01258" w:rsidRPr="007B45C9" w:rsidRDefault="00E01258" w:rsidP="000A5270">
            <w:pPr>
              <w:rPr>
                <w:color w:val="7030A0"/>
                <w:sz w:val="24"/>
                <w:szCs w:val="24"/>
                <w:lang w:val="sl-SI"/>
              </w:rPr>
            </w:pPr>
            <w:r w:rsidRPr="007B45C9">
              <w:rPr>
                <w:color w:val="7030A0"/>
                <w:sz w:val="24"/>
                <w:szCs w:val="24"/>
                <w:lang w:val="sl-SI"/>
              </w:rPr>
              <w:t>člani skupine med seboj sodelujejo pri vodenju</w:t>
            </w:r>
          </w:p>
          <w:p w:rsidR="000A5270" w:rsidRPr="007B45C9" w:rsidRDefault="000A5270" w:rsidP="000A5270">
            <w:pPr>
              <w:rPr>
                <w:color w:val="7030A0"/>
                <w:sz w:val="24"/>
                <w:szCs w:val="24"/>
                <w:lang w:val="sl-SI"/>
              </w:rPr>
            </w:pPr>
          </w:p>
          <w:p w:rsidR="00EB1AF5" w:rsidRPr="007B45C9" w:rsidRDefault="00EB1AF5" w:rsidP="00EB1AF5">
            <w:pPr>
              <w:ind w:left="60"/>
              <w:rPr>
                <w:sz w:val="24"/>
                <w:szCs w:val="24"/>
                <w:lang w:val="sl-SI"/>
              </w:rPr>
            </w:pPr>
            <w:r w:rsidRPr="007B45C9">
              <w:rPr>
                <w:sz w:val="24"/>
                <w:szCs w:val="24"/>
                <w:lang w:val="sl-SI"/>
              </w:rPr>
              <w:t>Dokaz 8:</w:t>
            </w:r>
          </w:p>
          <w:p w:rsidR="00E01258" w:rsidRPr="007B45C9" w:rsidRDefault="00E01258" w:rsidP="000A5270">
            <w:pPr>
              <w:rPr>
                <w:color w:val="0070C0"/>
                <w:sz w:val="24"/>
                <w:szCs w:val="24"/>
                <w:lang w:val="sl-SI"/>
              </w:rPr>
            </w:pPr>
            <w:r w:rsidRPr="007B45C9">
              <w:rPr>
                <w:color w:val="0070C0"/>
                <w:sz w:val="24"/>
                <w:szCs w:val="24"/>
                <w:lang w:val="sl-SI"/>
              </w:rPr>
              <w:t>poskrbijo za ustrezen tempo hoje</w:t>
            </w:r>
          </w:p>
          <w:p w:rsidR="000A5270" w:rsidRPr="007B45C9" w:rsidRDefault="000A5270" w:rsidP="000A5270">
            <w:pPr>
              <w:rPr>
                <w:color w:val="0070C0"/>
                <w:sz w:val="24"/>
                <w:szCs w:val="24"/>
                <w:lang w:val="sl-SI"/>
              </w:rPr>
            </w:pPr>
          </w:p>
          <w:p w:rsidR="00EB1AF5" w:rsidRPr="007B45C9" w:rsidRDefault="00EB1AF5" w:rsidP="00EB1AF5">
            <w:pPr>
              <w:ind w:left="60"/>
              <w:rPr>
                <w:sz w:val="24"/>
                <w:szCs w:val="24"/>
                <w:lang w:val="sl-SI"/>
              </w:rPr>
            </w:pPr>
            <w:r w:rsidRPr="007B45C9">
              <w:rPr>
                <w:sz w:val="24"/>
                <w:szCs w:val="24"/>
                <w:lang w:val="sl-SI"/>
              </w:rPr>
              <w:t>Dokaz 9:</w:t>
            </w:r>
          </w:p>
          <w:p w:rsidR="00E01258" w:rsidRPr="007B45C9" w:rsidRDefault="00E01258" w:rsidP="000A5270">
            <w:pPr>
              <w:rPr>
                <w:color w:val="7030A0"/>
                <w:sz w:val="24"/>
                <w:szCs w:val="24"/>
                <w:lang w:val="sl-SI"/>
              </w:rPr>
            </w:pPr>
            <w:r w:rsidRPr="007B45C9">
              <w:rPr>
                <w:color w:val="7030A0"/>
                <w:sz w:val="24"/>
                <w:szCs w:val="24"/>
                <w:lang w:val="sl-SI"/>
              </w:rPr>
              <w:t>poskrbijo za tiste, ki so manj kondicijsko pripravljeni</w:t>
            </w:r>
          </w:p>
          <w:p w:rsidR="000A5270" w:rsidRPr="007B45C9" w:rsidRDefault="000A5270" w:rsidP="000A5270">
            <w:pPr>
              <w:rPr>
                <w:color w:val="7030A0"/>
                <w:sz w:val="24"/>
                <w:szCs w:val="24"/>
                <w:lang w:val="sl-SI"/>
              </w:rPr>
            </w:pPr>
          </w:p>
          <w:p w:rsidR="00EB1AF5" w:rsidRPr="007B45C9" w:rsidRDefault="00EB1AF5" w:rsidP="00EB1AF5">
            <w:pPr>
              <w:ind w:left="60"/>
              <w:rPr>
                <w:sz w:val="24"/>
                <w:szCs w:val="24"/>
                <w:lang w:val="sl-SI"/>
              </w:rPr>
            </w:pPr>
            <w:r w:rsidRPr="007B45C9">
              <w:rPr>
                <w:sz w:val="24"/>
                <w:szCs w:val="24"/>
                <w:lang w:val="sl-SI"/>
              </w:rPr>
              <w:t>Dokaz 10:</w:t>
            </w:r>
          </w:p>
          <w:p w:rsidR="00E01258" w:rsidRPr="007B45C9" w:rsidRDefault="00E01258" w:rsidP="000A5270">
            <w:pPr>
              <w:rPr>
                <w:color w:val="C00000"/>
                <w:sz w:val="24"/>
                <w:szCs w:val="24"/>
                <w:lang w:val="sl-SI"/>
              </w:rPr>
            </w:pPr>
            <w:r w:rsidRPr="007B45C9">
              <w:rPr>
                <w:color w:val="C00000"/>
                <w:sz w:val="24"/>
                <w:szCs w:val="24"/>
                <w:lang w:val="sl-SI"/>
              </w:rPr>
              <w:t>dosežen cilj</w:t>
            </w:r>
          </w:p>
          <w:p w:rsidR="000A5270" w:rsidRPr="007B45C9" w:rsidRDefault="000A5270" w:rsidP="000A5270">
            <w:pPr>
              <w:rPr>
                <w:color w:val="C00000"/>
                <w:sz w:val="24"/>
                <w:szCs w:val="24"/>
                <w:lang w:val="sl-SI"/>
              </w:rPr>
            </w:pPr>
          </w:p>
          <w:p w:rsidR="000A5270" w:rsidRPr="007B45C9" w:rsidRDefault="000A5270" w:rsidP="000A5270">
            <w:pPr>
              <w:ind w:left="60"/>
              <w:rPr>
                <w:sz w:val="24"/>
                <w:szCs w:val="24"/>
                <w:lang w:val="sl-SI"/>
              </w:rPr>
            </w:pPr>
            <w:r w:rsidRPr="007B45C9">
              <w:rPr>
                <w:sz w:val="24"/>
                <w:szCs w:val="24"/>
                <w:lang w:val="sl-SI"/>
              </w:rPr>
              <w:t>Dokaz 11:</w:t>
            </w:r>
          </w:p>
          <w:p w:rsidR="000A5270" w:rsidRPr="007B45C9" w:rsidRDefault="000A5270" w:rsidP="000A5270">
            <w:pPr>
              <w:rPr>
                <w:color w:val="7030A0"/>
                <w:sz w:val="24"/>
                <w:szCs w:val="24"/>
                <w:lang w:val="sl-SI"/>
              </w:rPr>
            </w:pPr>
            <w:r w:rsidRPr="007B45C9">
              <w:rPr>
                <w:color w:val="7030A0"/>
                <w:sz w:val="24"/>
                <w:szCs w:val="24"/>
                <w:lang w:val="sl-SI"/>
              </w:rPr>
              <w:t xml:space="preserve">Odpadke prinesli </w:t>
            </w:r>
            <w:r w:rsidR="00CF11A5">
              <w:rPr>
                <w:color w:val="7030A0"/>
                <w:sz w:val="24"/>
                <w:szCs w:val="24"/>
                <w:lang w:val="sl-SI"/>
              </w:rPr>
              <w:t>domov</w:t>
            </w:r>
            <w:bookmarkStart w:id="0" w:name="_GoBack"/>
            <w:bookmarkEnd w:id="0"/>
          </w:p>
          <w:p w:rsidR="000A5270" w:rsidRPr="007B45C9" w:rsidRDefault="000A5270" w:rsidP="000A5270">
            <w:pPr>
              <w:ind w:left="60"/>
              <w:rPr>
                <w:color w:val="C00000"/>
                <w:sz w:val="24"/>
                <w:szCs w:val="24"/>
                <w:lang w:val="sl-SI"/>
              </w:rPr>
            </w:pPr>
          </w:p>
          <w:p w:rsidR="00E01258" w:rsidRPr="00EB1AF5" w:rsidRDefault="00E01258" w:rsidP="00EB1AF5">
            <w:pPr>
              <w:ind w:left="60"/>
              <w:rPr>
                <w:b/>
                <w:sz w:val="24"/>
                <w:szCs w:val="24"/>
                <w:lang w:val="sl-SI"/>
              </w:rPr>
            </w:pPr>
          </w:p>
          <w:p w:rsidR="00E01258" w:rsidRPr="0032352D" w:rsidRDefault="00E01258" w:rsidP="00BA4EE1">
            <w:pPr>
              <w:pStyle w:val="Odstavekseznama"/>
              <w:ind w:left="420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:rsidR="007277B7" w:rsidRPr="0032352D" w:rsidRDefault="0070218F" w:rsidP="001938CE">
            <w:pPr>
              <w:rPr>
                <w:b/>
                <w:sz w:val="24"/>
                <w:szCs w:val="24"/>
                <w:lang w:val="sl-SI"/>
              </w:rPr>
            </w:pPr>
            <w:r w:rsidRPr="0032352D">
              <w:rPr>
                <w:b/>
                <w:sz w:val="24"/>
                <w:szCs w:val="24"/>
                <w:lang w:val="sl-SI"/>
              </w:rPr>
              <w:lastRenderedPageBreak/>
              <w:t>V</w:t>
            </w:r>
            <w:r w:rsidR="007277B7" w:rsidRPr="0032352D">
              <w:rPr>
                <w:b/>
                <w:sz w:val="24"/>
                <w:szCs w:val="24"/>
                <w:lang w:val="sl-SI"/>
              </w:rPr>
              <w:t>rednot</w:t>
            </w:r>
            <w:r w:rsidR="00F10779" w:rsidRPr="0032352D">
              <w:rPr>
                <w:b/>
                <w:sz w:val="24"/>
                <w:szCs w:val="24"/>
                <w:lang w:val="sl-SI"/>
              </w:rPr>
              <w:t>enje</w:t>
            </w:r>
            <w:r w:rsidR="007277B7" w:rsidRPr="0032352D">
              <w:rPr>
                <w:b/>
                <w:sz w:val="24"/>
                <w:szCs w:val="24"/>
                <w:lang w:val="sl-SI"/>
              </w:rPr>
              <w:t xml:space="preserve"> </w:t>
            </w:r>
            <w:r w:rsidR="00F10779" w:rsidRPr="0032352D">
              <w:rPr>
                <w:b/>
                <w:sz w:val="24"/>
                <w:szCs w:val="24"/>
                <w:lang w:val="sl-SI"/>
              </w:rPr>
              <w:t>izdel</w:t>
            </w:r>
            <w:r w:rsidR="007277B7" w:rsidRPr="0032352D">
              <w:rPr>
                <w:b/>
                <w:sz w:val="24"/>
                <w:szCs w:val="24"/>
                <w:lang w:val="sl-SI"/>
              </w:rPr>
              <w:t>k</w:t>
            </w:r>
            <w:r w:rsidR="00F10779" w:rsidRPr="0032352D">
              <w:rPr>
                <w:b/>
                <w:sz w:val="24"/>
                <w:szCs w:val="24"/>
                <w:lang w:val="sl-SI"/>
              </w:rPr>
              <w:t>a</w:t>
            </w:r>
            <w:r w:rsidR="007277B7" w:rsidRPr="0032352D">
              <w:rPr>
                <w:b/>
                <w:sz w:val="24"/>
                <w:szCs w:val="24"/>
                <w:lang w:val="sl-SI"/>
              </w:rPr>
              <w:t>:</w:t>
            </w:r>
          </w:p>
          <w:p w:rsidR="007277B7" w:rsidRPr="0032352D" w:rsidRDefault="008A4C28" w:rsidP="001938CE">
            <w:pPr>
              <w:rPr>
                <w:i/>
                <w:sz w:val="24"/>
                <w:szCs w:val="24"/>
                <w:lang w:val="sl-SI"/>
              </w:rPr>
            </w:pPr>
            <w:r w:rsidRPr="0032352D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38F06E7" wp14:editId="0108BF3D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139065</wp:posOffset>
                      </wp:positionV>
                      <wp:extent cx="167640" cy="190500"/>
                      <wp:effectExtent l="0" t="0" r="22860" b="19050"/>
                      <wp:wrapNone/>
                      <wp:docPr id="2" name="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2CBD197" id="Pravokotnik 2" o:spid="_x0000_s1026" style="position:absolute;margin-left:92.55pt;margin-top:10.95pt;width:13.2pt;height:1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" fillcolor="white [3201]" strokecolor="#4f81bd [3204]" strokeweight="2pt"/>
                  </w:pict>
                </mc:Fallback>
              </mc:AlternateContent>
            </w:r>
          </w:p>
          <w:p w:rsidR="0014340B" w:rsidRPr="0032352D" w:rsidRDefault="00461EF8" w:rsidP="001938CE">
            <w:pPr>
              <w:rPr>
                <w:b/>
                <w:sz w:val="24"/>
                <w:szCs w:val="24"/>
                <w:lang w:val="sl-SI"/>
              </w:rPr>
            </w:pPr>
            <w:r w:rsidRPr="0032352D">
              <w:rPr>
                <w:i/>
                <w:sz w:val="24"/>
                <w:szCs w:val="24"/>
                <w:lang w:val="sl-SI"/>
              </w:rPr>
              <w:t>I</w:t>
            </w:r>
            <w:r w:rsidR="0014340B" w:rsidRPr="0032352D">
              <w:rPr>
                <w:i/>
                <w:sz w:val="24"/>
                <w:szCs w:val="24"/>
                <w:lang w:val="sl-SI"/>
              </w:rPr>
              <w:t>zjem</w:t>
            </w:r>
            <w:r w:rsidR="001B6A18" w:rsidRPr="0032352D">
              <w:rPr>
                <w:i/>
                <w:sz w:val="24"/>
                <w:szCs w:val="24"/>
                <w:lang w:val="sl-SI"/>
              </w:rPr>
              <w:t>en</w:t>
            </w:r>
          </w:p>
          <w:p w:rsidR="0014340B" w:rsidRPr="0032352D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</w:p>
          <w:p w:rsidR="0014340B" w:rsidRPr="0032352D" w:rsidRDefault="0014340B" w:rsidP="001938CE">
            <w:pPr>
              <w:rPr>
                <w:i/>
                <w:sz w:val="24"/>
                <w:szCs w:val="24"/>
                <w:lang w:val="sl-SI"/>
              </w:rPr>
            </w:pPr>
            <w:r w:rsidRPr="0032352D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472896" behindDoc="0" locked="0" layoutInCell="1" allowOverlap="1" wp14:anchorId="479D292D" wp14:editId="73418F05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-9525</wp:posOffset>
                      </wp:positionV>
                      <wp:extent cx="167640" cy="190500"/>
                      <wp:effectExtent l="0" t="0" r="22860" b="19050"/>
                      <wp:wrapNone/>
                      <wp:docPr id="1" name="Pravo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000D" w:rsidRDefault="001B000D" w:rsidP="001B00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79D292D" id="Pravokotnik 1" o:spid="_x0000_s1026" style="position:absolute;margin-left:92.55pt;margin-top:-.75pt;width:13.2pt;height:15pt;z-index:251472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" fillcolor="white [3201]" strokecolor="#4f81bd [3204]" strokeweight="2pt">
                      <v:textbox>
                        <w:txbxContent>
                          <w:p w:rsidR="001B000D" w:rsidRDefault="001B000D" w:rsidP="001B000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2352D">
              <w:rPr>
                <w:i/>
                <w:sz w:val="24"/>
                <w:szCs w:val="24"/>
                <w:lang w:val="sl-SI"/>
              </w:rPr>
              <w:t>Nad pričakovanji</w:t>
            </w:r>
          </w:p>
          <w:p w:rsidR="0014340B" w:rsidRPr="0032352D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  <w:r w:rsidRPr="0032352D">
              <w:rPr>
                <w:i/>
                <w:sz w:val="24"/>
                <w:szCs w:val="24"/>
                <w:lang w:val="sl-SI"/>
              </w:rPr>
              <w:t xml:space="preserve"> </w:t>
            </w:r>
          </w:p>
          <w:p w:rsidR="0014340B" w:rsidRPr="0032352D" w:rsidRDefault="0014340B" w:rsidP="001938CE">
            <w:pPr>
              <w:rPr>
                <w:i/>
                <w:sz w:val="24"/>
                <w:szCs w:val="24"/>
                <w:lang w:val="sl-SI"/>
              </w:rPr>
            </w:pPr>
            <w:r w:rsidRPr="0032352D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51898CB" wp14:editId="0BAA85D5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36830</wp:posOffset>
                      </wp:positionV>
                      <wp:extent cx="167640" cy="190500"/>
                      <wp:effectExtent l="0" t="0" r="22860" b="19050"/>
                      <wp:wrapNone/>
                      <wp:docPr id="3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16FAB9B" id="Pravokotnik 3" o:spid="_x0000_s1026" style="position:absolute;margin-left:92.55pt;margin-top:2.9pt;width:13.2pt;height:15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" fillcolor="white [3201]" strokecolor="#4f81bd [3204]" strokeweight="2pt"/>
                  </w:pict>
                </mc:Fallback>
              </mc:AlternateContent>
            </w:r>
            <w:r w:rsidR="00E80569" w:rsidRPr="0032352D">
              <w:rPr>
                <w:i/>
                <w:sz w:val="24"/>
                <w:szCs w:val="24"/>
                <w:lang w:val="sl-SI"/>
              </w:rPr>
              <w:t>V s</w:t>
            </w:r>
            <w:r w:rsidRPr="0032352D">
              <w:rPr>
                <w:i/>
                <w:sz w:val="24"/>
                <w:szCs w:val="24"/>
                <w:lang w:val="sl-SI"/>
              </w:rPr>
              <w:t>klad</w:t>
            </w:r>
            <w:r w:rsidR="00E80569" w:rsidRPr="0032352D">
              <w:rPr>
                <w:i/>
                <w:sz w:val="24"/>
                <w:szCs w:val="24"/>
                <w:lang w:val="sl-SI"/>
              </w:rPr>
              <w:t>u</w:t>
            </w:r>
            <w:r w:rsidRPr="0032352D">
              <w:rPr>
                <w:i/>
                <w:sz w:val="24"/>
                <w:szCs w:val="24"/>
                <w:lang w:val="sl-SI"/>
              </w:rPr>
              <w:t xml:space="preserve"> s pričakovanji </w:t>
            </w:r>
          </w:p>
          <w:p w:rsidR="0014340B" w:rsidRPr="0032352D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</w:p>
          <w:p w:rsidR="008A4C28" w:rsidRPr="0032352D" w:rsidRDefault="005352A5" w:rsidP="001938CE">
            <w:pPr>
              <w:rPr>
                <w:i/>
                <w:sz w:val="24"/>
                <w:szCs w:val="24"/>
                <w:lang w:val="sl-SI"/>
              </w:rPr>
            </w:pPr>
            <w:r w:rsidRPr="0032352D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27DCE6F1" wp14:editId="6094659E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-3175</wp:posOffset>
                      </wp:positionV>
                      <wp:extent cx="167640" cy="190500"/>
                      <wp:effectExtent l="0" t="0" r="22860" b="19050"/>
                      <wp:wrapNone/>
                      <wp:docPr id="8" name="Pravoko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4720038" id="Pravokotnik 8" o:spid="_x0000_s1026" style="position:absolute;margin-left:92.55pt;margin-top:-.25pt;width:13.2pt;height:15pt;z-index:25202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" fillcolor="white [3201]" strokecolor="#4f81bd [3204]" strokeweight="2pt"/>
                  </w:pict>
                </mc:Fallback>
              </mc:AlternateContent>
            </w:r>
            <w:r w:rsidRPr="0032352D">
              <w:rPr>
                <w:i/>
                <w:sz w:val="24"/>
                <w:szCs w:val="24"/>
                <w:lang w:val="sl-SI"/>
              </w:rPr>
              <w:t xml:space="preserve">Nekaterih </w:t>
            </w:r>
          </w:p>
          <w:p w:rsidR="008A4C28" w:rsidRPr="0032352D" w:rsidRDefault="008A4C28" w:rsidP="001938CE">
            <w:pPr>
              <w:rPr>
                <w:i/>
                <w:sz w:val="24"/>
                <w:szCs w:val="24"/>
                <w:lang w:val="sl-SI"/>
              </w:rPr>
            </w:pPr>
            <w:r w:rsidRPr="0032352D">
              <w:rPr>
                <w:i/>
                <w:sz w:val="24"/>
                <w:szCs w:val="24"/>
                <w:lang w:val="sl-SI"/>
              </w:rPr>
              <w:t>standardov znanja</w:t>
            </w:r>
          </w:p>
          <w:p w:rsidR="00461EF8" w:rsidRPr="0032352D" w:rsidRDefault="008A4C28" w:rsidP="001938CE">
            <w:pPr>
              <w:rPr>
                <w:sz w:val="28"/>
                <w:szCs w:val="28"/>
                <w:lang w:val="sl-SI"/>
              </w:rPr>
            </w:pPr>
            <w:r w:rsidRPr="0032352D">
              <w:rPr>
                <w:i/>
                <w:sz w:val="24"/>
                <w:szCs w:val="24"/>
                <w:lang w:val="sl-SI"/>
              </w:rPr>
              <w:t>(še) ne dosega</w:t>
            </w:r>
          </w:p>
          <w:p w:rsidR="00461EF8" w:rsidRPr="0032352D" w:rsidRDefault="00461EF8" w:rsidP="001938CE">
            <w:pPr>
              <w:rPr>
                <w:sz w:val="28"/>
                <w:szCs w:val="28"/>
                <w:lang w:val="sl-SI"/>
              </w:rPr>
            </w:pPr>
          </w:p>
          <w:p w:rsidR="00461EF8" w:rsidRPr="0032352D" w:rsidRDefault="00461EF8" w:rsidP="001938CE">
            <w:pPr>
              <w:rPr>
                <w:sz w:val="28"/>
                <w:szCs w:val="28"/>
                <w:lang w:val="sl-SI"/>
              </w:rPr>
            </w:pPr>
          </w:p>
          <w:p w:rsidR="00461EF8" w:rsidRPr="0032352D" w:rsidRDefault="007277B7" w:rsidP="001938CE">
            <w:pPr>
              <w:rPr>
                <w:b/>
                <w:sz w:val="24"/>
                <w:szCs w:val="24"/>
                <w:lang w:val="sl-SI"/>
              </w:rPr>
            </w:pPr>
            <w:r w:rsidRPr="0032352D">
              <w:rPr>
                <w:b/>
                <w:sz w:val="24"/>
                <w:szCs w:val="24"/>
                <w:lang w:val="sl-SI"/>
              </w:rPr>
              <w:t>Utemeljite</w:t>
            </w:r>
            <w:r w:rsidR="00F10779" w:rsidRPr="0032352D">
              <w:rPr>
                <w:b/>
                <w:sz w:val="24"/>
                <w:szCs w:val="24"/>
                <w:lang w:val="sl-SI"/>
              </w:rPr>
              <w:t>v</w:t>
            </w:r>
            <w:r w:rsidRPr="0032352D">
              <w:rPr>
                <w:b/>
                <w:sz w:val="24"/>
                <w:szCs w:val="24"/>
                <w:lang w:val="sl-SI"/>
              </w:rPr>
              <w:t>:</w:t>
            </w:r>
          </w:p>
          <w:p w:rsidR="00461EF8" w:rsidRPr="0032352D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461EF8" w:rsidRPr="0032352D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461EF8" w:rsidRPr="0032352D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14340B" w:rsidRPr="0032352D" w:rsidRDefault="0014340B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7277B7" w:rsidRPr="0032352D" w:rsidRDefault="007277B7" w:rsidP="001938CE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EB1AF5" w:rsidRPr="005A64CD" w:rsidTr="00B3762F">
        <w:trPr>
          <w:trHeight w:val="50"/>
        </w:trPr>
        <w:tc>
          <w:tcPr>
            <w:tcW w:w="2972" w:type="dxa"/>
            <w:vMerge/>
          </w:tcPr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660A15" w:rsidRPr="00660A15" w:rsidRDefault="00660A15" w:rsidP="00A36B3A">
            <w:pPr>
              <w:rPr>
                <w:color w:val="00B050"/>
                <w:sz w:val="24"/>
                <w:szCs w:val="24"/>
                <w:lang w:val="sl-SI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E21680" w:rsidRPr="00B83280" w:rsidRDefault="00E21680" w:rsidP="00B83280">
            <w:pPr>
              <w:rPr>
                <w:color w:val="00B050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:rsidR="002F49DD" w:rsidRPr="00F13FEC" w:rsidRDefault="002F49DD" w:rsidP="001938CE">
            <w:pPr>
              <w:rPr>
                <w:i/>
                <w:noProof/>
                <w:sz w:val="28"/>
                <w:szCs w:val="28"/>
                <w:lang w:val="sl-SI" w:eastAsia="sl-SI"/>
              </w:rPr>
            </w:pPr>
          </w:p>
        </w:tc>
      </w:tr>
    </w:tbl>
    <w:p w:rsidR="00A36B3A" w:rsidRDefault="002F49DD">
      <w:pPr>
        <w:rPr>
          <w:b/>
          <w:sz w:val="32"/>
          <w:szCs w:val="32"/>
          <w:lang w:val="sl-SI"/>
        </w:rPr>
      </w:pPr>
      <w:r>
        <w:rPr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85B16E" wp14:editId="26F4C38C">
                <wp:simplePos x="0" y="0"/>
                <wp:positionH relativeFrom="column">
                  <wp:posOffset>6710680</wp:posOffset>
                </wp:positionH>
                <wp:positionV relativeFrom="paragraph">
                  <wp:posOffset>215265</wp:posOffset>
                </wp:positionV>
                <wp:extent cx="2489200" cy="4762500"/>
                <wp:effectExtent l="0" t="0" r="25400" b="1905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4762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9DD" w:rsidRDefault="002F49DD" w:rsidP="002F49DD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Preizkus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znanja N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E </w:t>
                            </w:r>
                            <w:r w:rsidR="0021718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spada 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>med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>dokaz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e, ki jih vrednotimo na </w:t>
                            </w:r>
                            <w:r w:rsidR="0021718D">
                              <w:rPr>
                                <w:sz w:val="28"/>
                                <w:szCs w:val="28"/>
                                <w:lang w:val="sl-SI"/>
                              </w:rPr>
                              <w:t>usklajevanju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. </w:t>
                            </w:r>
                          </w:p>
                          <w:p w:rsidR="00E80569" w:rsidRDefault="00E80569" w:rsidP="002F49DD">
                            <w:pPr>
                              <w:rPr>
                                <w:color w:val="1F497D"/>
                                <w:lang w:val="sl-SI"/>
                              </w:rPr>
                            </w:pPr>
                          </w:p>
                          <w:p w:rsidR="00B46B2F" w:rsidRPr="001D39B5" w:rsidRDefault="0021718D" w:rsidP="00B46B2F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D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oseganj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ravni 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znanja (</w:t>
                            </w:r>
                            <w:r w:rsidR="00E80569"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Izjemen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</w:t>
                            </w:r>
                            <w:r w:rsidR="00E80569"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Nad pričakovanji,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…)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ni</w:t>
                            </w:r>
                            <w:r w:rsidR="005A64CD">
                              <w:rPr>
                                <w:sz w:val="28"/>
                                <w:szCs w:val="28"/>
                                <w:lang w:val="sl-SI"/>
                              </w:rPr>
                              <w:t>so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poimenovan</w:t>
                            </w:r>
                            <w:r w:rsidR="005A64CD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z izrazi za šolske ocene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ker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i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zdelk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/dokaz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vrednotimo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le z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OPIS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I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.</w:t>
                            </w:r>
                          </w:p>
                          <w:p w:rsidR="00C527BE" w:rsidRDefault="00B46B2F" w:rsidP="002F49D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Pri opisih  poudari</w:t>
                            </w:r>
                            <w:r w:rsidR="003404A3">
                              <w:rPr>
                                <w:sz w:val="28"/>
                                <w:szCs w:val="28"/>
                                <w:lang w:val="sl-SI"/>
                              </w:rPr>
                              <w:t>mo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kaj je učenec že dosegel in </w:t>
                            </w:r>
                            <w:r w:rsidR="005352A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nakažemo </w:t>
                            </w:r>
                            <w:r w:rsidR="00FC24C7">
                              <w:rPr>
                                <w:sz w:val="28"/>
                                <w:szCs w:val="28"/>
                                <w:lang w:val="sl-SI"/>
                              </w:rPr>
                              <w:t>možnost napredka – kaj in kako lahko svoje delo še izboljša.</w:t>
                            </w:r>
                            <w:r w:rsidR="00FC24C7">
                              <w:rPr>
                                <w:lang w:val="sl-SI"/>
                              </w:rPr>
                              <w:t xml:space="preserve"> </w:t>
                            </w:r>
                          </w:p>
                          <w:p w:rsidR="00C527BE" w:rsidRDefault="00C527BE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  <w:p w:rsidR="00C527BE" w:rsidRDefault="00C527BE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5B16E"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7" type="#_x0000_t202" style="position:absolute;margin-left:528.4pt;margin-top:16.95pt;width:196pt;height:3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" fillcolor="white [3201]" strokecolor="#4f81bd [3204]" strokeweight=".5pt">
                <v:textbox>
                  <w:txbxContent>
                    <w:p w:rsidR="002F49DD" w:rsidRDefault="002F49DD" w:rsidP="002F49DD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Preizkus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znanja N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 xml:space="preserve">E </w:t>
                      </w:r>
                      <w:r w:rsidR="0021718D">
                        <w:rPr>
                          <w:sz w:val="28"/>
                          <w:szCs w:val="28"/>
                          <w:lang w:val="sl-SI"/>
                        </w:rPr>
                        <w:t xml:space="preserve">spada 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>med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>dokaz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 xml:space="preserve">e, ki jih vrednotimo na </w:t>
                      </w:r>
                      <w:r w:rsidR="0021718D">
                        <w:rPr>
                          <w:sz w:val="28"/>
                          <w:szCs w:val="28"/>
                          <w:lang w:val="sl-SI"/>
                        </w:rPr>
                        <w:t>usklajevanju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. </w:t>
                      </w:r>
                    </w:p>
                    <w:p w:rsidR="00E80569" w:rsidRDefault="00E80569" w:rsidP="002F49DD">
                      <w:pPr>
                        <w:rPr>
                          <w:color w:val="1F497D"/>
                          <w:lang w:val="sl-SI"/>
                        </w:rPr>
                      </w:pPr>
                    </w:p>
                    <w:p w:rsidR="00B46B2F" w:rsidRPr="001D39B5" w:rsidRDefault="0021718D" w:rsidP="00B46B2F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D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oseganj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ravni 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znanja (</w:t>
                      </w:r>
                      <w:r w:rsidR="00E80569"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Izjemen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, </w:t>
                      </w:r>
                      <w:r w:rsidR="00E80569"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Nad pričakovanji,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…)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ni</w:t>
                      </w:r>
                      <w:r w:rsidR="005A64CD">
                        <w:rPr>
                          <w:sz w:val="28"/>
                          <w:szCs w:val="28"/>
                          <w:lang w:val="sl-SI"/>
                        </w:rPr>
                        <w:t>so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poimenovan</w:t>
                      </w:r>
                      <w:r w:rsidR="005A64CD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z izrazi za šolske ocene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, ker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i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>zdelk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>/dokaz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vrednotimo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le z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OPIS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I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.</w:t>
                      </w:r>
                    </w:p>
                    <w:p w:rsidR="00C527BE" w:rsidRDefault="00B46B2F" w:rsidP="002F49DD">
                      <w:pPr>
                        <w:rPr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Pri opisih  poudari</w:t>
                      </w:r>
                      <w:r w:rsidR="003404A3">
                        <w:rPr>
                          <w:sz w:val="28"/>
                          <w:szCs w:val="28"/>
                          <w:lang w:val="sl-SI"/>
                        </w:rPr>
                        <w:t>mo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, kaj je učenec že dosegel in </w:t>
                      </w:r>
                      <w:r w:rsidR="005352A5">
                        <w:rPr>
                          <w:sz w:val="28"/>
                          <w:szCs w:val="28"/>
                          <w:lang w:val="sl-SI"/>
                        </w:rPr>
                        <w:t xml:space="preserve">nakažemo </w:t>
                      </w:r>
                      <w:r w:rsidR="00FC24C7">
                        <w:rPr>
                          <w:sz w:val="28"/>
                          <w:szCs w:val="28"/>
                          <w:lang w:val="sl-SI"/>
                        </w:rPr>
                        <w:t>možnost napredka – kaj in kako lahko svoje delo še izboljša.</w:t>
                      </w:r>
                      <w:r w:rsidR="00FC24C7">
                        <w:rPr>
                          <w:lang w:val="sl-SI"/>
                        </w:rPr>
                        <w:t xml:space="preserve"> </w:t>
                      </w:r>
                    </w:p>
                    <w:p w:rsidR="00C527BE" w:rsidRDefault="00C527BE" w:rsidP="002F49DD">
                      <w:pPr>
                        <w:rPr>
                          <w:lang w:val="sl-SI"/>
                        </w:rPr>
                      </w:pPr>
                    </w:p>
                    <w:p w:rsidR="00C527BE" w:rsidRDefault="00C527BE" w:rsidP="002F49DD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779">
        <w:rPr>
          <w:noProof/>
          <w:lang w:val="sl-SI" w:eastAsia="sl-SI"/>
        </w:rPr>
        <w:t xml:space="preserve">  </w:t>
      </w:r>
      <w:r w:rsidR="001938CE">
        <w:rPr>
          <w:noProof/>
          <w:lang w:val="sl-SI" w:eastAsia="sl-SI"/>
        </w:rPr>
        <w:drawing>
          <wp:inline distT="0" distB="0" distL="0" distR="0" wp14:anchorId="16FE8BA2" wp14:editId="3E3F7B0D">
            <wp:extent cx="6256577" cy="2505075"/>
            <wp:effectExtent l="190500" t="190500" r="182880" b="1809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0332" t="34014" r="24361" b="19501"/>
                    <a:stretch/>
                  </pic:blipFill>
                  <pic:spPr bwMode="auto">
                    <a:xfrm>
                      <a:off x="0" y="0"/>
                      <a:ext cx="6256577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10C" w:rsidRDefault="00F10779">
      <w:pPr>
        <w:rPr>
          <w:b/>
          <w:sz w:val="32"/>
          <w:szCs w:val="32"/>
          <w:lang w:val="sl-SI"/>
        </w:rPr>
      </w:pPr>
      <w:r>
        <w:rPr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FA9EA8" wp14:editId="64A57F9A">
                <wp:simplePos x="0" y="0"/>
                <wp:positionH relativeFrom="column">
                  <wp:posOffset>239395</wp:posOffset>
                </wp:positionH>
                <wp:positionV relativeFrom="paragraph">
                  <wp:posOffset>3546475</wp:posOffset>
                </wp:positionV>
                <wp:extent cx="5829300" cy="320040"/>
                <wp:effectExtent l="0" t="0" r="0" b="381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779" w:rsidRPr="00F10779" w:rsidRDefault="00F10779" w:rsidP="00F10779">
                            <w:pPr>
                              <w:rPr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Vir: Holcar Brunauer idr. (2016). Formativno spremljanje v podporo učenju. Ljubljana:</w:t>
                            </w:r>
                            <w:r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ZRSŠ</w:t>
                            </w: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ZRSŠ. </w:t>
                            </w:r>
                          </w:p>
                          <w:p w:rsidR="00F10779" w:rsidRPr="00F10779" w:rsidRDefault="00F10779" w:rsidP="00F107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A9EA8" id="Polje z besedilom 9" o:spid="_x0000_s1028" type="#_x0000_t202" style="position:absolute;margin-left:18.85pt;margin-top:279.25pt;width:459pt;height:25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" fillcolor="white [3201]" stroked="f" strokeweight=".5pt">
                <v:textbox>
                  <w:txbxContent>
                    <w:p w:rsidR="00F10779" w:rsidRPr="00F10779" w:rsidRDefault="00F10779" w:rsidP="00F10779">
                      <w:pPr>
                        <w:rPr>
                          <w:sz w:val="24"/>
                          <w:szCs w:val="24"/>
                          <w:lang w:val="sl-SI"/>
                        </w:rPr>
                      </w:pP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Vir: Holcar Brunauer idr. (2016). Formativno spremljanje v podporo učenju. Ljubljana:</w:t>
                      </w:r>
                      <w:r>
                        <w:rPr>
                          <w:sz w:val="24"/>
                          <w:szCs w:val="24"/>
                          <w:lang w:val="sl-SI"/>
                        </w:rPr>
                        <w:t xml:space="preserve"> ZRSŠ</w:t>
                      </w: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 ZRSŠ. </w:t>
                      </w:r>
                    </w:p>
                    <w:p w:rsidR="00F10779" w:rsidRPr="00F10779" w:rsidRDefault="00F10779" w:rsidP="00F10779"/>
                  </w:txbxContent>
                </v:textbox>
              </v:shape>
            </w:pict>
          </mc:Fallback>
        </mc:AlternateContent>
      </w:r>
      <w:r w:rsidR="007277B7">
        <w:rPr>
          <w:noProof/>
          <w:lang w:val="sl-SI" w:eastAsia="sl-SI"/>
        </w:rPr>
        <w:t xml:space="preserve">     </w:t>
      </w:r>
      <w:r w:rsidR="001938CE">
        <w:rPr>
          <w:noProof/>
          <w:lang w:val="sl-SI" w:eastAsia="sl-SI"/>
        </w:rPr>
        <w:drawing>
          <wp:inline distT="0" distB="0" distL="0" distR="0" wp14:anchorId="7975EC02" wp14:editId="3BEC0FE6">
            <wp:extent cx="6086475" cy="3134995"/>
            <wp:effectExtent l="114300" t="114300" r="104775" b="14160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296" t="10885" r="18165" b="7030"/>
                    <a:stretch/>
                  </pic:blipFill>
                  <pic:spPr bwMode="auto">
                    <a:xfrm>
                      <a:off x="0" y="0"/>
                      <a:ext cx="6099381" cy="31416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410C" w:rsidSect="00215D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7797"/>
    <w:multiLevelType w:val="hybridMultilevel"/>
    <w:tmpl w:val="856607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93EE6"/>
    <w:multiLevelType w:val="hybridMultilevel"/>
    <w:tmpl w:val="DA9C1BBC"/>
    <w:lvl w:ilvl="0" w:tplc="76449B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23D93"/>
    <w:multiLevelType w:val="hybridMultilevel"/>
    <w:tmpl w:val="5442E2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75689"/>
    <w:multiLevelType w:val="hybridMultilevel"/>
    <w:tmpl w:val="95DED3AC"/>
    <w:lvl w:ilvl="0" w:tplc="73748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10410"/>
    <w:multiLevelType w:val="hybridMultilevel"/>
    <w:tmpl w:val="E1B8D764"/>
    <w:lvl w:ilvl="0" w:tplc="C19E4F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B05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D7533"/>
    <w:multiLevelType w:val="hybridMultilevel"/>
    <w:tmpl w:val="F684D3DC"/>
    <w:lvl w:ilvl="0" w:tplc="C436E2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145DA"/>
    <w:multiLevelType w:val="hybridMultilevel"/>
    <w:tmpl w:val="618000A4"/>
    <w:lvl w:ilvl="0" w:tplc="E8DA97C8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7BD6B91"/>
    <w:multiLevelType w:val="hybridMultilevel"/>
    <w:tmpl w:val="D5D87C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73670"/>
    <w:multiLevelType w:val="hybridMultilevel"/>
    <w:tmpl w:val="3CD4E9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3A"/>
    <w:rsid w:val="0004230D"/>
    <w:rsid w:val="00065861"/>
    <w:rsid w:val="000717B3"/>
    <w:rsid w:val="00076B76"/>
    <w:rsid w:val="000800A2"/>
    <w:rsid w:val="00080935"/>
    <w:rsid w:val="000A461B"/>
    <w:rsid w:val="000A5270"/>
    <w:rsid w:val="000F1494"/>
    <w:rsid w:val="00100618"/>
    <w:rsid w:val="00137A12"/>
    <w:rsid w:val="0014340B"/>
    <w:rsid w:val="00146345"/>
    <w:rsid w:val="00173BF3"/>
    <w:rsid w:val="001938CE"/>
    <w:rsid w:val="001A3AF5"/>
    <w:rsid w:val="001B000D"/>
    <w:rsid w:val="001B4C1D"/>
    <w:rsid w:val="001B6A18"/>
    <w:rsid w:val="001D39B5"/>
    <w:rsid w:val="0020039B"/>
    <w:rsid w:val="00215D81"/>
    <w:rsid w:val="0021718D"/>
    <w:rsid w:val="002659EF"/>
    <w:rsid w:val="002F3E1D"/>
    <w:rsid w:val="002F49DD"/>
    <w:rsid w:val="0032352D"/>
    <w:rsid w:val="003404A3"/>
    <w:rsid w:val="00377C7B"/>
    <w:rsid w:val="003B3EB3"/>
    <w:rsid w:val="003D7BE7"/>
    <w:rsid w:val="00400F52"/>
    <w:rsid w:val="00426265"/>
    <w:rsid w:val="00453D6E"/>
    <w:rsid w:val="00461EF8"/>
    <w:rsid w:val="00497AF3"/>
    <w:rsid w:val="004A1025"/>
    <w:rsid w:val="004E5CB0"/>
    <w:rsid w:val="004E7509"/>
    <w:rsid w:val="004E7E40"/>
    <w:rsid w:val="005040D0"/>
    <w:rsid w:val="005276B6"/>
    <w:rsid w:val="005352A5"/>
    <w:rsid w:val="00541F47"/>
    <w:rsid w:val="00542AFB"/>
    <w:rsid w:val="00571668"/>
    <w:rsid w:val="005859EA"/>
    <w:rsid w:val="005A64CD"/>
    <w:rsid w:val="005B31F6"/>
    <w:rsid w:val="00605416"/>
    <w:rsid w:val="006219CA"/>
    <w:rsid w:val="00652349"/>
    <w:rsid w:val="00660A15"/>
    <w:rsid w:val="00665E30"/>
    <w:rsid w:val="00682D93"/>
    <w:rsid w:val="006C3C1E"/>
    <w:rsid w:val="006D5E37"/>
    <w:rsid w:val="006E2A8A"/>
    <w:rsid w:val="0070218F"/>
    <w:rsid w:val="00705B69"/>
    <w:rsid w:val="007219B7"/>
    <w:rsid w:val="007277B7"/>
    <w:rsid w:val="00754B60"/>
    <w:rsid w:val="00762470"/>
    <w:rsid w:val="00777D1F"/>
    <w:rsid w:val="00784602"/>
    <w:rsid w:val="00797857"/>
    <w:rsid w:val="007B345E"/>
    <w:rsid w:val="007B45C9"/>
    <w:rsid w:val="007E4248"/>
    <w:rsid w:val="007F6528"/>
    <w:rsid w:val="00804A66"/>
    <w:rsid w:val="00825802"/>
    <w:rsid w:val="008455F7"/>
    <w:rsid w:val="008522FD"/>
    <w:rsid w:val="00856489"/>
    <w:rsid w:val="00870F80"/>
    <w:rsid w:val="00872685"/>
    <w:rsid w:val="008A4C28"/>
    <w:rsid w:val="008A5DF1"/>
    <w:rsid w:val="008D32DE"/>
    <w:rsid w:val="008E57CD"/>
    <w:rsid w:val="0091410C"/>
    <w:rsid w:val="00920389"/>
    <w:rsid w:val="009E2CF3"/>
    <w:rsid w:val="00A25437"/>
    <w:rsid w:val="00A266E3"/>
    <w:rsid w:val="00A36B3A"/>
    <w:rsid w:val="00A52964"/>
    <w:rsid w:val="00A63AE3"/>
    <w:rsid w:val="00A84804"/>
    <w:rsid w:val="00AB7B6C"/>
    <w:rsid w:val="00B1116E"/>
    <w:rsid w:val="00B3762F"/>
    <w:rsid w:val="00B46B2F"/>
    <w:rsid w:val="00B83280"/>
    <w:rsid w:val="00BA4EE1"/>
    <w:rsid w:val="00C05A2D"/>
    <w:rsid w:val="00C25AA3"/>
    <w:rsid w:val="00C43D48"/>
    <w:rsid w:val="00C527BE"/>
    <w:rsid w:val="00C876FF"/>
    <w:rsid w:val="00C87BB3"/>
    <w:rsid w:val="00CA7160"/>
    <w:rsid w:val="00CC14B4"/>
    <w:rsid w:val="00CC6B91"/>
    <w:rsid w:val="00CD07D3"/>
    <w:rsid w:val="00CD4D92"/>
    <w:rsid w:val="00CD795A"/>
    <w:rsid w:val="00CE36CF"/>
    <w:rsid w:val="00CF11A5"/>
    <w:rsid w:val="00D21EA3"/>
    <w:rsid w:val="00D27417"/>
    <w:rsid w:val="00D2745F"/>
    <w:rsid w:val="00D542BA"/>
    <w:rsid w:val="00D66B07"/>
    <w:rsid w:val="00E01258"/>
    <w:rsid w:val="00E1319E"/>
    <w:rsid w:val="00E20D81"/>
    <w:rsid w:val="00E21680"/>
    <w:rsid w:val="00E524F1"/>
    <w:rsid w:val="00E80569"/>
    <w:rsid w:val="00EB1AF5"/>
    <w:rsid w:val="00EC4018"/>
    <w:rsid w:val="00F06276"/>
    <w:rsid w:val="00F10779"/>
    <w:rsid w:val="00F13FEC"/>
    <w:rsid w:val="00F3741E"/>
    <w:rsid w:val="00F538B8"/>
    <w:rsid w:val="00F8307A"/>
    <w:rsid w:val="00FB2849"/>
    <w:rsid w:val="00FC24C7"/>
    <w:rsid w:val="00FE3705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7237"/>
  <w15:docId w15:val="{8B33D38A-EFA6-4CA5-8516-A260994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21EA3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938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8CE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8A5D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A5DF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5DF1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5D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5DF1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4A513-50E8-402F-8566-A161EAE3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Nives Markun Puhan</cp:lastModifiedBy>
  <cp:revision>4</cp:revision>
  <cp:lastPrinted>2020-03-05T13:45:00Z</cp:lastPrinted>
  <dcterms:created xsi:type="dcterms:W3CDTF">2020-03-05T13:46:00Z</dcterms:created>
  <dcterms:modified xsi:type="dcterms:W3CDTF">2020-03-05T13:59:00Z</dcterms:modified>
</cp:coreProperties>
</file>