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3F" w:rsidRPr="007C6093" w:rsidRDefault="00C20C3F" w:rsidP="00C20C3F">
      <w:pPr>
        <w:pStyle w:val="Naslov"/>
        <w:jc w:val="center"/>
        <w:rPr>
          <w:rFonts w:eastAsia="Times New Roman"/>
          <w:sz w:val="72"/>
          <w:lang w:eastAsia="sl-SI"/>
        </w:rPr>
      </w:pPr>
      <w:r w:rsidRPr="007C6093">
        <w:rPr>
          <w:rFonts w:eastAsia="Times New Roman"/>
          <w:sz w:val="72"/>
          <w:lang w:eastAsia="sl-SI"/>
        </w:rPr>
        <w:t xml:space="preserve">Šolska športna tekmovanja </w:t>
      </w:r>
      <w:r w:rsidRPr="007C6093">
        <w:rPr>
          <w:rFonts w:eastAsia="Times New Roman"/>
          <w:sz w:val="72"/>
          <w:lang w:eastAsia="sl-SI"/>
        </w:rPr>
        <w:t>–2016/</w:t>
      </w:r>
      <w:r w:rsidRPr="007C6093">
        <w:rPr>
          <w:rFonts w:eastAsia="Times New Roman"/>
          <w:sz w:val="72"/>
          <w:lang w:eastAsia="sl-SI"/>
        </w:rPr>
        <w:t>17</w:t>
      </w:r>
    </w:p>
    <w:p w:rsidR="00D8066A" w:rsidRDefault="00D8066A"/>
    <w:p w:rsidR="00C20C3F" w:rsidRDefault="00C20C3F" w:rsidP="007C6093">
      <w:pPr>
        <w:jc w:val="center"/>
      </w:pPr>
      <w:r>
        <w:rPr>
          <w:noProof/>
          <w:lang w:eastAsia="sl-SI"/>
        </w:rPr>
        <w:drawing>
          <wp:inline distT="0" distB="0" distL="0" distR="0">
            <wp:extent cx="7620000" cy="5715000"/>
            <wp:effectExtent l="0" t="0" r="0" b="0"/>
            <wp:docPr id="1" name="Slika 1" descr="http://www.zsis.si/wp-content/uploads/2017/03/IMG_2238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is.si/wp-content/uploads/2017/03/IMG_2238-800x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093" w:rsidRDefault="007C6093" w:rsidP="00C20C3F">
      <w:pPr>
        <w:pStyle w:val="Navadensplet"/>
        <w:shd w:val="clear" w:color="auto" w:fill="FFFFFF"/>
        <w:spacing w:before="0" w:beforeAutospacing="0" w:after="300" w:afterAutospacing="0"/>
        <w:rPr>
          <w:rFonts w:asciiTheme="minorHAnsi" w:hAnsiTheme="minorHAnsi" w:cs="Arial"/>
          <w:sz w:val="36"/>
          <w:szCs w:val="20"/>
        </w:rPr>
      </w:pPr>
    </w:p>
    <w:p w:rsidR="00C20C3F" w:rsidRPr="00C20C3F" w:rsidRDefault="00C20C3F" w:rsidP="00C20C3F">
      <w:pPr>
        <w:pStyle w:val="Navadensplet"/>
        <w:shd w:val="clear" w:color="auto" w:fill="FFFFFF"/>
        <w:spacing w:before="0" w:beforeAutospacing="0" w:after="300" w:afterAutospacing="0"/>
        <w:rPr>
          <w:rFonts w:asciiTheme="minorHAnsi" w:hAnsiTheme="minorHAnsi" w:cs="Arial"/>
          <w:sz w:val="36"/>
          <w:szCs w:val="20"/>
        </w:rPr>
      </w:pPr>
      <w:r w:rsidRPr="00C20C3F">
        <w:rPr>
          <w:rFonts w:asciiTheme="minorHAnsi" w:hAnsiTheme="minorHAnsi" w:cs="Arial"/>
          <w:sz w:val="36"/>
          <w:szCs w:val="20"/>
        </w:rPr>
        <w:t>Tudi v šolskem letu 2016 – 2017 Zveza za šport invalidov Slovenije-Paraolimpijski komite skupaj z Zavodom za šport RS Planica organizira šolska športna tekmovanja v velikem kanuju, dvoranskem balinanju, judu, atletiki, plavanju, namiznem tenisu in orientacijskem teku.</w:t>
      </w:r>
    </w:p>
    <w:p w:rsidR="00C20C3F" w:rsidRPr="00C20C3F" w:rsidRDefault="00C20C3F" w:rsidP="00C20C3F">
      <w:pPr>
        <w:pStyle w:val="Navadensplet"/>
        <w:shd w:val="clear" w:color="auto" w:fill="FFFFFF"/>
        <w:spacing w:before="0" w:beforeAutospacing="0" w:after="300" w:afterAutospacing="0"/>
        <w:rPr>
          <w:rFonts w:asciiTheme="minorHAnsi" w:hAnsiTheme="minorHAnsi" w:cs="Arial"/>
          <w:sz w:val="36"/>
          <w:szCs w:val="20"/>
        </w:rPr>
      </w:pPr>
      <w:r w:rsidRPr="00C20C3F">
        <w:rPr>
          <w:rFonts w:asciiTheme="minorHAnsi" w:hAnsiTheme="minorHAnsi" w:cs="Arial"/>
          <w:sz w:val="36"/>
          <w:szCs w:val="20"/>
        </w:rPr>
        <w:t>Koledar šolskih športnih tekmovanj in prijavni roki</w:t>
      </w:r>
      <w:r w:rsidRPr="00C20C3F">
        <w:rPr>
          <w:rFonts w:asciiTheme="minorHAnsi" w:hAnsiTheme="minorHAnsi" w:cs="Arial"/>
          <w:sz w:val="36"/>
          <w:szCs w:val="20"/>
        </w:rPr>
        <w:br/>
      </w:r>
      <w:r w:rsidRPr="00C20C3F">
        <w:rPr>
          <w:rFonts w:asciiTheme="minorHAnsi" w:hAnsiTheme="minorHAnsi" w:cs="Arial"/>
          <w:color w:val="A6A6A6" w:themeColor="background1" w:themeShade="A6"/>
          <w:sz w:val="36"/>
          <w:szCs w:val="20"/>
        </w:rPr>
        <w:t>13.10.2016    ORIENTACIJSKI TEK ZA SREDNJE IN OSNOVNE ŠOLE – Dobravlje (rok prijave  7.</w:t>
      </w:r>
      <w:r>
        <w:rPr>
          <w:rFonts w:asciiTheme="minorHAnsi" w:hAnsiTheme="minorHAnsi" w:cs="Arial"/>
          <w:color w:val="A6A6A6" w:themeColor="background1" w:themeShade="A6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color w:val="A6A6A6" w:themeColor="background1" w:themeShade="A6"/>
          <w:sz w:val="36"/>
          <w:szCs w:val="20"/>
        </w:rPr>
        <w:t>10.</w:t>
      </w:r>
      <w:r>
        <w:rPr>
          <w:rFonts w:asciiTheme="minorHAnsi" w:hAnsiTheme="minorHAnsi" w:cs="Arial"/>
          <w:color w:val="A6A6A6" w:themeColor="background1" w:themeShade="A6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color w:val="A6A6A6" w:themeColor="background1" w:themeShade="A6"/>
          <w:sz w:val="36"/>
          <w:szCs w:val="20"/>
        </w:rPr>
        <w:t>2016)</w:t>
      </w:r>
      <w:r w:rsidRPr="00C20C3F">
        <w:rPr>
          <w:rFonts w:asciiTheme="minorHAnsi" w:hAnsiTheme="minorHAnsi" w:cs="Arial"/>
          <w:color w:val="A6A6A6" w:themeColor="background1" w:themeShade="A6"/>
          <w:sz w:val="36"/>
          <w:szCs w:val="20"/>
        </w:rPr>
        <w:br/>
      </w:r>
      <w:r w:rsidRPr="00C20C3F">
        <w:rPr>
          <w:rFonts w:asciiTheme="minorHAnsi" w:hAnsiTheme="minorHAnsi" w:cs="Arial"/>
          <w:sz w:val="36"/>
          <w:szCs w:val="20"/>
        </w:rPr>
        <w:t>20.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04.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 xml:space="preserve">2017   </w:t>
      </w:r>
      <w:r>
        <w:rPr>
          <w:rFonts w:asciiTheme="minorHAnsi" w:hAnsiTheme="minorHAnsi" w:cs="Arial"/>
          <w:sz w:val="36"/>
          <w:szCs w:val="20"/>
        </w:rPr>
        <w:t xml:space="preserve">DVORANSKO BALINANJE </w:t>
      </w:r>
      <w:r w:rsidRPr="00C20C3F">
        <w:rPr>
          <w:rFonts w:asciiTheme="minorHAnsi" w:hAnsiTheme="minorHAnsi" w:cs="Arial"/>
          <w:sz w:val="36"/>
          <w:szCs w:val="20"/>
        </w:rPr>
        <w:t xml:space="preserve"> ZA </w:t>
      </w:r>
      <w:r w:rsidR="007C6093">
        <w:rPr>
          <w:rFonts w:asciiTheme="minorHAnsi" w:hAnsiTheme="minorHAnsi" w:cs="Arial"/>
          <w:sz w:val="36"/>
          <w:szCs w:val="20"/>
        </w:rPr>
        <w:t xml:space="preserve">OSNOVNE IN </w:t>
      </w:r>
      <w:r w:rsidRPr="00C20C3F">
        <w:rPr>
          <w:rFonts w:asciiTheme="minorHAnsi" w:hAnsiTheme="minorHAnsi" w:cs="Arial"/>
          <w:sz w:val="36"/>
          <w:szCs w:val="20"/>
        </w:rPr>
        <w:t>SREDNJE ŠOLE – Kamnik (rok prijave 13.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4.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2017)</w:t>
      </w:r>
      <w:r w:rsidRPr="00C20C3F">
        <w:rPr>
          <w:rFonts w:asciiTheme="minorHAnsi" w:hAnsiTheme="minorHAnsi" w:cs="Arial"/>
          <w:sz w:val="36"/>
          <w:szCs w:val="20"/>
        </w:rPr>
        <w:br/>
        <w:t>18.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05.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2017   VELIKI KANU ZA OSNOVNE ŠOLE  – Brestanica (rok prijave 5.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5.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2017)</w:t>
      </w:r>
      <w:r w:rsidRPr="00C20C3F">
        <w:rPr>
          <w:rFonts w:asciiTheme="minorHAnsi" w:hAnsiTheme="minorHAnsi" w:cs="Arial"/>
          <w:sz w:val="36"/>
          <w:szCs w:val="20"/>
        </w:rPr>
        <w:br/>
        <w:t>17.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05.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2017   NAMIZNI TENIS ZA OSNOVNE ŠOLE – lokacija še ni znana (rok prijave 5.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5.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2017)</w:t>
      </w:r>
      <w:r w:rsidRPr="00C20C3F">
        <w:rPr>
          <w:rFonts w:asciiTheme="minorHAnsi" w:hAnsiTheme="minorHAnsi" w:cs="Arial"/>
          <w:sz w:val="36"/>
          <w:szCs w:val="20"/>
        </w:rPr>
        <w:br/>
        <w:t>17.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05.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2017   ATLETIKA ZA SREDNJE ŠOLE – Domžale (rok prijave 5.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5.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2017)</w:t>
      </w:r>
      <w:r w:rsidRPr="00C20C3F">
        <w:rPr>
          <w:rFonts w:asciiTheme="minorHAnsi" w:hAnsiTheme="minorHAnsi" w:cs="Arial"/>
          <w:sz w:val="36"/>
          <w:szCs w:val="20"/>
        </w:rPr>
        <w:br/>
        <w:t>20.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05.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2017   PLAVANJE ZA OSNOVN</w:t>
      </w:r>
      <w:r w:rsidRPr="007C6093">
        <w:rPr>
          <w:rFonts w:asciiTheme="minorHAnsi" w:hAnsiTheme="minorHAnsi" w:cs="Arial"/>
          <w:sz w:val="36"/>
          <w:szCs w:val="20"/>
        </w:rPr>
        <w:t>E</w:t>
      </w:r>
      <w:r w:rsidR="007C6093" w:rsidRPr="007C6093">
        <w:rPr>
          <w:rFonts w:asciiTheme="minorHAnsi" w:hAnsiTheme="minorHAnsi" w:cs="Arial"/>
          <w:sz w:val="36"/>
          <w:szCs w:val="20"/>
        </w:rPr>
        <w:t xml:space="preserve"> </w:t>
      </w:r>
      <w:r w:rsidR="007C6093" w:rsidRPr="007C6093">
        <w:rPr>
          <w:rFonts w:asciiTheme="minorHAnsi" w:hAnsiTheme="minorHAnsi" w:cs="Arial"/>
          <w:sz w:val="36"/>
          <w:szCs w:val="20"/>
        </w:rPr>
        <w:t>IN</w:t>
      </w:r>
      <w:r w:rsidRPr="007C6093">
        <w:rPr>
          <w:rFonts w:asciiTheme="minorHAnsi" w:hAnsiTheme="minorHAnsi" w:cs="Arial"/>
          <w:sz w:val="36"/>
          <w:szCs w:val="20"/>
        </w:rPr>
        <w:t xml:space="preserve"> </w:t>
      </w:r>
      <w:r w:rsidR="007C6093" w:rsidRPr="007C6093">
        <w:rPr>
          <w:rFonts w:asciiTheme="minorHAnsi" w:hAnsiTheme="minorHAnsi" w:cs="Arial"/>
          <w:sz w:val="36"/>
          <w:szCs w:val="20"/>
        </w:rPr>
        <w:t xml:space="preserve">SREDNJE </w:t>
      </w:r>
      <w:r w:rsidRPr="00C20C3F">
        <w:rPr>
          <w:rFonts w:asciiTheme="minorHAnsi" w:hAnsiTheme="minorHAnsi" w:cs="Arial"/>
          <w:sz w:val="36"/>
          <w:szCs w:val="20"/>
        </w:rPr>
        <w:t>ŠOLE – Velenje (rok prijave 12.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5.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2017)</w:t>
      </w:r>
      <w:r w:rsidRPr="00C20C3F">
        <w:rPr>
          <w:rFonts w:asciiTheme="minorHAnsi" w:hAnsiTheme="minorHAnsi" w:cs="Arial"/>
          <w:sz w:val="36"/>
          <w:szCs w:val="20"/>
        </w:rPr>
        <w:br/>
      </w:r>
      <w:r w:rsidR="007C6093">
        <w:rPr>
          <w:rFonts w:asciiTheme="minorHAnsi" w:hAnsiTheme="minorHAnsi" w:cs="Arial"/>
          <w:sz w:val="36"/>
          <w:szCs w:val="20"/>
        </w:rPr>
        <w:t>0</w:t>
      </w:r>
      <w:r w:rsidRPr="00C20C3F">
        <w:rPr>
          <w:rFonts w:asciiTheme="minorHAnsi" w:hAnsiTheme="minorHAnsi" w:cs="Arial"/>
          <w:sz w:val="36"/>
          <w:szCs w:val="20"/>
        </w:rPr>
        <w:t>7.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06.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2017     JUDO ZA OSNOVNE ŠOLE – Žalec (rok prijave 29.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5.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2017)</w:t>
      </w:r>
      <w:r w:rsidRPr="00C20C3F">
        <w:rPr>
          <w:rFonts w:asciiTheme="minorHAnsi" w:hAnsiTheme="minorHAnsi" w:cs="Arial"/>
          <w:sz w:val="36"/>
          <w:szCs w:val="20"/>
        </w:rPr>
        <w:br/>
      </w:r>
      <w:r w:rsidR="007C6093">
        <w:rPr>
          <w:rFonts w:asciiTheme="minorHAnsi" w:hAnsiTheme="minorHAnsi" w:cs="Arial"/>
          <w:sz w:val="36"/>
          <w:szCs w:val="20"/>
        </w:rPr>
        <w:t>0</w:t>
      </w:r>
      <w:r w:rsidRPr="00C20C3F">
        <w:rPr>
          <w:rFonts w:asciiTheme="minorHAnsi" w:hAnsiTheme="minorHAnsi" w:cs="Arial"/>
          <w:sz w:val="36"/>
          <w:szCs w:val="20"/>
        </w:rPr>
        <w:t>7.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06.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2017     ATLETIKA ZA OSNOVNE ŠOLE – Žalec (rok prijave 29.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5.</w:t>
      </w:r>
      <w:r>
        <w:rPr>
          <w:rFonts w:asciiTheme="minorHAnsi" w:hAnsiTheme="minorHAnsi" w:cs="Arial"/>
          <w:sz w:val="36"/>
          <w:szCs w:val="20"/>
        </w:rPr>
        <w:t xml:space="preserve"> </w:t>
      </w:r>
      <w:r w:rsidRPr="00C20C3F">
        <w:rPr>
          <w:rFonts w:asciiTheme="minorHAnsi" w:hAnsiTheme="minorHAnsi" w:cs="Arial"/>
          <w:sz w:val="36"/>
          <w:szCs w:val="20"/>
        </w:rPr>
        <w:t>2017)</w:t>
      </w:r>
    </w:p>
    <w:p w:rsidR="00C20C3F" w:rsidRPr="00C20C3F" w:rsidRDefault="00C20C3F" w:rsidP="00C20C3F">
      <w:pPr>
        <w:pStyle w:val="Navadensplet"/>
        <w:shd w:val="clear" w:color="auto" w:fill="FFFFFF"/>
        <w:spacing w:before="0" w:beforeAutospacing="0" w:after="300" w:afterAutospacing="0"/>
        <w:rPr>
          <w:rFonts w:asciiTheme="minorHAnsi" w:hAnsiTheme="minorHAnsi" w:cs="Arial"/>
          <w:sz w:val="36"/>
          <w:szCs w:val="20"/>
        </w:rPr>
      </w:pPr>
      <w:r w:rsidRPr="00C20C3F">
        <w:rPr>
          <w:rFonts w:asciiTheme="minorHAnsi" w:hAnsiTheme="minorHAnsi" w:cs="Arial"/>
          <w:sz w:val="36"/>
          <w:szCs w:val="20"/>
        </w:rPr>
        <w:t>Vljudno vabljene vse slovenske osnovne in srednje šole, ki vključujejo mlade invalide.</w:t>
      </w:r>
    </w:p>
    <w:p w:rsidR="00C20C3F" w:rsidRPr="00C20C3F" w:rsidRDefault="00C20C3F" w:rsidP="00C20C3F">
      <w:bookmarkStart w:id="0" w:name="_GoBack"/>
      <w:bookmarkEnd w:id="0"/>
    </w:p>
    <w:sectPr w:rsidR="00C20C3F" w:rsidRPr="00C20C3F" w:rsidSect="00C20C3F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3F"/>
    <w:rsid w:val="007C6093"/>
    <w:rsid w:val="00C20C3F"/>
    <w:rsid w:val="00D8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0C3F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C20C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20C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vadensplet">
    <w:name w:val="Normal (Web)"/>
    <w:basedOn w:val="Navaden"/>
    <w:uiPriority w:val="99"/>
    <w:semiHidden/>
    <w:unhideWhenUsed/>
    <w:rsid w:val="00C2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0C3F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C20C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20C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vadensplet">
    <w:name w:val="Normal (Web)"/>
    <w:basedOn w:val="Navaden"/>
    <w:uiPriority w:val="99"/>
    <w:semiHidden/>
    <w:unhideWhenUsed/>
    <w:rsid w:val="00C2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L.</dc:creator>
  <cp:lastModifiedBy>Irena L.</cp:lastModifiedBy>
  <cp:revision>1</cp:revision>
  <cp:lastPrinted>2017-03-22T08:46:00Z</cp:lastPrinted>
  <dcterms:created xsi:type="dcterms:W3CDTF">2017-03-22T08:32:00Z</dcterms:created>
  <dcterms:modified xsi:type="dcterms:W3CDTF">2017-03-22T08:46:00Z</dcterms:modified>
</cp:coreProperties>
</file>