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7D" w:rsidRPr="003E0C93" w:rsidRDefault="00353A4B">
      <w:pPr>
        <w:rPr>
          <w:b/>
        </w:rPr>
      </w:pPr>
      <w:r w:rsidRPr="003E0C93">
        <w:rPr>
          <w:b/>
        </w:rPr>
        <w:t>Struk</w:t>
      </w:r>
      <w:r w:rsidR="00A5287D" w:rsidRPr="003E0C93">
        <w:rPr>
          <w:b/>
        </w:rPr>
        <w:t>tura RG</w:t>
      </w:r>
    </w:p>
    <w:p w:rsidR="00A5287D" w:rsidRDefault="00A5287D" w:rsidP="00A528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APOSO 2</w:t>
      </w:r>
    </w:p>
    <w:p w:rsidR="00A5287D" w:rsidRDefault="00A5287D" w:rsidP="00A528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Pedagoški zavodi: 3</w:t>
      </w:r>
    </w:p>
    <w:p w:rsidR="00A5287D" w:rsidRDefault="00A5287D" w:rsidP="00A528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Odgojiteljice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2-6</w:t>
      </w:r>
    </w:p>
    <w:p w:rsidR="00A5287D" w:rsidRDefault="00A5287D" w:rsidP="00A528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Učitelji OŠ 6 -18 (razredni učitelji, predmetni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nastavnici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A5287D" w:rsidRDefault="00A5287D" w:rsidP="00A5287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Učitleji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SŠ 6 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A5287D" w:rsidRDefault="00A5287D" w:rsidP="00A5287D"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fakulteta 2-6  </w:t>
      </w:r>
    </w:p>
    <w:p w:rsidR="00A5287D" w:rsidRDefault="00A5287D"/>
    <w:p w:rsidR="00A32C3E" w:rsidRPr="003E0C93" w:rsidRDefault="00231CAB">
      <w:pPr>
        <w:rPr>
          <w:b/>
        </w:rPr>
      </w:pPr>
      <w:r w:rsidRPr="003E0C93">
        <w:rPr>
          <w:b/>
        </w:rPr>
        <w:t xml:space="preserve">Komunikacijsko </w:t>
      </w:r>
      <w:proofErr w:type="spellStart"/>
      <w:r w:rsidRPr="003E0C93">
        <w:rPr>
          <w:b/>
        </w:rPr>
        <w:t>područje</w:t>
      </w:r>
      <w:proofErr w:type="spellEnd"/>
      <w:r w:rsidRPr="003E0C93">
        <w:rPr>
          <w:b/>
        </w:rPr>
        <w:t xml:space="preserve">: Marija </w:t>
      </w:r>
      <w:proofErr w:type="spellStart"/>
      <w:r w:rsidRPr="003E0C93">
        <w:rPr>
          <w:b/>
        </w:rPr>
        <w:t>Naletelić</w:t>
      </w:r>
      <w:proofErr w:type="spellEnd"/>
      <w:r w:rsidRPr="003E0C93">
        <w:rPr>
          <w:b/>
        </w:rPr>
        <w:t xml:space="preserve">, Jasminka </w:t>
      </w:r>
      <w:proofErr w:type="spellStart"/>
      <w:r w:rsidRPr="003E0C93">
        <w:rPr>
          <w:b/>
        </w:rPr>
        <w:t>Nalo</w:t>
      </w:r>
      <w:proofErr w:type="spellEnd"/>
    </w:p>
    <w:tbl>
      <w:tblPr>
        <w:tblStyle w:val="Tabelamrea"/>
        <w:tblW w:w="9322" w:type="dxa"/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2551"/>
        <w:gridCol w:w="1701"/>
        <w:gridCol w:w="1843"/>
      </w:tblGrid>
      <w:tr w:rsidR="000D6733" w:rsidTr="000D6733">
        <w:tc>
          <w:tcPr>
            <w:tcW w:w="209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134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Datum (</w:t>
            </w:r>
            <w:proofErr w:type="spellStart"/>
            <w:r>
              <w:rPr>
                <w:rFonts w:eastAsia="Times New Roman"/>
              </w:rPr>
              <w:t>početak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55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1.dan</w:t>
            </w:r>
            <w:proofErr w:type="spellEnd"/>
          </w:p>
        </w:tc>
        <w:tc>
          <w:tcPr>
            <w:tcW w:w="170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 dan</w:t>
            </w:r>
          </w:p>
        </w:tc>
        <w:tc>
          <w:tcPr>
            <w:tcW w:w="184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3.dan</w:t>
            </w:r>
            <w:proofErr w:type="spellEnd"/>
          </w:p>
        </w:tc>
      </w:tr>
      <w:tr w:rsidR="000D6733" w:rsidTr="000D6733">
        <w:tc>
          <w:tcPr>
            <w:tcW w:w="209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IU</w:t>
            </w:r>
          </w:p>
        </w:tc>
        <w:tc>
          <w:tcPr>
            <w:tcW w:w="1134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255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70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84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D6733" w:rsidTr="000D6733">
        <w:tc>
          <w:tcPr>
            <w:tcW w:w="2093" w:type="dxa"/>
            <w:hideMark/>
          </w:tcPr>
          <w:p w:rsidR="000D6733" w:rsidRDefault="000D6733" w:rsidP="000D6733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seminar</w:t>
            </w:r>
          </w:p>
        </w:tc>
        <w:tc>
          <w:tcPr>
            <w:tcW w:w="1134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27.6.2012</w:t>
            </w:r>
          </w:p>
        </w:tc>
        <w:tc>
          <w:tcPr>
            <w:tcW w:w="255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Osnovni koncepti i </w:t>
            </w:r>
            <w:proofErr w:type="spellStart"/>
            <w:r>
              <w:rPr>
                <w:rFonts w:eastAsia="Times New Roman"/>
              </w:rPr>
              <w:t>koraci</w:t>
            </w:r>
            <w:proofErr w:type="spellEnd"/>
            <w:r>
              <w:rPr>
                <w:rFonts w:eastAsia="Times New Roman"/>
              </w:rPr>
              <w:t xml:space="preserve"> za </w:t>
            </w:r>
            <w:proofErr w:type="spellStart"/>
            <w:r>
              <w:rPr>
                <w:rFonts w:eastAsia="Times New Roman"/>
              </w:rPr>
              <w:t>uspostavljanje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i </w:t>
            </w:r>
            <w:proofErr w:type="spellStart"/>
            <w:r>
              <w:rPr>
                <w:rFonts w:eastAsia="Times New Roman"/>
              </w:rPr>
              <w:t>nacrt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:rsidR="000D6733" w:rsidRPr="00CE3BDB" w:rsidRDefault="000D6733" w:rsidP="006D0946">
            <w:pPr>
              <w:rPr>
                <w:rFonts w:eastAsia="Times New Roman"/>
                <w:b/>
              </w:rPr>
            </w:pPr>
            <w:r w:rsidRPr="00CE3BDB">
              <w:rPr>
                <w:rFonts w:eastAsia="Times New Roman"/>
                <w:b/>
              </w:rPr>
              <w:t> </w:t>
            </w:r>
            <w:r>
              <w:rPr>
                <w:rFonts w:eastAsia="Times New Roman"/>
              </w:rPr>
              <w:t xml:space="preserve">Osnovni koncepti i </w:t>
            </w:r>
            <w:proofErr w:type="spellStart"/>
            <w:r>
              <w:rPr>
                <w:rFonts w:eastAsia="Times New Roman"/>
              </w:rPr>
              <w:t>koraci</w:t>
            </w:r>
            <w:proofErr w:type="spellEnd"/>
            <w:r>
              <w:rPr>
                <w:rFonts w:eastAsia="Times New Roman"/>
              </w:rPr>
              <w:t xml:space="preserve"> za </w:t>
            </w:r>
            <w:proofErr w:type="spellStart"/>
            <w:r>
              <w:rPr>
                <w:rFonts w:eastAsia="Times New Roman"/>
              </w:rPr>
              <w:t>uspostavljanje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i </w:t>
            </w:r>
            <w:proofErr w:type="spellStart"/>
            <w:r>
              <w:rPr>
                <w:rFonts w:eastAsia="Times New Roman"/>
              </w:rPr>
              <w:t>nacrt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</w:p>
        </w:tc>
        <w:tc>
          <w:tcPr>
            <w:tcW w:w="184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Osnovni koncepti i </w:t>
            </w:r>
            <w:proofErr w:type="spellStart"/>
            <w:r>
              <w:rPr>
                <w:rFonts w:eastAsia="Times New Roman"/>
              </w:rPr>
              <w:t>koraci</w:t>
            </w:r>
            <w:proofErr w:type="spellEnd"/>
            <w:r>
              <w:rPr>
                <w:rFonts w:eastAsia="Times New Roman"/>
              </w:rPr>
              <w:t xml:space="preserve"> za </w:t>
            </w:r>
            <w:proofErr w:type="spellStart"/>
            <w:r>
              <w:rPr>
                <w:rFonts w:eastAsia="Times New Roman"/>
              </w:rPr>
              <w:t>uspostavljanje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i </w:t>
            </w:r>
            <w:proofErr w:type="spellStart"/>
            <w:r>
              <w:rPr>
                <w:rFonts w:eastAsia="Times New Roman"/>
              </w:rPr>
              <w:t>nacrt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</w:p>
        </w:tc>
      </w:tr>
      <w:tr w:rsidR="000D6733" w:rsidTr="000D6733">
        <w:tc>
          <w:tcPr>
            <w:tcW w:w="2093" w:type="dxa"/>
            <w:hideMark/>
          </w:tcPr>
          <w:p w:rsidR="000D6733" w:rsidRDefault="000D6733" w:rsidP="000D6733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seminar</w:t>
            </w:r>
          </w:p>
        </w:tc>
        <w:tc>
          <w:tcPr>
            <w:tcW w:w="1134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20.9.2012</w:t>
            </w:r>
          </w:p>
        </w:tc>
        <w:tc>
          <w:tcPr>
            <w:tcW w:w="255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Usklađivanje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za oblast pisanja i oblast </w:t>
            </w:r>
            <w:proofErr w:type="spellStart"/>
            <w:r>
              <w:rPr>
                <w:rFonts w:eastAsia="Times New Roman"/>
              </w:rPr>
              <w:t>čitanja</w:t>
            </w:r>
            <w:proofErr w:type="spellEnd"/>
          </w:p>
        </w:tc>
        <w:tc>
          <w:tcPr>
            <w:tcW w:w="170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Usklađivanje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za oblast pisanja i oblast </w:t>
            </w:r>
            <w:proofErr w:type="spellStart"/>
            <w:r>
              <w:rPr>
                <w:rFonts w:eastAsia="Times New Roman"/>
              </w:rPr>
              <w:t>čitanja</w:t>
            </w:r>
            <w:proofErr w:type="spellEnd"/>
          </w:p>
        </w:tc>
        <w:tc>
          <w:tcPr>
            <w:tcW w:w="184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D6733" w:rsidTr="000D6733">
        <w:tc>
          <w:tcPr>
            <w:tcW w:w="2093" w:type="dxa"/>
            <w:hideMark/>
          </w:tcPr>
          <w:p w:rsidR="000D6733" w:rsidRDefault="000D6733" w:rsidP="000D6733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seminar</w:t>
            </w:r>
          </w:p>
        </w:tc>
        <w:tc>
          <w:tcPr>
            <w:tcW w:w="1134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17.10.2012</w:t>
            </w:r>
          </w:p>
        </w:tc>
        <w:tc>
          <w:tcPr>
            <w:tcW w:w="255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Izrada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i </w:t>
            </w:r>
            <w:proofErr w:type="spellStart"/>
            <w:r>
              <w:rPr>
                <w:rFonts w:eastAsia="Times New Roman"/>
              </w:rPr>
              <w:t>iizrada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akcijskog</w:t>
            </w:r>
            <w:proofErr w:type="spellEnd"/>
            <w:r>
              <w:rPr>
                <w:rFonts w:eastAsia="Times New Roman"/>
              </w:rPr>
              <w:t xml:space="preserve"> plana za </w:t>
            </w:r>
            <w:proofErr w:type="spellStart"/>
            <w:r>
              <w:rPr>
                <w:rFonts w:eastAsia="Times New Roman"/>
              </w:rPr>
              <w:t>ishode</w:t>
            </w:r>
            <w:proofErr w:type="spellEnd"/>
            <w:r>
              <w:rPr>
                <w:rFonts w:eastAsia="Times New Roman"/>
              </w:rPr>
              <w:t xml:space="preserve"> učenja jezično-</w:t>
            </w:r>
            <w:proofErr w:type="spellStart"/>
            <w:r>
              <w:rPr>
                <w:rFonts w:eastAsia="Times New Roman"/>
              </w:rPr>
              <w:t>komunikacijskog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područja</w:t>
            </w:r>
            <w:proofErr w:type="spellEnd"/>
          </w:p>
        </w:tc>
        <w:tc>
          <w:tcPr>
            <w:tcW w:w="170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Utvrđivanje</w:t>
            </w:r>
            <w:proofErr w:type="spellEnd"/>
            <w:r>
              <w:rPr>
                <w:rFonts w:eastAsia="Times New Roman"/>
              </w:rPr>
              <w:t xml:space="preserve"> metodologije </w:t>
            </w:r>
            <w:proofErr w:type="spellStart"/>
            <w:r>
              <w:rPr>
                <w:rFonts w:eastAsia="Times New Roman"/>
              </w:rPr>
              <w:t>izrade</w:t>
            </w:r>
            <w:proofErr w:type="spellEnd"/>
            <w:r>
              <w:rPr>
                <w:rFonts w:eastAsia="Times New Roman"/>
              </w:rPr>
              <w:t xml:space="preserve"> ZJNPP-a</w:t>
            </w:r>
          </w:p>
        </w:tc>
        <w:tc>
          <w:tcPr>
            <w:tcW w:w="184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Utvrđivanje</w:t>
            </w:r>
            <w:proofErr w:type="spellEnd"/>
            <w:r>
              <w:rPr>
                <w:rFonts w:eastAsia="Times New Roman"/>
              </w:rPr>
              <w:t xml:space="preserve"> metodologije </w:t>
            </w:r>
            <w:proofErr w:type="spellStart"/>
            <w:r>
              <w:rPr>
                <w:rFonts w:eastAsia="Times New Roman"/>
              </w:rPr>
              <w:t>izrade</w:t>
            </w:r>
            <w:proofErr w:type="spellEnd"/>
            <w:r>
              <w:rPr>
                <w:rFonts w:eastAsia="Times New Roman"/>
              </w:rPr>
              <w:t xml:space="preserve"> ZJNPP-a</w:t>
            </w:r>
          </w:p>
        </w:tc>
      </w:tr>
      <w:tr w:rsidR="000D6733" w:rsidTr="000D6733">
        <w:tc>
          <w:tcPr>
            <w:tcW w:w="2093" w:type="dxa"/>
            <w:hideMark/>
          </w:tcPr>
          <w:p w:rsidR="000D6733" w:rsidRDefault="000D6733" w:rsidP="000D6733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seminar</w:t>
            </w:r>
          </w:p>
        </w:tc>
        <w:tc>
          <w:tcPr>
            <w:tcW w:w="1134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20.11.2012</w:t>
            </w:r>
          </w:p>
        </w:tc>
        <w:tc>
          <w:tcPr>
            <w:tcW w:w="255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 Revizija </w:t>
            </w:r>
            <w:proofErr w:type="spellStart"/>
            <w:r>
              <w:rPr>
                <w:rFonts w:eastAsia="Times New Roman"/>
              </w:rPr>
              <w:t>nacrta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za jezično-komunikacijsko </w:t>
            </w:r>
            <w:proofErr w:type="spellStart"/>
            <w:r>
              <w:rPr>
                <w:rFonts w:eastAsia="Times New Roman"/>
              </w:rPr>
              <w:t>područje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70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84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D6733" w:rsidTr="000D6733">
        <w:tc>
          <w:tcPr>
            <w:tcW w:w="2093" w:type="dxa"/>
            <w:hideMark/>
          </w:tcPr>
          <w:p w:rsidR="000D6733" w:rsidRDefault="000D6733" w:rsidP="000D6733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eastAsia="Times New Roman"/>
              </w:rPr>
            </w:pPr>
            <w:r>
              <w:rPr>
                <w:rFonts w:eastAsia="Times New Roman"/>
              </w:rPr>
              <w:t>seminar</w:t>
            </w:r>
          </w:p>
        </w:tc>
        <w:tc>
          <w:tcPr>
            <w:tcW w:w="1134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21.1.2013</w:t>
            </w:r>
          </w:p>
        </w:tc>
        <w:tc>
          <w:tcPr>
            <w:tcW w:w="255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Finaliziranje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 za jezično-komunikacijsko </w:t>
            </w:r>
            <w:proofErr w:type="spellStart"/>
            <w:r>
              <w:rPr>
                <w:rFonts w:eastAsia="Times New Roman"/>
              </w:rPr>
              <w:t>područje</w:t>
            </w:r>
            <w:proofErr w:type="spellEnd"/>
            <w:r>
              <w:rPr>
                <w:rFonts w:eastAsia="Times New Roman"/>
              </w:rPr>
              <w:t xml:space="preserve">, pregled procesa </w:t>
            </w:r>
            <w:proofErr w:type="spellStart"/>
            <w:r>
              <w:rPr>
                <w:rFonts w:eastAsia="Times New Roman"/>
              </w:rPr>
              <w:t>koji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će</w:t>
            </w:r>
            <w:proofErr w:type="spellEnd"/>
            <w:r>
              <w:rPr>
                <w:rFonts w:eastAsia="Times New Roman"/>
              </w:rPr>
              <w:t xml:space="preserve"> se koristiti za </w:t>
            </w:r>
            <w:proofErr w:type="spellStart"/>
            <w:r>
              <w:rPr>
                <w:rFonts w:eastAsia="Times New Roman"/>
              </w:rPr>
              <w:t>izradu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u dr. </w:t>
            </w:r>
            <w:proofErr w:type="spellStart"/>
            <w:r>
              <w:rPr>
                <w:rFonts w:eastAsia="Times New Roman"/>
              </w:rPr>
              <w:t>obrazovnim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područjima</w:t>
            </w:r>
            <w:proofErr w:type="spellEnd"/>
          </w:p>
        </w:tc>
        <w:tc>
          <w:tcPr>
            <w:tcW w:w="170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Finaliziranje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 za jezično-komunikacijsko </w:t>
            </w:r>
            <w:proofErr w:type="spellStart"/>
            <w:r>
              <w:rPr>
                <w:rFonts w:eastAsia="Times New Roman"/>
              </w:rPr>
              <w:t>područje</w:t>
            </w:r>
            <w:proofErr w:type="spellEnd"/>
            <w:r>
              <w:rPr>
                <w:rFonts w:eastAsia="Times New Roman"/>
              </w:rPr>
              <w:t xml:space="preserve">, pregled procesa </w:t>
            </w:r>
            <w:proofErr w:type="spellStart"/>
            <w:r>
              <w:rPr>
                <w:rFonts w:eastAsia="Times New Roman"/>
              </w:rPr>
              <w:t>koji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će</w:t>
            </w:r>
            <w:proofErr w:type="spellEnd"/>
            <w:r>
              <w:rPr>
                <w:rFonts w:eastAsia="Times New Roman"/>
              </w:rPr>
              <w:t xml:space="preserve"> se koristiti za </w:t>
            </w:r>
            <w:proofErr w:type="spellStart"/>
            <w:r>
              <w:rPr>
                <w:rFonts w:eastAsia="Times New Roman"/>
              </w:rPr>
              <w:t>izradu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u dr. </w:t>
            </w:r>
            <w:proofErr w:type="spellStart"/>
            <w:r>
              <w:rPr>
                <w:rFonts w:eastAsia="Times New Roman"/>
              </w:rPr>
              <w:t>obrazovnim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područjima</w:t>
            </w:r>
            <w:proofErr w:type="spellEnd"/>
          </w:p>
        </w:tc>
        <w:tc>
          <w:tcPr>
            <w:tcW w:w="184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Finaliziranje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 za jezično-komunikacijsko </w:t>
            </w:r>
            <w:proofErr w:type="spellStart"/>
            <w:r>
              <w:rPr>
                <w:rFonts w:eastAsia="Times New Roman"/>
              </w:rPr>
              <w:t>područje</w:t>
            </w:r>
            <w:proofErr w:type="spellEnd"/>
            <w:r>
              <w:rPr>
                <w:rFonts w:eastAsia="Times New Roman"/>
              </w:rPr>
              <w:t xml:space="preserve">, pregled procesa </w:t>
            </w:r>
            <w:proofErr w:type="spellStart"/>
            <w:r>
              <w:rPr>
                <w:rFonts w:eastAsia="Times New Roman"/>
              </w:rPr>
              <w:t>koji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će</w:t>
            </w:r>
            <w:proofErr w:type="spellEnd"/>
            <w:r>
              <w:rPr>
                <w:rFonts w:eastAsia="Times New Roman"/>
              </w:rPr>
              <w:t xml:space="preserve"> se koristiti za </w:t>
            </w:r>
            <w:proofErr w:type="spellStart"/>
            <w:r>
              <w:rPr>
                <w:rFonts w:eastAsia="Times New Roman"/>
              </w:rPr>
              <w:t>izradu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ishoda</w:t>
            </w:r>
            <w:proofErr w:type="spellEnd"/>
            <w:r>
              <w:rPr>
                <w:rFonts w:eastAsia="Times New Roman"/>
              </w:rPr>
              <w:t xml:space="preserve"> učenja u dr. </w:t>
            </w:r>
            <w:proofErr w:type="spellStart"/>
            <w:r>
              <w:rPr>
                <w:rFonts w:eastAsia="Times New Roman"/>
              </w:rPr>
              <w:t>obrazovnim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područjima</w:t>
            </w:r>
            <w:proofErr w:type="spellEnd"/>
          </w:p>
        </w:tc>
      </w:tr>
      <w:tr w:rsidR="000D6733" w:rsidTr="000D6733">
        <w:tc>
          <w:tcPr>
            <w:tcW w:w="2093" w:type="dxa"/>
            <w:hideMark/>
          </w:tcPr>
          <w:p w:rsidR="000D6733" w:rsidRDefault="000D6733" w:rsidP="000D6733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okrugli</w:t>
            </w:r>
            <w:proofErr w:type="spellEnd"/>
            <w:r>
              <w:rPr>
                <w:rFonts w:eastAsia="Times New Roman"/>
              </w:rPr>
              <w:t xml:space="preserve"> stol</w:t>
            </w:r>
          </w:p>
        </w:tc>
        <w:tc>
          <w:tcPr>
            <w:tcW w:w="1134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29.3.2013</w:t>
            </w:r>
          </w:p>
        </w:tc>
        <w:tc>
          <w:tcPr>
            <w:tcW w:w="255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  <w:proofErr w:type="spellStart"/>
            <w:r>
              <w:rPr>
                <w:rFonts w:eastAsia="Times New Roman"/>
              </w:rPr>
              <w:t>Prezentacija</w:t>
            </w:r>
            <w:proofErr w:type="spellEnd"/>
            <w:r>
              <w:rPr>
                <w:rFonts w:eastAsia="Times New Roman"/>
              </w:rPr>
              <w:t xml:space="preserve"> rezultata, </w:t>
            </w:r>
            <w:proofErr w:type="spellStart"/>
            <w:r>
              <w:rPr>
                <w:rFonts w:eastAsia="Times New Roman"/>
              </w:rPr>
              <w:t>rasprava</w:t>
            </w:r>
            <w:proofErr w:type="spellEnd"/>
            <w:r>
              <w:rPr>
                <w:rFonts w:eastAsia="Times New Roman"/>
              </w:rPr>
              <w:t xml:space="preserve"> i </w:t>
            </w:r>
            <w:proofErr w:type="spellStart"/>
            <w:r>
              <w:rPr>
                <w:rFonts w:eastAsia="Times New Roman"/>
              </w:rPr>
              <w:t>preporuke</w:t>
            </w:r>
            <w:proofErr w:type="spellEnd"/>
          </w:p>
        </w:tc>
        <w:tc>
          <w:tcPr>
            <w:tcW w:w="1701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843" w:type="dxa"/>
            <w:hideMark/>
          </w:tcPr>
          <w:p w:rsidR="000D6733" w:rsidRDefault="000D6733" w:rsidP="006D09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353A4B" w:rsidTr="000D6733">
        <w:tc>
          <w:tcPr>
            <w:tcW w:w="2093" w:type="dxa"/>
            <w:shd w:val="clear" w:color="auto" w:fill="8DB3E2" w:themeFill="text2" w:themeFillTint="66"/>
          </w:tcPr>
          <w:p w:rsidR="00353A4B" w:rsidRDefault="00353A4B" w:rsidP="0035424E">
            <w:pPr>
              <w:pStyle w:val="Odstavekseznama"/>
              <w:ind w:hanging="436"/>
            </w:pPr>
            <w:bookmarkStart w:id="0" w:name="_GoBack"/>
            <w:bookmarkEnd w:id="0"/>
            <w:proofErr w:type="spellStart"/>
            <w:r>
              <w:t>Izrada</w:t>
            </w:r>
            <w:proofErr w:type="spellEnd"/>
            <w:r>
              <w:t xml:space="preserve"> ZJNPP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353A4B" w:rsidRDefault="00353A4B" w:rsidP="0035424E"/>
        </w:tc>
        <w:tc>
          <w:tcPr>
            <w:tcW w:w="2551" w:type="dxa"/>
            <w:shd w:val="clear" w:color="auto" w:fill="8DB3E2" w:themeFill="text2" w:themeFillTint="66"/>
          </w:tcPr>
          <w:p w:rsidR="00353A4B" w:rsidRDefault="00353A4B" w:rsidP="0035424E"/>
        </w:tc>
        <w:tc>
          <w:tcPr>
            <w:tcW w:w="1701" w:type="dxa"/>
            <w:shd w:val="clear" w:color="auto" w:fill="8DB3E2" w:themeFill="text2" w:themeFillTint="66"/>
          </w:tcPr>
          <w:p w:rsidR="00353A4B" w:rsidRDefault="00353A4B" w:rsidP="0035424E"/>
        </w:tc>
        <w:tc>
          <w:tcPr>
            <w:tcW w:w="1843" w:type="dxa"/>
            <w:shd w:val="clear" w:color="auto" w:fill="8DB3E2" w:themeFill="text2" w:themeFillTint="66"/>
          </w:tcPr>
          <w:p w:rsidR="00353A4B" w:rsidRDefault="00353A4B" w:rsidP="0035424E"/>
        </w:tc>
      </w:tr>
      <w:tr w:rsidR="00353A4B" w:rsidTr="000D6733">
        <w:tc>
          <w:tcPr>
            <w:tcW w:w="2093" w:type="dxa"/>
          </w:tcPr>
          <w:p w:rsidR="00353A4B" w:rsidRDefault="00353A4B" w:rsidP="0035424E">
            <w:pPr>
              <w:pStyle w:val="Odstavekseznama"/>
              <w:numPr>
                <w:ilvl w:val="0"/>
                <w:numId w:val="4"/>
              </w:numPr>
            </w:pPr>
            <w:r>
              <w:t>seminar</w:t>
            </w:r>
          </w:p>
        </w:tc>
        <w:tc>
          <w:tcPr>
            <w:tcW w:w="1134" w:type="dxa"/>
          </w:tcPr>
          <w:p w:rsidR="00353A4B" w:rsidRDefault="00353A4B" w:rsidP="0035424E">
            <w:r>
              <w:t>30.4.2013</w:t>
            </w:r>
          </w:p>
        </w:tc>
        <w:tc>
          <w:tcPr>
            <w:tcW w:w="2551" w:type="dxa"/>
          </w:tcPr>
          <w:p w:rsidR="00353A4B" w:rsidRDefault="00353A4B" w:rsidP="0035424E">
            <w:proofErr w:type="spellStart"/>
            <w:r>
              <w:t>Izrada</w:t>
            </w:r>
            <w:proofErr w:type="spellEnd"/>
            <w:r>
              <w:t xml:space="preserve"> ZJ:</w:t>
            </w:r>
          </w:p>
          <w:p w:rsidR="00353A4B" w:rsidRDefault="00353A4B" w:rsidP="0035424E">
            <w:r>
              <w:t xml:space="preserve">- za </w:t>
            </w:r>
            <w:proofErr w:type="spellStart"/>
            <w:r>
              <w:t>gimnaziju</w:t>
            </w:r>
            <w:proofErr w:type="spellEnd"/>
            <w:r>
              <w:t xml:space="preserve">, </w:t>
            </w:r>
          </w:p>
          <w:p w:rsidR="00353A4B" w:rsidRDefault="00353A4B" w:rsidP="0035424E">
            <w:r>
              <w:t xml:space="preserve">- za </w:t>
            </w:r>
            <w:proofErr w:type="spellStart"/>
            <w:r>
              <w:t>predškl</w:t>
            </w:r>
            <w:proofErr w:type="spellEnd"/>
            <w:r>
              <w:t>.+OŠ</w:t>
            </w:r>
          </w:p>
        </w:tc>
        <w:tc>
          <w:tcPr>
            <w:tcW w:w="1701" w:type="dxa"/>
          </w:tcPr>
          <w:p w:rsidR="00353A4B" w:rsidRDefault="00353A4B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43" w:type="dxa"/>
          </w:tcPr>
          <w:p w:rsidR="00353A4B" w:rsidRDefault="00353A4B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353A4B" w:rsidTr="000D6733">
        <w:tc>
          <w:tcPr>
            <w:tcW w:w="2093" w:type="dxa"/>
          </w:tcPr>
          <w:p w:rsidR="00353A4B" w:rsidRDefault="00353A4B" w:rsidP="0035424E">
            <w:pPr>
              <w:pStyle w:val="Odstavekseznama"/>
              <w:numPr>
                <w:ilvl w:val="0"/>
                <w:numId w:val="4"/>
              </w:numPr>
            </w:pPr>
            <w:r>
              <w:t>seminar</w:t>
            </w:r>
          </w:p>
        </w:tc>
        <w:tc>
          <w:tcPr>
            <w:tcW w:w="1134" w:type="dxa"/>
          </w:tcPr>
          <w:p w:rsidR="00353A4B" w:rsidRDefault="00353A4B" w:rsidP="00353A4B">
            <w:r>
              <w:t>21.5.2013</w:t>
            </w:r>
          </w:p>
        </w:tc>
        <w:tc>
          <w:tcPr>
            <w:tcW w:w="2551" w:type="dxa"/>
          </w:tcPr>
          <w:p w:rsidR="00353A4B" w:rsidRDefault="00353A4B" w:rsidP="0035424E">
            <w:r>
              <w:t xml:space="preserve">Pregled rada </w:t>
            </w:r>
            <w:proofErr w:type="spellStart"/>
            <w:r>
              <w:t>1.seminara</w:t>
            </w:r>
            <w:proofErr w:type="spellEnd"/>
          </w:p>
          <w:p w:rsidR="00353A4B" w:rsidRDefault="00353A4B" w:rsidP="0035424E">
            <w:proofErr w:type="spellStart"/>
            <w:r>
              <w:lastRenderedPageBreak/>
              <w:t>Nastavak</w:t>
            </w:r>
            <w:proofErr w:type="spellEnd"/>
            <w:r>
              <w:t xml:space="preserve"> rada </w:t>
            </w:r>
          </w:p>
        </w:tc>
        <w:tc>
          <w:tcPr>
            <w:tcW w:w="1701" w:type="dxa"/>
          </w:tcPr>
          <w:p w:rsidR="00353A4B" w:rsidRDefault="00353A4B" w:rsidP="0035424E">
            <w:proofErr w:type="spellStart"/>
            <w:r>
              <w:lastRenderedPageBreak/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43" w:type="dxa"/>
          </w:tcPr>
          <w:p w:rsidR="00353A4B" w:rsidRDefault="00353A4B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353A4B" w:rsidTr="000D6733">
        <w:tc>
          <w:tcPr>
            <w:tcW w:w="2093" w:type="dxa"/>
          </w:tcPr>
          <w:p w:rsidR="00353A4B" w:rsidRDefault="00353A4B" w:rsidP="0035424E">
            <w:r>
              <w:lastRenderedPageBreak/>
              <w:t>Javne razprave u PZ i fakultete</w:t>
            </w:r>
          </w:p>
        </w:tc>
        <w:tc>
          <w:tcPr>
            <w:tcW w:w="1134" w:type="dxa"/>
          </w:tcPr>
          <w:p w:rsidR="00353A4B" w:rsidRDefault="00353A4B" w:rsidP="0035424E">
            <w:r>
              <w:t>3.9.2013</w:t>
            </w:r>
          </w:p>
        </w:tc>
        <w:tc>
          <w:tcPr>
            <w:tcW w:w="2551" w:type="dxa"/>
          </w:tcPr>
          <w:p w:rsidR="00353A4B" w:rsidRDefault="00353A4B" w:rsidP="0035424E"/>
        </w:tc>
        <w:tc>
          <w:tcPr>
            <w:tcW w:w="1701" w:type="dxa"/>
            <w:shd w:val="clear" w:color="auto" w:fill="D9D9D9" w:themeFill="background1" w:themeFillShade="D9"/>
          </w:tcPr>
          <w:p w:rsidR="00353A4B" w:rsidRDefault="00353A4B" w:rsidP="0035424E"/>
        </w:tc>
        <w:tc>
          <w:tcPr>
            <w:tcW w:w="1843" w:type="dxa"/>
            <w:shd w:val="clear" w:color="auto" w:fill="D9D9D9" w:themeFill="background1" w:themeFillShade="D9"/>
          </w:tcPr>
          <w:p w:rsidR="00353A4B" w:rsidRDefault="00353A4B" w:rsidP="0035424E"/>
        </w:tc>
      </w:tr>
      <w:tr w:rsidR="00353A4B" w:rsidTr="000D6733">
        <w:tc>
          <w:tcPr>
            <w:tcW w:w="2093" w:type="dxa"/>
          </w:tcPr>
          <w:p w:rsidR="00353A4B" w:rsidRDefault="00353A4B" w:rsidP="0035424E">
            <w:pPr>
              <w:pStyle w:val="Odstavekseznama"/>
              <w:numPr>
                <w:ilvl w:val="0"/>
                <w:numId w:val="4"/>
              </w:numPr>
            </w:pPr>
            <w:r>
              <w:t>seminar</w:t>
            </w:r>
          </w:p>
        </w:tc>
        <w:tc>
          <w:tcPr>
            <w:tcW w:w="1134" w:type="dxa"/>
          </w:tcPr>
          <w:p w:rsidR="00353A4B" w:rsidRDefault="00353A4B" w:rsidP="0035424E">
            <w:r>
              <w:t>3.10.2013</w:t>
            </w:r>
          </w:p>
        </w:tc>
        <w:tc>
          <w:tcPr>
            <w:tcW w:w="2551" w:type="dxa"/>
          </w:tcPr>
          <w:p w:rsidR="00353A4B" w:rsidRDefault="00353A4B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353A4B" w:rsidRDefault="00353A4B" w:rsidP="0035424E"/>
        </w:tc>
        <w:tc>
          <w:tcPr>
            <w:tcW w:w="1843" w:type="dxa"/>
            <w:shd w:val="clear" w:color="auto" w:fill="D9D9D9" w:themeFill="background1" w:themeFillShade="D9"/>
          </w:tcPr>
          <w:p w:rsidR="00353A4B" w:rsidRDefault="00353A4B" w:rsidP="0035424E"/>
        </w:tc>
      </w:tr>
      <w:tr w:rsidR="00353A4B" w:rsidTr="000D6733">
        <w:tc>
          <w:tcPr>
            <w:tcW w:w="2093" w:type="dxa"/>
            <w:shd w:val="clear" w:color="auto" w:fill="8DB3E2" w:themeFill="text2" w:themeFillTint="66"/>
          </w:tcPr>
          <w:p w:rsidR="00353A4B" w:rsidRDefault="00353A4B" w:rsidP="0035424E">
            <w:pPr>
              <w:pStyle w:val="Odstavekseznama"/>
            </w:pPr>
            <w:r>
              <w:t xml:space="preserve">Usvajanje dokumenta na </w:t>
            </w:r>
            <w:proofErr w:type="spellStart"/>
            <w:r>
              <w:t>konferenciji</w:t>
            </w:r>
            <w:proofErr w:type="spellEnd"/>
            <w:r>
              <w:t xml:space="preserve"> </w:t>
            </w:r>
            <w:proofErr w:type="spellStart"/>
            <w:r>
              <w:t>ministara</w:t>
            </w:r>
            <w:proofErr w:type="spellEnd"/>
          </w:p>
        </w:tc>
        <w:tc>
          <w:tcPr>
            <w:tcW w:w="1134" w:type="dxa"/>
            <w:shd w:val="clear" w:color="auto" w:fill="8DB3E2" w:themeFill="text2" w:themeFillTint="66"/>
          </w:tcPr>
          <w:p w:rsidR="00353A4B" w:rsidRDefault="00353A4B" w:rsidP="0035424E"/>
        </w:tc>
        <w:tc>
          <w:tcPr>
            <w:tcW w:w="2551" w:type="dxa"/>
            <w:shd w:val="clear" w:color="auto" w:fill="8DB3E2" w:themeFill="text2" w:themeFillTint="66"/>
          </w:tcPr>
          <w:p w:rsidR="00353A4B" w:rsidRDefault="00353A4B" w:rsidP="0035424E"/>
        </w:tc>
        <w:tc>
          <w:tcPr>
            <w:tcW w:w="1701" w:type="dxa"/>
            <w:shd w:val="clear" w:color="auto" w:fill="8DB3E2" w:themeFill="text2" w:themeFillTint="66"/>
          </w:tcPr>
          <w:p w:rsidR="00353A4B" w:rsidRDefault="00353A4B" w:rsidP="0035424E"/>
        </w:tc>
        <w:tc>
          <w:tcPr>
            <w:tcW w:w="1843" w:type="dxa"/>
            <w:shd w:val="clear" w:color="auto" w:fill="8DB3E2" w:themeFill="text2" w:themeFillTint="66"/>
          </w:tcPr>
          <w:p w:rsidR="00353A4B" w:rsidRDefault="00353A4B" w:rsidP="0035424E"/>
        </w:tc>
      </w:tr>
      <w:tr w:rsidR="00353A4B" w:rsidTr="000D6733">
        <w:tc>
          <w:tcPr>
            <w:tcW w:w="2093" w:type="dxa"/>
            <w:shd w:val="clear" w:color="auto" w:fill="8DB3E2" w:themeFill="text2" w:themeFillTint="66"/>
          </w:tcPr>
          <w:p w:rsidR="00353A4B" w:rsidRDefault="00353A4B" w:rsidP="0035424E">
            <w:pPr>
              <w:pStyle w:val="Odstavekseznama"/>
            </w:pPr>
            <w:r>
              <w:t>NPP PZ</w:t>
            </w:r>
          </w:p>
        </w:tc>
        <w:tc>
          <w:tcPr>
            <w:tcW w:w="1134" w:type="dxa"/>
            <w:shd w:val="clear" w:color="auto" w:fill="8DB3E2" w:themeFill="text2" w:themeFillTint="66"/>
          </w:tcPr>
          <w:p w:rsidR="00353A4B" w:rsidRDefault="00353A4B" w:rsidP="0035424E">
            <w:r>
              <w:t>Januar 2014</w:t>
            </w:r>
          </w:p>
        </w:tc>
        <w:tc>
          <w:tcPr>
            <w:tcW w:w="2551" w:type="dxa"/>
            <w:shd w:val="clear" w:color="auto" w:fill="8DB3E2" w:themeFill="text2" w:themeFillTint="66"/>
          </w:tcPr>
          <w:p w:rsidR="00353A4B" w:rsidRDefault="00353A4B" w:rsidP="0035424E">
            <w:proofErr w:type="spellStart"/>
            <w:r>
              <w:t>Izrada</w:t>
            </w:r>
            <w:proofErr w:type="spellEnd"/>
            <w:r>
              <w:t xml:space="preserve"> NPP i plan implementacije</w:t>
            </w:r>
          </w:p>
        </w:tc>
        <w:tc>
          <w:tcPr>
            <w:tcW w:w="1701" w:type="dxa"/>
            <w:shd w:val="clear" w:color="auto" w:fill="8DB3E2" w:themeFill="text2" w:themeFillTint="66"/>
          </w:tcPr>
          <w:p w:rsidR="00353A4B" w:rsidRDefault="00353A4B" w:rsidP="0035424E">
            <w:r>
              <w:t xml:space="preserve">APOSO </w:t>
            </w:r>
            <w:proofErr w:type="spellStart"/>
            <w:r>
              <w:t>sa</w:t>
            </w:r>
            <w:proofErr w:type="spellEnd"/>
            <w:r>
              <w:t xml:space="preserve"> RG ima </w:t>
            </w:r>
            <w:proofErr w:type="spellStart"/>
            <w:r>
              <w:t>savjetničku</w:t>
            </w:r>
            <w:proofErr w:type="spellEnd"/>
            <w:r>
              <w:t xml:space="preserve"> i </w:t>
            </w:r>
            <w:proofErr w:type="spellStart"/>
            <w:r>
              <w:t>koordinativnu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353A4B" w:rsidRDefault="00353A4B" w:rsidP="0035424E"/>
        </w:tc>
      </w:tr>
    </w:tbl>
    <w:p w:rsidR="00231CAB" w:rsidRDefault="00231CAB"/>
    <w:p w:rsidR="003E0C93" w:rsidRDefault="003E0C93">
      <w:r>
        <w:br w:type="page"/>
      </w:r>
    </w:p>
    <w:p w:rsidR="00231CAB" w:rsidRPr="003E0C93" w:rsidRDefault="00231CAB">
      <w:pPr>
        <w:rPr>
          <w:b/>
        </w:rPr>
      </w:pPr>
      <w:proofErr w:type="spellStart"/>
      <w:r w:rsidRPr="003E0C93">
        <w:rPr>
          <w:b/>
        </w:rPr>
        <w:lastRenderedPageBreak/>
        <w:t>Matematičko</w:t>
      </w:r>
      <w:proofErr w:type="spellEnd"/>
      <w:r w:rsidRPr="003E0C93">
        <w:rPr>
          <w:b/>
        </w:rPr>
        <w:t xml:space="preserve"> </w:t>
      </w:r>
      <w:proofErr w:type="spellStart"/>
      <w:r w:rsidRPr="003E0C93">
        <w:rPr>
          <w:b/>
        </w:rPr>
        <w:t>područje</w:t>
      </w:r>
      <w:proofErr w:type="spellEnd"/>
      <w:r w:rsidRPr="003E0C93">
        <w:rPr>
          <w:b/>
        </w:rPr>
        <w:t xml:space="preserve">: </w:t>
      </w:r>
      <w:proofErr w:type="spellStart"/>
      <w:r w:rsidRPr="003E0C93">
        <w:rPr>
          <w:b/>
        </w:rPr>
        <w:t>Žaneta</w:t>
      </w:r>
      <w:proofErr w:type="spellEnd"/>
      <w:r w:rsidRPr="003E0C93">
        <w:rPr>
          <w:b/>
        </w:rPr>
        <w:t xml:space="preserve"> </w:t>
      </w:r>
      <w:proofErr w:type="spellStart"/>
      <w:r w:rsidRPr="003E0C93">
        <w:rPr>
          <w:b/>
        </w:rPr>
        <w:t>Džumhur</w:t>
      </w:r>
      <w:proofErr w:type="spellEnd"/>
      <w:r w:rsidRPr="003E0C93">
        <w:rPr>
          <w:b/>
        </w:rPr>
        <w:t>; Dušan Sarajlić</w:t>
      </w:r>
    </w:p>
    <w:p w:rsidR="005C1EA6" w:rsidRDefault="005C1EA6" w:rsidP="005C1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APOSO 2</w:t>
      </w:r>
    </w:p>
    <w:p w:rsidR="005C1EA6" w:rsidRDefault="005C1EA6" w:rsidP="005C1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Pedagoški zavodi: 3</w:t>
      </w:r>
    </w:p>
    <w:p w:rsidR="005C1EA6" w:rsidRDefault="00B45DDF" w:rsidP="005C1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Odgojiteljice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2</w:t>
      </w:r>
    </w:p>
    <w:p w:rsidR="005C1EA6" w:rsidRDefault="005C1EA6" w:rsidP="005C1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Učitelji OŠ</w:t>
      </w:r>
      <w:r w:rsidR="00B45DDF">
        <w:rPr>
          <w:rFonts w:ascii="Segoe UI" w:hAnsi="Segoe UI" w:cs="Segoe UI"/>
          <w:color w:val="000000"/>
          <w:sz w:val="18"/>
          <w:szCs w:val="18"/>
        </w:rPr>
        <w:t xml:space="preserve"> 7</w:t>
      </w:r>
      <w:r w:rsidR="00816ABD">
        <w:rPr>
          <w:rFonts w:ascii="Segoe UI" w:hAnsi="Segoe UI" w:cs="Segoe UI"/>
          <w:color w:val="000000"/>
          <w:sz w:val="18"/>
          <w:szCs w:val="18"/>
        </w:rPr>
        <w:t xml:space="preserve"> </w:t>
      </w:r>
      <w:r>
        <w:rPr>
          <w:rFonts w:ascii="Segoe UI" w:hAnsi="Segoe UI" w:cs="Segoe UI"/>
          <w:color w:val="000000"/>
          <w:sz w:val="18"/>
          <w:szCs w:val="18"/>
        </w:rPr>
        <w:t xml:space="preserve">(razredni učitelji, predmetni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nastavnici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5C1EA6" w:rsidRDefault="005C1EA6" w:rsidP="005C1EA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Učitleji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SŠ</w:t>
      </w:r>
      <w:r w:rsidR="00B45DDF">
        <w:rPr>
          <w:rFonts w:ascii="Segoe UI" w:hAnsi="Segoe UI" w:cs="Segoe UI"/>
          <w:color w:val="000000"/>
          <w:sz w:val="18"/>
          <w:szCs w:val="18"/>
        </w:rPr>
        <w:t xml:space="preserve"> 3</w:t>
      </w:r>
      <w:r>
        <w:rPr>
          <w:rFonts w:ascii="Segoe UI" w:hAnsi="Segoe UI" w:cs="Segoe UI"/>
          <w:color w:val="000000"/>
          <w:sz w:val="18"/>
          <w:szCs w:val="18"/>
        </w:rPr>
        <w:t xml:space="preserve"> 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5C1EA6" w:rsidRDefault="005C1EA6" w:rsidP="005C1EA6"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fakulteta </w:t>
      </w:r>
      <w:r w:rsidR="00B45DDF">
        <w:rPr>
          <w:rFonts w:ascii="Segoe UI" w:hAnsi="Segoe UI" w:cs="Segoe UI"/>
          <w:color w:val="000000"/>
          <w:sz w:val="18"/>
          <w:szCs w:val="18"/>
        </w:rPr>
        <w:t>3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6"/>
        <w:gridCol w:w="1220"/>
        <w:gridCol w:w="2504"/>
        <w:gridCol w:w="1694"/>
        <w:gridCol w:w="1834"/>
      </w:tblGrid>
      <w:tr w:rsidR="00E650FC" w:rsidTr="00B51574">
        <w:tc>
          <w:tcPr>
            <w:tcW w:w="2036" w:type="dxa"/>
          </w:tcPr>
          <w:p w:rsidR="00E650FC" w:rsidRDefault="00E650FC" w:rsidP="0035424E"/>
        </w:tc>
        <w:tc>
          <w:tcPr>
            <w:tcW w:w="1220" w:type="dxa"/>
          </w:tcPr>
          <w:p w:rsidR="00E650FC" w:rsidRDefault="00E650FC" w:rsidP="0035424E">
            <w:r>
              <w:t>Datum (</w:t>
            </w:r>
            <w:proofErr w:type="spellStart"/>
            <w:r>
              <w:t>početak</w:t>
            </w:r>
            <w:proofErr w:type="spellEnd"/>
            <w:r>
              <w:t>)</w:t>
            </w:r>
          </w:p>
        </w:tc>
        <w:tc>
          <w:tcPr>
            <w:tcW w:w="2504" w:type="dxa"/>
          </w:tcPr>
          <w:p w:rsidR="00E650FC" w:rsidRDefault="00E650FC" w:rsidP="0035424E">
            <w:proofErr w:type="spellStart"/>
            <w:r>
              <w:t>1.dan</w:t>
            </w:r>
            <w:proofErr w:type="spellEnd"/>
          </w:p>
        </w:tc>
        <w:tc>
          <w:tcPr>
            <w:tcW w:w="1694" w:type="dxa"/>
          </w:tcPr>
          <w:p w:rsidR="00E650FC" w:rsidRDefault="00E650FC" w:rsidP="0035424E">
            <w:r>
              <w:t>2. dan</w:t>
            </w:r>
          </w:p>
        </w:tc>
        <w:tc>
          <w:tcPr>
            <w:tcW w:w="1834" w:type="dxa"/>
          </w:tcPr>
          <w:p w:rsidR="00E650FC" w:rsidRDefault="00E650FC" w:rsidP="0035424E">
            <w:proofErr w:type="spellStart"/>
            <w:r>
              <w:t>3.dan</w:t>
            </w:r>
            <w:proofErr w:type="spellEnd"/>
          </w:p>
        </w:tc>
      </w:tr>
      <w:tr w:rsidR="0082254D" w:rsidTr="00B51574">
        <w:tc>
          <w:tcPr>
            <w:tcW w:w="2036" w:type="dxa"/>
            <w:shd w:val="clear" w:color="auto" w:fill="8DB3E2" w:themeFill="text2" w:themeFillTint="66"/>
          </w:tcPr>
          <w:p w:rsidR="0082254D" w:rsidRDefault="0082254D" w:rsidP="00C50869">
            <w:pPr>
              <w:pStyle w:val="Odstavekseznama"/>
              <w:ind w:left="284"/>
            </w:pPr>
            <w:proofErr w:type="spellStart"/>
            <w:r>
              <w:t>Izrada</w:t>
            </w:r>
            <w:proofErr w:type="spellEnd"/>
            <w:r>
              <w:t xml:space="preserve"> IU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82254D" w:rsidRDefault="0082254D" w:rsidP="00E650FC"/>
        </w:tc>
        <w:tc>
          <w:tcPr>
            <w:tcW w:w="2504" w:type="dxa"/>
            <w:shd w:val="clear" w:color="auto" w:fill="8DB3E2" w:themeFill="text2" w:themeFillTint="66"/>
          </w:tcPr>
          <w:p w:rsidR="0082254D" w:rsidRDefault="0082254D" w:rsidP="00E650FC"/>
        </w:tc>
        <w:tc>
          <w:tcPr>
            <w:tcW w:w="1694" w:type="dxa"/>
            <w:shd w:val="clear" w:color="auto" w:fill="8DB3E2" w:themeFill="text2" w:themeFillTint="66"/>
          </w:tcPr>
          <w:p w:rsidR="0082254D" w:rsidRDefault="0082254D" w:rsidP="0035424E"/>
        </w:tc>
        <w:tc>
          <w:tcPr>
            <w:tcW w:w="1834" w:type="dxa"/>
            <w:shd w:val="clear" w:color="auto" w:fill="8DB3E2" w:themeFill="text2" w:themeFillTint="66"/>
          </w:tcPr>
          <w:p w:rsidR="0082254D" w:rsidRDefault="0082254D" w:rsidP="0035424E"/>
        </w:tc>
      </w:tr>
      <w:tr w:rsidR="00E650FC" w:rsidTr="00B51574">
        <w:tc>
          <w:tcPr>
            <w:tcW w:w="2036" w:type="dxa"/>
          </w:tcPr>
          <w:p w:rsidR="00E650FC" w:rsidRDefault="00E650FC" w:rsidP="00231CAB">
            <w:pPr>
              <w:pStyle w:val="Odstavekseznama"/>
              <w:numPr>
                <w:ilvl w:val="0"/>
                <w:numId w:val="2"/>
              </w:numPr>
            </w:pPr>
            <w:r>
              <w:t>seminar</w:t>
            </w:r>
          </w:p>
        </w:tc>
        <w:tc>
          <w:tcPr>
            <w:tcW w:w="1220" w:type="dxa"/>
          </w:tcPr>
          <w:p w:rsidR="00E650FC" w:rsidRDefault="00E650FC" w:rsidP="00E650FC">
            <w:r>
              <w:t>16.4. 2013</w:t>
            </w:r>
          </w:p>
        </w:tc>
        <w:tc>
          <w:tcPr>
            <w:tcW w:w="2504" w:type="dxa"/>
          </w:tcPr>
          <w:p w:rsidR="00E650FC" w:rsidRDefault="00E650FC" w:rsidP="00E650FC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694" w:type="dxa"/>
          </w:tcPr>
          <w:p w:rsidR="00E650FC" w:rsidRDefault="00E650FC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834" w:type="dxa"/>
          </w:tcPr>
          <w:p w:rsidR="00E650FC" w:rsidRDefault="00E650FC" w:rsidP="0035424E">
            <w:proofErr w:type="spellStart"/>
            <w:r>
              <w:t>Izrada</w:t>
            </w:r>
            <w:proofErr w:type="spellEnd"/>
            <w:r>
              <w:t xml:space="preserve"> IU za </w:t>
            </w:r>
            <w:proofErr w:type="spellStart"/>
            <w:r>
              <w:t>gimn</w:t>
            </w:r>
            <w:proofErr w:type="spellEnd"/>
            <w:r>
              <w:t xml:space="preserve">.(prof. </w:t>
            </w:r>
            <w:proofErr w:type="spellStart"/>
            <w:r>
              <w:t>gimn</w:t>
            </w:r>
            <w:proofErr w:type="spellEnd"/>
            <w:r>
              <w:t xml:space="preserve">, </w:t>
            </w:r>
            <w:proofErr w:type="spellStart"/>
            <w:r>
              <w:t>fakult</w:t>
            </w:r>
            <w:proofErr w:type="spellEnd"/>
            <w:r>
              <w:t>.+APOSO).)</w:t>
            </w:r>
          </w:p>
        </w:tc>
      </w:tr>
      <w:tr w:rsidR="00E650FC" w:rsidTr="00B51574">
        <w:tc>
          <w:tcPr>
            <w:tcW w:w="2036" w:type="dxa"/>
          </w:tcPr>
          <w:p w:rsidR="00E650FC" w:rsidRDefault="00E650FC" w:rsidP="00231CAB">
            <w:pPr>
              <w:pStyle w:val="Odstavekseznama"/>
              <w:numPr>
                <w:ilvl w:val="0"/>
                <w:numId w:val="2"/>
              </w:numPr>
            </w:pPr>
            <w:r>
              <w:t>seminar</w:t>
            </w:r>
          </w:p>
        </w:tc>
        <w:tc>
          <w:tcPr>
            <w:tcW w:w="1220" w:type="dxa"/>
          </w:tcPr>
          <w:p w:rsidR="00E650FC" w:rsidRDefault="00E650FC" w:rsidP="0035424E">
            <w:r>
              <w:t>15.5. 2013</w:t>
            </w:r>
          </w:p>
        </w:tc>
        <w:tc>
          <w:tcPr>
            <w:tcW w:w="2504" w:type="dxa"/>
          </w:tcPr>
          <w:p w:rsidR="00E650FC" w:rsidRDefault="00E650FC" w:rsidP="0035424E">
            <w:r>
              <w:t xml:space="preserve">Predstavljanje IU za </w:t>
            </w:r>
            <w:proofErr w:type="spellStart"/>
            <w:r>
              <w:t>gimn</w:t>
            </w:r>
            <w:proofErr w:type="spellEnd"/>
            <w:r>
              <w:t>.</w:t>
            </w:r>
          </w:p>
          <w:p w:rsidR="00E650FC" w:rsidRDefault="00E650FC" w:rsidP="0035424E">
            <w:r>
              <w:t>Rad u 2 grupe</w:t>
            </w:r>
          </w:p>
          <w:p w:rsidR="00E650FC" w:rsidRDefault="00E650FC" w:rsidP="00E650FC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E650FC" w:rsidRDefault="00E650FC" w:rsidP="00E650FC">
            <w:pPr>
              <w:pStyle w:val="Odstavekseznama"/>
              <w:numPr>
                <w:ilvl w:val="0"/>
                <w:numId w:val="3"/>
              </w:numPr>
            </w:pPr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694" w:type="dxa"/>
          </w:tcPr>
          <w:p w:rsidR="00E650FC" w:rsidRDefault="00E650FC" w:rsidP="00E650FC">
            <w:r>
              <w:t>Rad u 2 grupe</w:t>
            </w:r>
          </w:p>
          <w:p w:rsidR="00E650FC" w:rsidRDefault="00E650FC" w:rsidP="00E650FC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E650FC" w:rsidRDefault="00E650FC" w:rsidP="00E650FC"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834" w:type="dxa"/>
          </w:tcPr>
          <w:p w:rsidR="00E650FC" w:rsidRDefault="00E650FC" w:rsidP="0035424E">
            <w:proofErr w:type="spellStart"/>
            <w:r>
              <w:t>Zajednički</w:t>
            </w:r>
            <w:proofErr w:type="spellEnd"/>
            <w:r>
              <w:t xml:space="preserve"> rad RG</w:t>
            </w:r>
          </w:p>
        </w:tc>
      </w:tr>
      <w:tr w:rsidR="00670B50" w:rsidTr="00B51574">
        <w:tc>
          <w:tcPr>
            <w:tcW w:w="2036" w:type="dxa"/>
          </w:tcPr>
          <w:p w:rsidR="00670B50" w:rsidRDefault="00670B50" w:rsidP="00231CAB">
            <w:pPr>
              <w:pStyle w:val="Odstavekseznama"/>
              <w:numPr>
                <w:ilvl w:val="0"/>
                <w:numId w:val="2"/>
              </w:numPr>
            </w:pPr>
            <w:r>
              <w:t>seminar</w:t>
            </w:r>
          </w:p>
        </w:tc>
        <w:tc>
          <w:tcPr>
            <w:tcW w:w="1220" w:type="dxa"/>
          </w:tcPr>
          <w:p w:rsidR="00670B50" w:rsidRDefault="00670B50" w:rsidP="0035424E">
            <w:r>
              <w:t>11.6.2013</w:t>
            </w:r>
          </w:p>
        </w:tc>
        <w:tc>
          <w:tcPr>
            <w:tcW w:w="2504" w:type="dxa"/>
          </w:tcPr>
          <w:p w:rsidR="00670B50" w:rsidRDefault="00670B50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694" w:type="dxa"/>
          </w:tcPr>
          <w:p w:rsidR="00670B50" w:rsidRDefault="00670B50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834" w:type="dxa"/>
          </w:tcPr>
          <w:p w:rsidR="00670B50" w:rsidRDefault="00670B50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</w:tr>
      <w:tr w:rsidR="00670B50" w:rsidTr="00B51574">
        <w:tc>
          <w:tcPr>
            <w:tcW w:w="2036" w:type="dxa"/>
          </w:tcPr>
          <w:p w:rsidR="00670B50" w:rsidRDefault="00670B50" w:rsidP="00670B50">
            <w:r>
              <w:t>Javne razprave u PZ i fakultete</w:t>
            </w:r>
          </w:p>
        </w:tc>
        <w:tc>
          <w:tcPr>
            <w:tcW w:w="1220" w:type="dxa"/>
          </w:tcPr>
          <w:p w:rsidR="00670B50" w:rsidRDefault="00670B50" w:rsidP="00670B50">
            <w:r>
              <w:t>23.8.2013</w:t>
            </w:r>
          </w:p>
        </w:tc>
        <w:tc>
          <w:tcPr>
            <w:tcW w:w="2504" w:type="dxa"/>
          </w:tcPr>
          <w:p w:rsidR="00670B50" w:rsidRDefault="00670B50" w:rsidP="0035424E"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učiteljima</w:t>
            </w:r>
            <w:proofErr w:type="spellEnd"/>
            <w:r>
              <w:t xml:space="preserve"> i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ministarstava</w:t>
            </w:r>
            <w:proofErr w:type="spellEnd"/>
          </w:p>
        </w:tc>
        <w:tc>
          <w:tcPr>
            <w:tcW w:w="1694" w:type="dxa"/>
            <w:shd w:val="clear" w:color="auto" w:fill="D9D9D9" w:themeFill="background1" w:themeFillShade="D9"/>
          </w:tcPr>
          <w:p w:rsidR="00670B50" w:rsidRDefault="00670B50" w:rsidP="0035424E"/>
        </w:tc>
        <w:tc>
          <w:tcPr>
            <w:tcW w:w="1834" w:type="dxa"/>
            <w:shd w:val="clear" w:color="auto" w:fill="D9D9D9" w:themeFill="background1" w:themeFillShade="D9"/>
          </w:tcPr>
          <w:p w:rsidR="00670B50" w:rsidRDefault="00670B50" w:rsidP="0035424E"/>
        </w:tc>
      </w:tr>
      <w:tr w:rsidR="00670B50" w:rsidTr="00B51574">
        <w:tc>
          <w:tcPr>
            <w:tcW w:w="2036" w:type="dxa"/>
          </w:tcPr>
          <w:p w:rsidR="00670B50" w:rsidRDefault="00670B50" w:rsidP="00231CAB">
            <w:pPr>
              <w:pStyle w:val="Odstavekseznama"/>
              <w:numPr>
                <w:ilvl w:val="0"/>
                <w:numId w:val="2"/>
              </w:numPr>
            </w:pPr>
            <w:r>
              <w:t>seminar</w:t>
            </w:r>
          </w:p>
        </w:tc>
        <w:tc>
          <w:tcPr>
            <w:tcW w:w="1220" w:type="dxa"/>
          </w:tcPr>
          <w:p w:rsidR="00670B50" w:rsidRDefault="00670B50" w:rsidP="0035424E">
            <w:r>
              <w:t>12.9.2013</w:t>
            </w:r>
          </w:p>
        </w:tc>
        <w:tc>
          <w:tcPr>
            <w:tcW w:w="2504" w:type="dxa"/>
          </w:tcPr>
          <w:p w:rsidR="00670B50" w:rsidRDefault="00670B50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670B50" w:rsidRDefault="00670B50" w:rsidP="0035424E"/>
        </w:tc>
        <w:tc>
          <w:tcPr>
            <w:tcW w:w="1834" w:type="dxa"/>
            <w:shd w:val="clear" w:color="auto" w:fill="D9D9D9" w:themeFill="background1" w:themeFillShade="D9"/>
          </w:tcPr>
          <w:p w:rsidR="00670B50" w:rsidRDefault="00670B50" w:rsidP="0035424E"/>
        </w:tc>
      </w:tr>
      <w:tr w:rsidR="00670B50" w:rsidTr="00B51574">
        <w:tc>
          <w:tcPr>
            <w:tcW w:w="2036" w:type="dxa"/>
            <w:shd w:val="clear" w:color="auto" w:fill="8DB3E2" w:themeFill="text2" w:themeFillTint="66"/>
          </w:tcPr>
          <w:p w:rsidR="00670B50" w:rsidRDefault="0082254D" w:rsidP="00C50869">
            <w:pPr>
              <w:pStyle w:val="Odstavekseznama"/>
              <w:ind w:hanging="436"/>
            </w:pPr>
            <w:proofErr w:type="spellStart"/>
            <w:r>
              <w:t>Izrada</w:t>
            </w:r>
            <w:proofErr w:type="spellEnd"/>
            <w:r>
              <w:t xml:space="preserve"> ZJNPP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670B50" w:rsidRDefault="00670B50" w:rsidP="0035424E"/>
        </w:tc>
        <w:tc>
          <w:tcPr>
            <w:tcW w:w="2504" w:type="dxa"/>
            <w:shd w:val="clear" w:color="auto" w:fill="8DB3E2" w:themeFill="text2" w:themeFillTint="66"/>
          </w:tcPr>
          <w:p w:rsidR="00670B50" w:rsidRDefault="00670B50" w:rsidP="0035424E"/>
        </w:tc>
        <w:tc>
          <w:tcPr>
            <w:tcW w:w="1694" w:type="dxa"/>
            <w:shd w:val="clear" w:color="auto" w:fill="8DB3E2" w:themeFill="text2" w:themeFillTint="66"/>
          </w:tcPr>
          <w:p w:rsidR="00670B50" w:rsidRDefault="00670B50" w:rsidP="0035424E"/>
        </w:tc>
        <w:tc>
          <w:tcPr>
            <w:tcW w:w="1834" w:type="dxa"/>
            <w:shd w:val="clear" w:color="auto" w:fill="8DB3E2" w:themeFill="text2" w:themeFillTint="66"/>
          </w:tcPr>
          <w:p w:rsidR="00670B50" w:rsidRDefault="00670B50" w:rsidP="0035424E"/>
        </w:tc>
      </w:tr>
      <w:tr w:rsidR="00670B50" w:rsidTr="00B51574">
        <w:tc>
          <w:tcPr>
            <w:tcW w:w="2036" w:type="dxa"/>
          </w:tcPr>
          <w:p w:rsidR="00670B50" w:rsidRDefault="0082254D" w:rsidP="0082254D">
            <w:pPr>
              <w:pStyle w:val="Odstavekseznama"/>
              <w:numPr>
                <w:ilvl w:val="0"/>
                <w:numId w:val="4"/>
              </w:numPr>
            </w:pPr>
            <w:r>
              <w:t>seminar</w:t>
            </w:r>
          </w:p>
        </w:tc>
        <w:tc>
          <w:tcPr>
            <w:tcW w:w="1220" w:type="dxa"/>
          </w:tcPr>
          <w:p w:rsidR="00670B50" w:rsidRDefault="007A1B81" w:rsidP="0035424E">
            <w:r>
              <w:t>16.10.2013</w:t>
            </w:r>
          </w:p>
        </w:tc>
        <w:tc>
          <w:tcPr>
            <w:tcW w:w="2504" w:type="dxa"/>
          </w:tcPr>
          <w:p w:rsidR="007A1B81" w:rsidRDefault="007A1B81" w:rsidP="0035424E">
            <w:proofErr w:type="spellStart"/>
            <w:r>
              <w:t>Izrada</w:t>
            </w:r>
            <w:proofErr w:type="spellEnd"/>
            <w:r>
              <w:t xml:space="preserve"> ZJ:</w:t>
            </w:r>
          </w:p>
          <w:p w:rsidR="007A1B81" w:rsidRDefault="007A1B81" w:rsidP="0035424E">
            <w:r>
              <w:t xml:space="preserve">- za </w:t>
            </w:r>
            <w:proofErr w:type="spellStart"/>
            <w:r>
              <w:t>gimnaziju</w:t>
            </w:r>
            <w:proofErr w:type="spellEnd"/>
            <w:r>
              <w:t xml:space="preserve">, </w:t>
            </w:r>
          </w:p>
          <w:p w:rsidR="00670B50" w:rsidRDefault="007A1B81" w:rsidP="0035424E">
            <w:r>
              <w:t xml:space="preserve">- za </w:t>
            </w:r>
            <w:proofErr w:type="spellStart"/>
            <w:r>
              <w:t>predškl</w:t>
            </w:r>
            <w:proofErr w:type="spellEnd"/>
            <w:r>
              <w:t>.+OŠ</w:t>
            </w:r>
          </w:p>
        </w:tc>
        <w:tc>
          <w:tcPr>
            <w:tcW w:w="1694" w:type="dxa"/>
          </w:tcPr>
          <w:p w:rsidR="00670B50" w:rsidRDefault="007A1B81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34" w:type="dxa"/>
          </w:tcPr>
          <w:p w:rsidR="00670B50" w:rsidRDefault="007A1B81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7A1B81" w:rsidTr="00B51574">
        <w:tc>
          <w:tcPr>
            <w:tcW w:w="2036" w:type="dxa"/>
          </w:tcPr>
          <w:p w:rsidR="007A1B81" w:rsidRDefault="007A1B81" w:rsidP="0082254D">
            <w:pPr>
              <w:pStyle w:val="Odstavekseznama"/>
              <w:numPr>
                <w:ilvl w:val="0"/>
                <w:numId w:val="4"/>
              </w:numPr>
            </w:pPr>
            <w:r>
              <w:t>seminar</w:t>
            </w:r>
          </w:p>
        </w:tc>
        <w:tc>
          <w:tcPr>
            <w:tcW w:w="1220" w:type="dxa"/>
          </w:tcPr>
          <w:p w:rsidR="007A1B81" w:rsidRDefault="00B51574" w:rsidP="0035424E">
            <w:r>
              <w:t>13.11.2013</w:t>
            </w:r>
          </w:p>
        </w:tc>
        <w:tc>
          <w:tcPr>
            <w:tcW w:w="2504" w:type="dxa"/>
          </w:tcPr>
          <w:p w:rsidR="007A1B81" w:rsidRDefault="007A1B81" w:rsidP="0035424E">
            <w:r>
              <w:t xml:space="preserve">Pregled rada </w:t>
            </w:r>
            <w:proofErr w:type="spellStart"/>
            <w:r>
              <w:t>1.seminara</w:t>
            </w:r>
            <w:proofErr w:type="spellEnd"/>
          </w:p>
          <w:p w:rsidR="007A1B81" w:rsidRDefault="007A1B81" w:rsidP="0035424E">
            <w:proofErr w:type="spellStart"/>
            <w:r>
              <w:t>Nastavak</w:t>
            </w:r>
            <w:proofErr w:type="spellEnd"/>
            <w:r>
              <w:t xml:space="preserve"> rada </w:t>
            </w:r>
          </w:p>
        </w:tc>
        <w:tc>
          <w:tcPr>
            <w:tcW w:w="1694" w:type="dxa"/>
          </w:tcPr>
          <w:p w:rsidR="007A1B81" w:rsidRDefault="007A1B81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34" w:type="dxa"/>
          </w:tcPr>
          <w:p w:rsidR="007A1B81" w:rsidRDefault="00B51574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097DD2" w:rsidTr="00DA614F">
        <w:tc>
          <w:tcPr>
            <w:tcW w:w="2036" w:type="dxa"/>
          </w:tcPr>
          <w:p w:rsidR="00097DD2" w:rsidRDefault="00097DD2" w:rsidP="0035424E">
            <w:r>
              <w:t>Javne razprave u PZ i fakultete</w:t>
            </w:r>
          </w:p>
        </w:tc>
        <w:tc>
          <w:tcPr>
            <w:tcW w:w="1220" w:type="dxa"/>
          </w:tcPr>
          <w:p w:rsidR="00097DD2" w:rsidRDefault="00097DD2" w:rsidP="0035424E">
            <w:r>
              <w:t>25.11.2013</w:t>
            </w:r>
          </w:p>
        </w:tc>
        <w:tc>
          <w:tcPr>
            <w:tcW w:w="2504" w:type="dxa"/>
          </w:tcPr>
          <w:p w:rsidR="00097DD2" w:rsidRDefault="00097DD2" w:rsidP="0035424E"/>
        </w:tc>
        <w:tc>
          <w:tcPr>
            <w:tcW w:w="1694" w:type="dxa"/>
            <w:shd w:val="clear" w:color="auto" w:fill="D9D9D9" w:themeFill="background1" w:themeFillShade="D9"/>
          </w:tcPr>
          <w:p w:rsidR="00097DD2" w:rsidRDefault="00097DD2" w:rsidP="0035424E"/>
        </w:tc>
        <w:tc>
          <w:tcPr>
            <w:tcW w:w="1834" w:type="dxa"/>
            <w:shd w:val="clear" w:color="auto" w:fill="D9D9D9" w:themeFill="background1" w:themeFillShade="D9"/>
          </w:tcPr>
          <w:p w:rsidR="00097DD2" w:rsidRDefault="00097DD2" w:rsidP="0035424E"/>
        </w:tc>
      </w:tr>
      <w:tr w:rsidR="00DA614F" w:rsidTr="00DA614F">
        <w:tc>
          <w:tcPr>
            <w:tcW w:w="2036" w:type="dxa"/>
          </w:tcPr>
          <w:p w:rsidR="00DA614F" w:rsidRDefault="00DA614F" w:rsidP="0082254D">
            <w:pPr>
              <w:pStyle w:val="Odstavekseznama"/>
              <w:numPr>
                <w:ilvl w:val="0"/>
                <w:numId w:val="4"/>
              </w:numPr>
            </w:pPr>
            <w:r>
              <w:t>seminar</w:t>
            </w:r>
          </w:p>
        </w:tc>
        <w:tc>
          <w:tcPr>
            <w:tcW w:w="1220" w:type="dxa"/>
          </w:tcPr>
          <w:p w:rsidR="00DA614F" w:rsidRDefault="00DA614F" w:rsidP="0035424E">
            <w:r>
              <w:t>11.12.2013</w:t>
            </w:r>
          </w:p>
        </w:tc>
        <w:tc>
          <w:tcPr>
            <w:tcW w:w="2504" w:type="dxa"/>
          </w:tcPr>
          <w:p w:rsidR="00DA614F" w:rsidRDefault="00DA614F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DA614F" w:rsidRDefault="00DA614F" w:rsidP="0035424E"/>
        </w:tc>
        <w:tc>
          <w:tcPr>
            <w:tcW w:w="1834" w:type="dxa"/>
            <w:shd w:val="clear" w:color="auto" w:fill="D9D9D9" w:themeFill="background1" w:themeFillShade="D9"/>
          </w:tcPr>
          <w:p w:rsidR="00DA614F" w:rsidRDefault="00DA614F" w:rsidP="0035424E"/>
        </w:tc>
      </w:tr>
      <w:tr w:rsidR="00C217DA" w:rsidTr="00DA614F">
        <w:tc>
          <w:tcPr>
            <w:tcW w:w="2036" w:type="dxa"/>
            <w:shd w:val="clear" w:color="auto" w:fill="8DB3E2" w:themeFill="text2" w:themeFillTint="66"/>
          </w:tcPr>
          <w:p w:rsidR="00C217DA" w:rsidRDefault="00C217DA" w:rsidP="00DA614F">
            <w:pPr>
              <w:pStyle w:val="Odstavekseznama"/>
            </w:pPr>
            <w:r>
              <w:t xml:space="preserve">Usvajanje dokumenta na </w:t>
            </w:r>
            <w:proofErr w:type="spellStart"/>
            <w:r>
              <w:t>konferenciji</w:t>
            </w:r>
            <w:proofErr w:type="spellEnd"/>
            <w:r>
              <w:t xml:space="preserve"> </w:t>
            </w:r>
            <w:proofErr w:type="spellStart"/>
            <w:r>
              <w:t>ministara</w:t>
            </w:r>
            <w:proofErr w:type="spellEnd"/>
          </w:p>
        </w:tc>
        <w:tc>
          <w:tcPr>
            <w:tcW w:w="1220" w:type="dxa"/>
            <w:shd w:val="clear" w:color="auto" w:fill="8DB3E2" w:themeFill="text2" w:themeFillTint="66"/>
          </w:tcPr>
          <w:p w:rsidR="00C217DA" w:rsidRDefault="00C217DA" w:rsidP="0035424E"/>
        </w:tc>
        <w:tc>
          <w:tcPr>
            <w:tcW w:w="2504" w:type="dxa"/>
            <w:shd w:val="clear" w:color="auto" w:fill="8DB3E2" w:themeFill="text2" w:themeFillTint="66"/>
          </w:tcPr>
          <w:p w:rsidR="00C217DA" w:rsidRDefault="00C217DA" w:rsidP="0035424E"/>
        </w:tc>
        <w:tc>
          <w:tcPr>
            <w:tcW w:w="1694" w:type="dxa"/>
            <w:shd w:val="clear" w:color="auto" w:fill="8DB3E2" w:themeFill="text2" w:themeFillTint="66"/>
          </w:tcPr>
          <w:p w:rsidR="00C217DA" w:rsidRDefault="00C217DA" w:rsidP="0035424E"/>
        </w:tc>
        <w:tc>
          <w:tcPr>
            <w:tcW w:w="1834" w:type="dxa"/>
            <w:shd w:val="clear" w:color="auto" w:fill="8DB3E2" w:themeFill="text2" w:themeFillTint="66"/>
          </w:tcPr>
          <w:p w:rsidR="00C217DA" w:rsidRDefault="00C217DA" w:rsidP="0035424E"/>
        </w:tc>
      </w:tr>
      <w:tr w:rsidR="00DA614F" w:rsidTr="00DA614F">
        <w:tc>
          <w:tcPr>
            <w:tcW w:w="2036" w:type="dxa"/>
            <w:shd w:val="clear" w:color="auto" w:fill="8DB3E2" w:themeFill="text2" w:themeFillTint="66"/>
          </w:tcPr>
          <w:p w:rsidR="00DA614F" w:rsidRDefault="00DA614F" w:rsidP="00DA614F">
            <w:pPr>
              <w:pStyle w:val="Odstavekseznama"/>
            </w:pPr>
            <w:r>
              <w:t>NPP PZ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DA614F" w:rsidRDefault="00DA614F" w:rsidP="0035424E">
            <w:r>
              <w:t>Januar 2014</w:t>
            </w:r>
          </w:p>
        </w:tc>
        <w:tc>
          <w:tcPr>
            <w:tcW w:w="2504" w:type="dxa"/>
            <w:shd w:val="clear" w:color="auto" w:fill="8DB3E2" w:themeFill="text2" w:themeFillTint="66"/>
          </w:tcPr>
          <w:p w:rsidR="00DA614F" w:rsidRDefault="00DA614F" w:rsidP="0035424E">
            <w:proofErr w:type="spellStart"/>
            <w:r>
              <w:t>Izrada</w:t>
            </w:r>
            <w:proofErr w:type="spellEnd"/>
            <w:r>
              <w:t xml:space="preserve"> NPP i plan implementacije</w:t>
            </w:r>
          </w:p>
        </w:tc>
        <w:tc>
          <w:tcPr>
            <w:tcW w:w="1694" w:type="dxa"/>
            <w:shd w:val="clear" w:color="auto" w:fill="8DB3E2" w:themeFill="text2" w:themeFillTint="66"/>
          </w:tcPr>
          <w:p w:rsidR="00DA614F" w:rsidRDefault="00DA614F" w:rsidP="0035424E">
            <w:r>
              <w:t xml:space="preserve">APOSO </w:t>
            </w:r>
            <w:proofErr w:type="spellStart"/>
            <w:r>
              <w:t>sa</w:t>
            </w:r>
            <w:proofErr w:type="spellEnd"/>
            <w:r>
              <w:t xml:space="preserve"> RG ima </w:t>
            </w:r>
            <w:proofErr w:type="spellStart"/>
            <w:r>
              <w:t>savjetničku</w:t>
            </w:r>
            <w:proofErr w:type="spellEnd"/>
            <w:r>
              <w:t xml:space="preserve"> i </w:t>
            </w:r>
            <w:proofErr w:type="spellStart"/>
            <w:r>
              <w:t>koordinativnu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</w:p>
        </w:tc>
        <w:tc>
          <w:tcPr>
            <w:tcW w:w="1834" w:type="dxa"/>
            <w:shd w:val="clear" w:color="auto" w:fill="8DB3E2" w:themeFill="text2" w:themeFillTint="66"/>
          </w:tcPr>
          <w:p w:rsidR="00DA614F" w:rsidRDefault="00DA614F" w:rsidP="0035424E"/>
        </w:tc>
      </w:tr>
    </w:tbl>
    <w:p w:rsidR="00231CAB" w:rsidRDefault="00231CAB"/>
    <w:p w:rsidR="003E0C93" w:rsidRDefault="003E0C93">
      <w:r>
        <w:br w:type="page"/>
      </w:r>
    </w:p>
    <w:p w:rsidR="002E2F4E" w:rsidRPr="003E0C93" w:rsidRDefault="002E2F4E">
      <w:pPr>
        <w:rPr>
          <w:b/>
        </w:rPr>
      </w:pPr>
      <w:proofErr w:type="spellStart"/>
      <w:r w:rsidRPr="003E0C93">
        <w:rPr>
          <w:b/>
        </w:rPr>
        <w:lastRenderedPageBreak/>
        <w:t>Prirodoslovje</w:t>
      </w:r>
      <w:proofErr w:type="spellEnd"/>
      <w:r w:rsidR="00BA0279" w:rsidRPr="003E0C93">
        <w:rPr>
          <w:b/>
        </w:rPr>
        <w:t xml:space="preserve"> Mate</w:t>
      </w:r>
      <w:r w:rsidR="00B90F15" w:rsidRPr="003E0C93">
        <w:rPr>
          <w:b/>
        </w:rPr>
        <w:t xml:space="preserve"> Živković, Radmila Jakovljević</w:t>
      </w:r>
    </w:p>
    <w:p w:rsidR="002E2F4E" w:rsidRDefault="002E2F4E" w:rsidP="002E2F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APOSO 2</w:t>
      </w:r>
    </w:p>
    <w:p w:rsidR="002E2F4E" w:rsidRDefault="002E2F4E" w:rsidP="002E2F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Pedagoški zavodi: 3</w:t>
      </w:r>
    </w:p>
    <w:p w:rsidR="002E2F4E" w:rsidRDefault="00215104" w:rsidP="002E2F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Odgojiteljice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3</w:t>
      </w:r>
    </w:p>
    <w:p w:rsidR="002E2F4E" w:rsidRDefault="002E2F4E" w:rsidP="002E2F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Učitelji OŠ</w:t>
      </w:r>
      <w:r w:rsidR="00215104">
        <w:rPr>
          <w:rFonts w:ascii="Segoe UI" w:hAnsi="Segoe UI" w:cs="Segoe UI"/>
          <w:color w:val="000000"/>
          <w:sz w:val="18"/>
          <w:szCs w:val="18"/>
        </w:rPr>
        <w:t xml:space="preserve"> 3+12</w:t>
      </w:r>
      <w:r>
        <w:rPr>
          <w:rFonts w:ascii="Segoe UI" w:hAnsi="Segoe UI" w:cs="Segoe UI"/>
          <w:color w:val="000000"/>
          <w:sz w:val="18"/>
          <w:szCs w:val="18"/>
        </w:rPr>
        <w:t xml:space="preserve">(razredni učitelji, predmetni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nastavnici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2E2F4E" w:rsidRDefault="002E2F4E" w:rsidP="002E2F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Učitleji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SŠ</w:t>
      </w:r>
      <w:r w:rsidR="00215104">
        <w:rPr>
          <w:rFonts w:ascii="Segoe UI" w:hAnsi="Segoe UI" w:cs="Segoe UI"/>
          <w:color w:val="000000"/>
          <w:sz w:val="18"/>
          <w:szCs w:val="18"/>
        </w:rPr>
        <w:t xml:space="preserve"> 12</w:t>
      </w:r>
      <w:r>
        <w:rPr>
          <w:rFonts w:ascii="Segoe UI" w:hAnsi="Segoe UI" w:cs="Segoe UI"/>
          <w:color w:val="000000"/>
          <w:sz w:val="18"/>
          <w:szCs w:val="18"/>
        </w:rPr>
        <w:t xml:space="preserve"> 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2E2F4E" w:rsidRDefault="002E2F4E" w:rsidP="002E2F4E"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fakulteta 3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675"/>
        <w:gridCol w:w="1812"/>
        <w:gridCol w:w="1716"/>
      </w:tblGrid>
      <w:tr w:rsidR="002E2F4E" w:rsidTr="00BA0279">
        <w:tc>
          <w:tcPr>
            <w:tcW w:w="1809" w:type="dxa"/>
          </w:tcPr>
          <w:p w:rsidR="002E2F4E" w:rsidRDefault="002E2F4E" w:rsidP="0035424E"/>
        </w:tc>
        <w:tc>
          <w:tcPr>
            <w:tcW w:w="1276" w:type="dxa"/>
          </w:tcPr>
          <w:p w:rsidR="002E2F4E" w:rsidRDefault="002E2F4E" w:rsidP="0035424E">
            <w:r>
              <w:t>Datum (</w:t>
            </w:r>
            <w:proofErr w:type="spellStart"/>
            <w:r>
              <w:t>početak</w:t>
            </w:r>
            <w:proofErr w:type="spellEnd"/>
            <w:r>
              <w:t>)</w:t>
            </w:r>
          </w:p>
        </w:tc>
        <w:tc>
          <w:tcPr>
            <w:tcW w:w="2675" w:type="dxa"/>
          </w:tcPr>
          <w:p w:rsidR="002E2F4E" w:rsidRDefault="002E2F4E" w:rsidP="0035424E">
            <w:proofErr w:type="spellStart"/>
            <w:r>
              <w:t>1.dan</w:t>
            </w:r>
            <w:proofErr w:type="spellEnd"/>
          </w:p>
        </w:tc>
        <w:tc>
          <w:tcPr>
            <w:tcW w:w="1812" w:type="dxa"/>
          </w:tcPr>
          <w:p w:rsidR="002E2F4E" w:rsidRDefault="002E2F4E" w:rsidP="0035424E">
            <w:r>
              <w:t>2. dan</w:t>
            </w:r>
          </w:p>
        </w:tc>
        <w:tc>
          <w:tcPr>
            <w:tcW w:w="1716" w:type="dxa"/>
          </w:tcPr>
          <w:p w:rsidR="002E2F4E" w:rsidRDefault="002E2F4E" w:rsidP="0035424E">
            <w:proofErr w:type="spellStart"/>
            <w:r>
              <w:t>3.dan</w:t>
            </w:r>
            <w:proofErr w:type="spellEnd"/>
          </w:p>
        </w:tc>
      </w:tr>
      <w:tr w:rsidR="002E2F4E" w:rsidTr="00BA0279">
        <w:tc>
          <w:tcPr>
            <w:tcW w:w="1809" w:type="dxa"/>
            <w:shd w:val="clear" w:color="auto" w:fill="8DB3E2" w:themeFill="text2" w:themeFillTint="66"/>
          </w:tcPr>
          <w:p w:rsidR="002E2F4E" w:rsidRDefault="002E2F4E" w:rsidP="0035424E">
            <w:pPr>
              <w:pStyle w:val="Odstavekseznama"/>
              <w:ind w:left="284"/>
            </w:pPr>
            <w:proofErr w:type="spellStart"/>
            <w:r>
              <w:t>Izrada</w:t>
            </w:r>
            <w:proofErr w:type="spellEnd"/>
            <w:r>
              <w:t xml:space="preserve"> IU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2E2F4E" w:rsidRDefault="002E2F4E" w:rsidP="0035424E"/>
        </w:tc>
        <w:tc>
          <w:tcPr>
            <w:tcW w:w="2675" w:type="dxa"/>
            <w:shd w:val="clear" w:color="auto" w:fill="8DB3E2" w:themeFill="text2" w:themeFillTint="66"/>
          </w:tcPr>
          <w:p w:rsidR="002E2F4E" w:rsidRDefault="002E2F4E" w:rsidP="0035424E"/>
        </w:tc>
        <w:tc>
          <w:tcPr>
            <w:tcW w:w="1812" w:type="dxa"/>
            <w:shd w:val="clear" w:color="auto" w:fill="8DB3E2" w:themeFill="text2" w:themeFillTint="66"/>
          </w:tcPr>
          <w:p w:rsidR="002E2F4E" w:rsidRDefault="002E2F4E" w:rsidP="0035424E"/>
        </w:tc>
        <w:tc>
          <w:tcPr>
            <w:tcW w:w="1716" w:type="dxa"/>
            <w:shd w:val="clear" w:color="auto" w:fill="8DB3E2" w:themeFill="text2" w:themeFillTint="66"/>
          </w:tcPr>
          <w:p w:rsidR="002E2F4E" w:rsidRDefault="002E2F4E" w:rsidP="0035424E"/>
        </w:tc>
      </w:tr>
      <w:tr w:rsidR="002E2F4E" w:rsidTr="00BA0279">
        <w:tc>
          <w:tcPr>
            <w:tcW w:w="1809" w:type="dxa"/>
          </w:tcPr>
          <w:p w:rsidR="002E2F4E" w:rsidRDefault="002E2F4E" w:rsidP="002E2F4E">
            <w:pPr>
              <w:pStyle w:val="Odstavekseznama"/>
              <w:numPr>
                <w:ilvl w:val="0"/>
                <w:numId w:val="7"/>
              </w:numPr>
            </w:pPr>
            <w:r>
              <w:t>seminar</w:t>
            </w:r>
          </w:p>
        </w:tc>
        <w:tc>
          <w:tcPr>
            <w:tcW w:w="1276" w:type="dxa"/>
          </w:tcPr>
          <w:p w:rsidR="002E2F4E" w:rsidRDefault="00BA0279" w:rsidP="0035424E">
            <w:r>
              <w:t>13.3</w:t>
            </w:r>
            <w:r w:rsidR="002E2F4E">
              <w:t>. 2013</w:t>
            </w:r>
          </w:p>
        </w:tc>
        <w:tc>
          <w:tcPr>
            <w:tcW w:w="2675" w:type="dxa"/>
          </w:tcPr>
          <w:p w:rsidR="002E2F4E" w:rsidRDefault="002E2F4E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812" w:type="dxa"/>
          </w:tcPr>
          <w:p w:rsidR="002E2F4E" w:rsidRDefault="002E2F4E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716" w:type="dxa"/>
          </w:tcPr>
          <w:p w:rsidR="002E2F4E" w:rsidRDefault="002E2F4E" w:rsidP="0035424E">
            <w:proofErr w:type="spellStart"/>
            <w:r>
              <w:t>Izrada</w:t>
            </w:r>
            <w:proofErr w:type="spellEnd"/>
            <w:r>
              <w:t xml:space="preserve"> IU za </w:t>
            </w:r>
            <w:proofErr w:type="spellStart"/>
            <w:r>
              <w:t>gimn</w:t>
            </w:r>
            <w:proofErr w:type="spellEnd"/>
            <w:r>
              <w:t xml:space="preserve">.(prof. </w:t>
            </w:r>
            <w:proofErr w:type="spellStart"/>
            <w:r>
              <w:t>gimn</w:t>
            </w:r>
            <w:proofErr w:type="spellEnd"/>
            <w:r>
              <w:t xml:space="preserve">, </w:t>
            </w:r>
            <w:proofErr w:type="spellStart"/>
            <w:r>
              <w:t>fakult</w:t>
            </w:r>
            <w:proofErr w:type="spellEnd"/>
            <w:r>
              <w:t>.+APOSO).)</w:t>
            </w:r>
          </w:p>
        </w:tc>
      </w:tr>
      <w:tr w:rsidR="002E2F4E" w:rsidTr="00BA0279">
        <w:tc>
          <w:tcPr>
            <w:tcW w:w="1809" w:type="dxa"/>
          </w:tcPr>
          <w:p w:rsidR="002E2F4E" w:rsidRDefault="002E2F4E" w:rsidP="002E2F4E">
            <w:pPr>
              <w:pStyle w:val="Odstavekseznama"/>
              <w:numPr>
                <w:ilvl w:val="0"/>
                <w:numId w:val="7"/>
              </w:numPr>
            </w:pPr>
            <w:r>
              <w:t>seminar</w:t>
            </w:r>
          </w:p>
        </w:tc>
        <w:tc>
          <w:tcPr>
            <w:tcW w:w="1276" w:type="dxa"/>
          </w:tcPr>
          <w:p w:rsidR="002E2F4E" w:rsidRDefault="00BA0279" w:rsidP="00BA0279">
            <w:r>
              <w:t>22.</w:t>
            </w:r>
            <w:r w:rsidR="002E2F4E">
              <w:t>5. 2013</w:t>
            </w:r>
          </w:p>
        </w:tc>
        <w:tc>
          <w:tcPr>
            <w:tcW w:w="2675" w:type="dxa"/>
          </w:tcPr>
          <w:p w:rsidR="002E2F4E" w:rsidRDefault="002E2F4E" w:rsidP="0035424E">
            <w:r>
              <w:t xml:space="preserve">Predstavljanje IU za </w:t>
            </w:r>
            <w:proofErr w:type="spellStart"/>
            <w:r>
              <w:t>gimn</w:t>
            </w:r>
            <w:proofErr w:type="spellEnd"/>
            <w:r>
              <w:t>.</w:t>
            </w:r>
          </w:p>
          <w:p w:rsidR="002E2F4E" w:rsidRDefault="002E2F4E" w:rsidP="0035424E">
            <w:r>
              <w:t>Rad u 2 grupe</w:t>
            </w:r>
          </w:p>
          <w:p w:rsidR="002E2F4E" w:rsidRDefault="002E2F4E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  <w:r w:rsidR="00BA0279">
              <w:t xml:space="preserve"> 1.-</w:t>
            </w:r>
            <w:proofErr w:type="spellStart"/>
            <w:r w:rsidR="00BA0279">
              <w:t>3.razr</w:t>
            </w:r>
            <w:proofErr w:type="spellEnd"/>
          </w:p>
          <w:p w:rsidR="00BA0279" w:rsidRDefault="00BA0279" w:rsidP="0035424E">
            <w:pPr>
              <w:pStyle w:val="Odstavekseznama"/>
              <w:numPr>
                <w:ilvl w:val="0"/>
                <w:numId w:val="3"/>
              </w:numPr>
            </w:pPr>
            <w:r>
              <w:t>IU za OŠ 4.-6-</w:t>
            </w:r>
            <w:proofErr w:type="spellStart"/>
            <w:r>
              <w:t>razr</w:t>
            </w:r>
            <w:proofErr w:type="spellEnd"/>
            <w:r>
              <w:t>.</w:t>
            </w:r>
          </w:p>
          <w:p w:rsidR="002E2F4E" w:rsidRDefault="002E2F4E" w:rsidP="0035424E">
            <w:pPr>
              <w:pStyle w:val="Odstavekseznama"/>
              <w:numPr>
                <w:ilvl w:val="0"/>
                <w:numId w:val="3"/>
              </w:numPr>
            </w:pPr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812" w:type="dxa"/>
          </w:tcPr>
          <w:p w:rsidR="002E2F4E" w:rsidRDefault="00BA0279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716" w:type="dxa"/>
          </w:tcPr>
          <w:p w:rsidR="002E2F4E" w:rsidRDefault="00BA0279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2E2F4E" w:rsidTr="00BA0279">
        <w:tc>
          <w:tcPr>
            <w:tcW w:w="1809" w:type="dxa"/>
          </w:tcPr>
          <w:p w:rsidR="002E2F4E" w:rsidRDefault="002E2F4E" w:rsidP="002E2F4E">
            <w:pPr>
              <w:pStyle w:val="Odstavekseznama"/>
              <w:numPr>
                <w:ilvl w:val="0"/>
                <w:numId w:val="7"/>
              </w:numPr>
            </w:pPr>
            <w:r>
              <w:t>seminar</w:t>
            </w:r>
          </w:p>
        </w:tc>
        <w:tc>
          <w:tcPr>
            <w:tcW w:w="1276" w:type="dxa"/>
          </w:tcPr>
          <w:p w:rsidR="002E2F4E" w:rsidRDefault="00590E2B" w:rsidP="0035424E">
            <w:r>
              <w:t>19</w:t>
            </w:r>
            <w:r w:rsidR="002E2F4E">
              <w:t>.6.2013</w:t>
            </w:r>
          </w:p>
        </w:tc>
        <w:tc>
          <w:tcPr>
            <w:tcW w:w="2675" w:type="dxa"/>
          </w:tcPr>
          <w:p w:rsidR="002E2F4E" w:rsidRDefault="00590E2B" w:rsidP="0035424E">
            <w:proofErr w:type="spellStart"/>
            <w:r>
              <w:t>Nastavak</w:t>
            </w:r>
            <w:proofErr w:type="spellEnd"/>
            <w:r>
              <w:t xml:space="preserve"> rada iz 2. </w:t>
            </w:r>
            <w:proofErr w:type="spellStart"/>
            <w:r>
              <w:t>seminara</w:t>
            </w:r>
            <w:proofErr w:type="spellEnd"/>
          </w:p>
        </w:tc>
        <w:tc>
          <w:tcPr>
            <w:tcW w:w="1812" w:type="dxa"/>
          </w:tcPr>
          <w:p w:rsidR="002E2F4E" w:rsidRDefault="002E2F4E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 w:rsidR="00590E2B">
              <w:t xml:space="preserve"> KK. Rad u 3</w:t>
            </w:r>
            <w:r>
              <w:t xml:space="preserve"> grupe</w:t>
            </w:r>
          </w:p>
        </w:tc>
        <w:tc>
          <w:tcPr>
            <w:tcW w:w="1716" w:type="dxa"/>
          </w:tcPr>
          <w:p w:rsidR="002E2F4E" w:rsidRDefault="002E2F4E" w:rsidP="0035424E">
            <w:proofErr w:type="spellStart"/>
            <w:r>
              <w:t>Dor</w:t>
            </w:r>
            <w:r w:rsidR="00590E2B">
              <w:t>ada</w:t>
            </w:r>
            <w:proofErr w:type="spellEnd"/>
            <w:r w:rsidR="00590E2B">
              <w:t xml:space="preserve"> IU i </w:t>
            </w:r>
            <w:proofErr w:type="spellStart"/>
            <w:r w:rsidR="00590E2B">
              <w:t>uključujuči</w:t>
            </w:r>
            <w:proofErr w:type="spellEnd"/>
            <w:r w:rsidR="00590E2B">
              <w:t xml:space="preserve"> KK. Rad u 3</w:t>
            </w:r>
            <w:r>
              <w:t xml:space="preserve"> grupe</w:t>
            </w:r>
          </w:p>
        </w:tc>
      </w:tr>
      <w:tr w:rsidR="00E9613B" w:rsidTr="00E9613B">
        <w:tc>
          <w:tcPr>
            <w:tcW w:w="1809" w:type="dxa"/>
          </w:tcPr>
          <w:p w:rsidR="00E9613B" w:rsidRDefault="00E9613B" w:rsidP="0035424E">
            <w:pPr>
              <w:pStyle w:val="Odstavekseznama"/>
              <w:numPr>
                <w:ilvl w:val="0"/>
                <w:numId w:val="7"/>
              </w:numPr>
            </w:pPr>
            <w:r>
              <w:t>seminar</w:t>
            </w:r>
          </w:p>
        </w:tc>
        <w:tc>
          <w:tcPr>
            <w:tcW w:w="1276" w:type="dxa"/>
          </w:tcPr>
          <w:p w:rsidR="00E9613B" w:rsidRDefault="00E9613B" w:rsidP="0035424E">
            <w:r>
              <w:t>11.9.2013</w:t>
            </w:r>
          </w:p>
        </w:tc>
        <w:tc>
          <w:tcPr>
            <w:tcW w:w="2675" w:type="dxa"/>
          </w:tcPr>
          <w:p w:rsidR="00E9613B" w:rsidRDefault="00E9613B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3 grupe</w:t>
            </w:r>
          </w:p>
        </w:tc>
        <w:tc>
          <w:tcPr>
            <w:tcW w:w="1812" w:type="dxa"/>
            <w:shd w:val="clear" w:color="auto" w:fill="FFFFFF" w:themeFill="background1"/>
          </w:tcPr>
          <w:p w:rsidR="00E9613B" w:rsidRDefault="00E9613B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3 grupe</w:t>
            </w:r>
          </w:p>
        </w:tc>
        <w:tc>
          <w:tcPr>
            <w:tcW w:w="1716" w:type="dxa"/>
            <w:shd w:val="clear" w:color="auto" w:fill="FFFFFF" w:themeFill="background1"/>
          </w:tcPr>
          <w:p w:rsidR="00E9613B" w:rsidRDefault="00E9613B" w:rsidP="0035424E">
            <w:r>
              <w:t xml:space="preserve">Analiza i pregled materiala i </w:t>
            </w:r>
            <w:proofErr w:type="spellStart"/>
            <w:r>
              <w:t>usaglašavanje</w:t>
            </w:r>
            <w:proofErr w:type="spellEnd"/>
            <w:r>
              <w:t xml:space="preserve"> </w:t>
            </w:r>
            <w:proofErr w:type="spellStart"/>
            <w:r>
              <w:t>predškol</w:t>
            </w:r>
            <w:proofErr w:type="spellEnd"/>
            <w:r>
              <w:t>. 1.-</w:t>
            </w:r>
            <w:proofErr w:type="spellStart"/>
            <w:r>
              <w:t>9.razr</w:t>
            </w:r>
            <w:proofErr w:type="spellEnd"/>
          </w:p>
        </w:tc>
      </w:tr>
      <w:tr w:rsidR="00E9613B" w:rsidTr="00BA0279">
        <w:tc>
          <w:tcPr>
            <w:tcW w:w="1809" w:type="dxa"/>
          </w:tcPr>
          <w:p w:rsidR="00E9613B" w:rsidRDefault="00E9613B" w:rsidP="0035424E">
            <w:r>
              <w:t>Javne razprave u PZ i fakultete</w:t>
            </w:r>
          </w:p>
        </w:tc>
        <w:tc>
          <w:tcPr>
            <w:tcW w:w="1276" w:type="dxa"/>
          </w:tcPr>
          <w:p w:rsidR="00E9613B" w:rsidRDefault="00E9613B" w:rsidP="0035424E">
            <w:r>
              <w:t>23.9.2013</w:t>
            </w:r>
          </w:p>
        </w:tc>
        <w:tc>
          <w:tcPr>
            <w:tcW w:w="2675" w:type="dxa"/>
          </w:tcPr>
          <w:p w:rsidR="00E9613B" w:rsidRDefault="00E9613B" w:rsidP="0035424E"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učiteljima</w:t>
            </w:r>
            <w:proofErr w:type="spellEnd"/>
            <w:r>
              <w:t xml:space="preserve"> i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ministarstava</w:t>
            </w:r>
            <w:proofErr w:type="spellEnd"/>
          </w:p>
        </w:tc>
        <w:tc>
          <w:tcPr>
            <w:tcW w:w="1812" w:type="dxa"/>
            <w:shd w:val="clear" w:color="auto" w:fill="D9D9D9" w:themeFill="background1" w:themeFillShade="D9"/>
          </w:tcPr>
          <w:p w:rsidR="00E9613B" w:rsidRDefault="00E9613B" w:rsidP="0035424E"/>
        </w:tc>
        <w:tc>
          <w:tcPr>
            <w:tcW w:w="1716" w:type="dxa"/>
            <w:shd w:val="clear" w:color="auto" w:fill="D9D9D9" w:themeFill="background1" w:themeFillShade="D9"/>
          </w:tcPr>
          <w:p w:rsidR="00E9613B" w:rsidRDefault="00E9613B" w:rsidP="0035424E"/>
        </w:tc>
      </w:tr>
      <w:tr w:rsidR="00E9613B" w:rsidTr="00E9613B">
        <w:tc>
          <w:tcPr>
            <w:tcW w:w="1809" w:type="dxa"/>
          </w:tcPr>
          <w:p w:rsidR="00E9613B" w:rsidRDefault="00E9613B" w:rsidP="00E9613B">
            <w:pPr>
              <w:ind w:left="360"/>
            </w:pPr>
            <w:r>
              <w:t>5. seminar</w:t>
            </w:r>
          </w:p>
        </w:tc>
        <w:tc>
          <w:tcPr>
            <w:tcW w:w="1276" w:type="dxa"/>
          </w:tcPr>
          <w:p w:rsidR="00E9613B" w:rsidRDefault="00E9613B" w:rsidP="0035424E">
            <w:r>
              <w:t>4.11.2013</w:t>
            </w:r>
          </w:p>
        </w:tc>
        <w:tc>
          <w:tcPr>
            <w:tcW w:w="2675" w:type="dxa"/>
          </w:tcPr>
          <w:p w:rsidR="00E9613B" w:rsidRDefault="00E9613B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812" w:type="dxa"/>
            <w:shd w:val="clear" w:color="auto" w:fill="FFFFFF" w:themeFill="background1"/>
          </w:tcPr>
          <w:p w:rsidR="00E9613B" w:rsidRDefault="00E9613B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716" w:type="dxa"/>
            <w:shd w:val="clear" w:color="auto" w:fill="FFFFFF" w:themeFill="background1"/>
          </w:tcPr>
          <w:p w:rsidR="00E9613B" w:rsidRDefault="00E9613B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</w:tr>
      <w:tr w:rsidR="00E9613B" w:rsidTr="00BA0279">
        <w:tc>
          <w:tcPr>
            <w:tcW w:w="1809" w:type="dxa"/>
            <w:shd w:val="clear" w:color="auto" w:fill="8DB3E2" w:themeFill="text2" w:themeFillTint="66"/>
          </w:tcPr>
          <w:p w:rsidR="00E9613B" w:rsidRDefault="00E9613B" w:rsidP="0035424E">
            <w:pPr>
              <w:pStyle w:val="Odstavekseznama"/>
              <w:ind w:hanging="436"/>
            </w:pPr>
            <w:proofErr w:type="spellStart"/>
            <w:r>
              <w:t>Izrada</w:t>
            </w:r>
            <w:proofErr w:type="spellEnd"/>
            <w:r>
              <w:t xml:space="preserve"> ZJNPP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E9613B" w:rsidRDefault="00E9613B" w:rsidP="0035424E"/>
        </w:tc>
        <w:tc>
          <w:tcPr>
            <w:tcW w:w="2675" w:type="dxa"/>
            <w:shd w:val="clear" w:color="auto" w:fill="8DB3E2" w:themeFill="text2" w:themeFillTint="66"/>
          </w:tcPr>
          <w:p w:rsidR="00E9613B" w:rsidRDefault="00E9613B" w:rsidP="0035424E"/>
        </w:tc>
        <w:tc>
          <w:tcPr>
            <w:tcW w:w="1812" w:type="dxa"/>
            <w:shd w:val="clear" w:color="auto" w:fill="8DB3E2" w:themeFill="text2" w:themeFillTint="66"/>
          </w:tcPr>
          <w:p w:rsidR="00E9613B" w:rsidRDefault="00E9613B" w:rsidP="0035424E"/>
        </w:tc>
        <w:tc>
          <w:tcPr>
            <w:tcW w:w="1716" w:type="dxa"/>
            <w:shd w:val="clear" w:color="auto" w:fill="8DB3E2" w:themeFill="text2" w:themeFillTint="66"/>
          </w:tcPr>
          <w:p w:rsidR="00E9613B" w:rsidRDefault="00E9613B" w:rsidP="0035424E"/>
        </w:tc>
      </w:tr>
      <w:tr w:rsidR="00E9613B" w:rsidTr="00BA0279">
        <w:tc>
          <w:tcPr>
            <w:tcW w:w="1809" w:type="dxa"/>
          </w:tcPr>
          <w:p w:rsidR="00E9613B" w:rsidRDefault="00E9613B" w:rsidP="00E9613B">
            <w:pPr>
              <w:pStyle w:val="Odstavekseznama"/>
              <w:numPr>
                <w:ilvl w:val="0"/>
                <w:numId w:val="8"/>
              </w:numPr>
            </w:pPr>
            <w:r>
              <w:t>seminar</w:t>
            </w:r>
          </w:p>
        </w:tc>
        <w:tc>
          <w:tcPr>
            <w:tcW w:w="1276" w:type="dxa"/>
          </w:tcPr>
          <w:p w:rsidR="00E9613B" w:rsidRDefault="00E9613B" w:rsidP="00E9613B">
            <w:r>
              <w:t>15.1.2014</w:t>
            </w:r>
          </w:p>
        </w:tc>
        <w:tc>
          <w:tcPr>
            <w:tcW w:w="2675" w:type="dxa"/>
          </w:tcPr>
          <w:p w:rsidR="00E9613B" w:rsidRDefault="00E9613B" w:rsidP="0035424E">
            <w:proofErr w:type="spellStart"/>
            <w:r>
              <w:t>Izrada</w:t>
            </w:r>
            <w:proofErr w:type="spellEnd"/>
            <w:r>
              <w:t xml:space="preserve"> ZJ:</w:t>
            </w:r>
          </w:p>
          <w:p w:rsidR="00E9613B" w:rsidRDefault="00E9613B" w:rsidP="0035424E">
            <w:r>
              <w:t xml:space="preserve">- za </w:t>
            </w:r>
            <w:proofErr w:type="spellStart"/>
            <w:r>
              <w:t>gimnaziju</w:t>
            </w:r>
            <w:proofErr w:type="spellEnd"/>
            <w:r>
              <w:t xml:space="preserve">, </w:t>
            </w:r>
          </w:p>
          <w:p w:rsidR="00E9613B" w:rsidRDefault="00E9613B" w:rsidP="0035424E">
            <w:r>
              <w:t xml:space="preserve">- za </w:t>
            </w:r>
            <w:proofErr w:type="spellStart"/>
            <w:r>
              <w:t>predškl</w:t>
            </w:r>
            <w:proofErr w:type="spellEnd"/>
            <w:r>
              <w:t>.+OŠ</w:t>
            </w:r>
          </w:p>
        </w:tc>
        <w:tc>
          <w:tcPr>
            <w:tcW w:w="1812" w:type="dxa"/>
          </w:tcPr>
          <w:p w:rsidR="00E9613B" w:rsidRDefault="00E9613B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716" w:type="dxa"/>
          </w:tcPr>
          <w:p w:rsidR="00E9613B" w:rsidRDefault="00E9613B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E9613B" w:rsidTr="00BA0279">
        <w:tc>
          <w:tcPr>
            <w:tcW w:w="1809" w:type="dxa"/>
          </w:tcPr>
          <w:p w:rsidR="00E9613B" w:rsidRDefault="00E9613B" w:rsidP="00E9613B">
            <w:pPr>
              <w:pStyle w:val="Odstavekseznama"/>
              <w:numPr>
                <w:ilvl w:val="0"/>
                <w:numId w:val="8"/>
              </w:numPr>
            </w:pPr>
            <w:r>
              <w:t>seminar</w:t>
            </w:r>
          </w:p>
        </w:tc>
        <w:tc>
          <w:tcPr>
            <w:tcW w:w="1276" w:type="dxa"/>
          </w:tcPr>
          <w:p w:rsidR="00E9613B" w:rsidRDefault="00E9613B" w:rsidP="00E9613B">
            <w:r>
              <w:t>12.3.2014</w:t>
            </w:r>
          </w:p>
        </w:tc>
        <w:tc>
          <w:tcPr>
            <w:tcW w:w="2675" w:type="dxa"/>
          </w:tcPr>
          <w:p w:rsidR="00E9613B" w:rsidRDefault="00E9613B" w:rsidP="0035424E">
            <w:r>
              <w:t xml:space="preserve">Pregled rada </w:t>
            </w:r>
            <w:proofErr w:type="spellStart"/>
            <w:r>
              <w:t>1.seminara</w:t>
            </w:r>
            <w:proofErr w:type="spellEnd"/>
          </w:p>
          <w:p w:rsidR="00E9613B" w:rsidRDefault="00E9613B" w:rsidP="0035424E">
            <w:proofErr w:type="spellStart"/>
            <w:r>
              <w:t>Nastavak</w:t>
            </w:r>
            <w:proofErr w:type="spellEnd"/>
            <w:r>
              <w:t xml:space="preserve"> rada </w:t>
            </w:r>
          </w:p>
        </w:tc>
        <w:tc>
          <w:tcPr>
            <w:tcW w:w="1812" w:type="dxa"/>
          </w:tcPr>
          <w:p w:rsidR="00E9613B" w:rsidRDefault="00E9613B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716" w:type="dxa"/>
          </w:tcPr>
          <w:p w:rsidR="00E9613B" w:rsidRDefault="00E9613B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E9613B" w:rsidTr="0029711E">
        <w:tc>
          <w:tcPr>
            <w:tcW w:w="1809" w:type="dxa"/>
          </w:tcPr>
          <w:p w:rsidR="00E9613B" w:rsidRDefault="00E9613B" w:rsidP="00E9613B">
            <w:pPr>
              <w:pStyle w:val="Odstavekseznama"/>
              <w:numPr>
                <w:ilvl w:val="0"/>
                <w:numId w:val="8"/>
              </w:numPr>
            </w:pPr>
            <w:r>
              <w:t>seminar</w:t>
            </w:r>
          </w:p>
        </w:tc>
        <w:tc>
          <w:tcPr>
            <w:tcW w:w="1276" w:type="dxa"/>
          </w:tcPr>
          <w:p w:rsidR="00E9613B" w:rsidRDefault="00E9613B" w:rsidP="0035424E">
            <w:r>
              <w:t>7.5.2014</w:t>
            </w:r>
          </w:p>
        </w:tc>
        <w:tc>
          <w:tcPr>
            <w:tcW w:w="2675" w:type="dxa"/>
          </w:tcPr>
          <w:p w:rsidR="00E9613B" w:rsidRDefault="00E9613B" w:rsidP="0035424E">
            <w:r>
              <w:t xml:space="preserve">Analiza i pregled materiala i </w:t>
            </w:r>
            <w:proofErr w:type="spellStart"/>
            <w:r>
              <w:t>usaglašavanje</w:t>
            </w:r>
            <w:proofErr w:type="spellEnd"/>
            <w:r>
              <w:t xml:space="preserve"> </w:t>
            </w:r>
          </w:p>
        </w:tc>
        <w:tc>
          <w:tcPr>
            <w:tcW w:w="1812" w:type="dxa"/>
            <w:shd w:val="clear" w:color="auto" w:fill="FFFFFF" w:themeFill="background1"/>
          </w:tcPr>
          <w:p w:rsidR="00E9613B" w:rsidRDefault="00E9613B" w:rsidP="0035424E">
            <w:r>
              <w:t xml:space="preserve">Analiza i pregled materiala i </w:t>
            </w:r>
            <w:proofErr w:type="spellStart"/>
            <w:r>
              <w:t>usaglašavanje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E9613B" w:rsidRDefault="00E9613B" w:rsidP="0035424E"/>
        </w:tc>
      </w:tr>
      <w:tr w:rsidR="00E9613B" w:rsidTr="00BA0279">
        <w:tc>
          <w:tcPr>
            <w:tcW w:w="1809" w:type="dxa"/>
          </w:tcPr>
          <w:p w:rsidR="00E9613B" w:rsidRDefault="00E9613B" w:rsidP="0035424E">
            <w:r>
              <w:t>Javne razprave u PZ i fakultete</w:t>
            </w:r>
          </w:p>
        </w:tc>
        <w:tc>
          <w:tcPr>
            <w:tcW w:w="1276" w:type="dxa"/>
          </w:tcPr>
          <w:p w:rsidR="00E9613B" w:rsidRDefault="008C7177" w:rsidP="0029711E">
            <w:r>
              <w:t>26</w:t>
            </w:r>
            <w:r w:rsidR="0029711E">
              <w:t>.5.2014</w:t>
            </w:r>
          </w:p>
        </w:tc>
        <w:tc>
          <w:tcPr>
            <w:tcW w:w="2675" w:type="dxa"/>
          </w:tcPr>
          <w:p w:rsidR="00E9613B" w:rsidRDefault="00E9613B" w:rsidP="0035424E"/>
        </w:tc>
        <w:tc>
          <w:tcPr>
            <w:tcW w:w="1812" w:type="dxa"/>
            <w:shd w:val="clear" w:color="auto" w:fill="D9D9D9" w:themeFill="background1" w:themeFillShade="D9"/>
          </w:tcPr>
          <w:p w:rsidR="00E9613B" w:rsidRDefault="00E9613B" w:rsidP="0035424E"/>
        </w:tc>
        <w:tc>
          <w:tcPr>
            <w:tcW w:w="1716" w:type="dxa"/>
            <w:shd w:val="clear" w:color="auto" w:fill="D9D9D9" w:themeFill="background1" w:themeFillShade="D9"/>
          </w:tcPr>
          <w:p w:rsidR="00E9613B" w:rsidRDefault="00E9613B" w:rsidP="0035424E"/>
        </w:tc>
      </w:tr>
      <w:tr w:rsidR="00BE2946" w:rsidTr="00BE2946">
        <w:tc>
          <w:tcPr>
            <w:tcW w:w="1809" w:type="dxa"/>
          </w:tcPr>
          <w:p w:rsidR="00BE2946" w:rsidRDefault="00BE2946" w:rsidP="00E9613B">
            <w:pPr>
              <w:pStyle w:val="Odstavekseznama"/>
              <w:numPr>
                <w:ilvl w:val="0"/>
                <w:numId w:val="8"/>
              </w:numPr>
            </w:pPr>
            <w:r>
              <w:t>seminar</w:t>
            </w:r>
          </w:p>
        </w:tc>
        <w:tc>
          <w:tcPr>
            <w:tcW w:w="1276" w:type="dxa"/>
          </w:tcPr>
          <w:p w:rsidR="00BE2946" w:rsidRDefault="00BE2946" w:rsidP="00BE2946">
            <w:r>
              <w:t>26.6.2014</w:t>
            </w:r>
          </w:p>
        </w:tc>
        <w:tc>
          <w:tcPr>
            <w:tcW w:w="2675" w:type="dxa"/>
          </w:tcPr>
          <w:p w:rsidR="00BE2946" w:rsidRDefault="00BE2946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812" w:type="dxa"/>
            <w:shd w:val="clear" w:color="auto" w:fill="FFFFFF" w:themeFill="background1"/>
          </w:tcPr>
          <w:p w:rsidR="00BE2946" w:rsidRDefault="00BE2946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716" w:type="dxa"/>
            <w:shd w:val="clear" w:color="auto" w:fill="D9D9D9" w:themeFill="background1" w:themeFillShade="D9"/>
          </w:tcPr>
          <w:p w:rsidR="00BE2946" w:rsidRDefault="00BE2946" w:rsidP="0035424E"/>
        </w:tc>
      </w:tr>
    </w:tbl>
    <w:p w:rsidR="003E0C93" w:rsidRDefault="003E0C93"/>
    <w:p w:rsidR="003E0C93" w:rsidRDefault="003E0C93">
      <w:r>
        <w:br w:type="page"/>
      </w:r>
    </w:p>
    <w:p w:rsidR="003E0C93" w:rsidRDefault="003E0C93"/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675"/>
        <w:gridCol w:w="1812"/>
        <w:gridCol w:w="1716"/>
      </w:tblGrid>
      <w:tr w:rsidR="00BE2946" w:rsidTr="00BA0279">
        <w:tc>
          <w:tcPr>
            <w:tcW w:w="1809" w:type="dxa"/>
            <w:shd w:val="clear" w:color="auto" w:fill="8DB3E2" w:themeFill="text2" w:themeFillTint="66"/>
          </w:tcPr>
          <w:p w:rsidR="00BE2946" w:rsidRDefault="00BE2946" w:rsidP="0035424E">
            <w:pPr>
              <w:pStyle w:val="Odstavekseznama"/>
            </w:pPr>
            <w:r>
              <w:t xml:space="preserve">Usvajanje dokumenta na </w:t>
            </w:r>
            <w:proofErr w:type="spellStart"/>
            <w:r>
              <w:t>konferenciji</w:t>
            </w:r>
            <w:proofErr w:type="spellEnd"/>
            <w:r>
              <w:t xml:space="preserve"> </w:t>
            </w:r>
            <w:proofErr w:type="spellStart"/>
            <w:r>
              <w:t>ministara</w:t>
            </w:r>
            <w:proofErr w:type="spellEnd"/>
          </w:p>
        </w:tc>
        <w:tc>
          <w:tcPr>
            <w:tcW w:w="1276" w:type="dxa"/>
            <w:shd w:val="clear" w:color="auto" w:fill="8DB3E2" w:themeFill="text2" w:themeFillTint="66"/>
          </w:tcPr>
          <w:p w:rsidR="00BE2946" w:rsidRDefault="00BE2946" w:rsidP="0035424E"/>
        </w:tc>
        <w:tc>
          <w:tcPr>
            <w:tcW w:w="2675" w:type="dxa"/>
            <w:shd w:val="clear" w:color="auto" w:fill="8DB3E2" w:themeFill="text2" w:themeFillTint="66"/>
          </w:tcPr>
          <w:p w:rsidR="00BE2946" w:rsidRDefault="00BE2946" w:rsidP="0035424E"/>
        </w:tc>
        <w:tc>
          <w:tcPr>
            <w:tcW w:w="1812" w:type="dxa"/>
            <w:shd w:val="clear" w:color="auto" w:fill="8DB3E2" w:themeFill="text2" w:themeFillTint="66"/>
          </w:tcPr>
          <w:p w:rsidR="00BE2946" w:rsidRDefault="00BE2946" w:rsidP="0035424E"/>
        </w:tc>
        <w:tc>
          <w:tcPr>
            <w:tcW w:w="1716" w:type="dxa"/>
            <w:shd w:val="clear" w:color="auto" w:fill="8DB3E2" w:themeFill="text2" w:themeFillTint="66"/>
          </w:tcPr>
          <w:p w:rsidR="00BE2946" w:rsidRDefault="00BE2946" w:rsidP="0035424E"/>
        </w:tc>
      </w:tr>
      <w:tr w:rsidR="00BE2946" w:rsidTr="00BA0279">
        <w:tc>
          <w:tcPr>
            <w:tcW w:w="1809" w:type="dxa"/>
            <w:shd w:val="clear" w:color="auto" w:fill="8DB3E2" w:themeFill="text2" w:themeFillTint="66"/>
          </w:tcPr>
          <w:p w:rsidR="00BE2946" w:rsidRDefault="00BE2946" w:rsidP="0035424E">
            <w:pPr>
              <w:pStyle w:val="Odstavekseznama"/>
            </w:pPr>
            <w:r>
              <w:t>NPP PZ</w:t>
            </w:r>
          </w:p>
        </w:tc>
        <w:tc>
          <w:tcPr>
            <w:tcW w:w="1276" w:type="dxa"/>
            <w:shd w:val="clear" w:color="auto" w:fill="8DB3E2" w:themeFill="text2" w:themeFillTint="66"/>
          </w:tcPr>
          <w:p w:rsidR="00BE2946" w:rsidRDefault="00FD1CF9" w:rsidP="0035424E">
            <w:proofErr w:type="spellStart"/>
            <w:r>
              <w:t>septembar</w:t>
            </w:r>
            <w:proofErr w:type="spellEnd"/>
            <w:r w:rsidR="00BE2946">
              <w:t xml:space="preserve"> 2014</w:t>
            </w:r>
          </w:p>
        </w:tc>
        <w:tc>
          <w:tcPr>
            <w:tcW w:w="2675" w:type="dxa"/>
            <w:shd w:val="clear" w:color="auto" w:fill="8DB3E2" w:themeFill="text2" w:themeFillTint="66"/>
          </w:tcPr>
          <w:p w:rsidR="00BE2946" w:rsidRDefault="00BE2946" w:rsidP="0035424E">
            <w:proofErr w:type="spellStart"/>
            <w:r>
              <w:t>Izrada</w:t>
            </w:r>
            <w:proofErr w:type="spellEnd"/>
            <w:r>
              <w:t xml:space="preserve"> NPP i plan implementacije</w:t>
            </w:r>
          </w:p>
        </w:tc>
        <w:tc>
          <w:tcPr>
            <w:tcW w:w="1812" w:type="dxa"/>
            <w:shd w:val="clear" w:color="auto" w:fill="8DB3E2" w:themeFill="text2" w:themeFillTint="66"/>
          </w:tcPr>
          <w:p w:rsidR="00BE2946" w:rsidRDefault="00BE2946" w:rsidP="0035424E">
            <w:r>
              <w:t xml:space="preserve">APOSO </w:t>
            </w:r>
            <w:proofErr w:type="spellStart"/>
            <w:r>
              <w:t>sa</w:t>
            </w:r>
            <w:proofErr w:type="spellEnd"/>
            <w:r>
              <w:t xml:space="preserve"> RG ima </w:t>
            </w:r>
            <w:proofErr w:type="spellStart"/>
            <w:r>
              <w:t>savjetničku</w:t>
            </w:r>
            <w:proofErr w:type="spellEnd"/>
            <w:r>
              <w:t xml:space="preserve"> i </w:t>
            </w:r>
            <w:proofErr w:type="spellStart"/>
            <w:r>
              <w:t>koordinativnu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</w:p>
        </w:tc>
        <w:tc>
          <w:tcPr>
            <w:tcW w:w="1716" w:type="dxa"/>
            <w:shd w:val="clear" w:color="auto" w:fill="8DB3E2" w:themeFill="text2" w:themeFillTint="66"/>
          </w:tcPr>
          <w:p w:rsidR="00BE2946" w:rsidRDefault="00BE2946" w:rsidP="0035424E"/>
        </w:tc>
      </w:tr>
    </w:tbl>
    <w:p w:rsidR="002E2F4E" w:rsidRDefault="002E2F4E" w:rsidP="002E2F4E"/>
    <w:p w:rsidR="003E0C93" w:rsidRDefault="003E0C93">
      <w:pPr>
        <w:rPr>
          <w:b/>
        </w:rPr>
      </w:pPr>
      <w:r>
        <w:rPr>
          <w:b/>
        </w:rPr>
        <w:br w:type="page"/>
      </w:r>
    </w:p>
    <w:p w:rsidR="002E2F4E" w:rsidRPr="003E0C93" w:rsidRDefault="008828E9">
      <w:pPr>
        <w:rPr>
          <w:b/>
        </w:rPr>
      </w:pPr>
      <w:r w:rsidRPr="003E0C93">
        <w:rPr>
          <w:b/>
        </w:rPr>
        <w:lastRenderedPageBreak/>
        <w:t xml:space="preserve">Društveno </w:t>
      </w:r>
      <w:proofErr w:type="spellStart"/>
      <w:r w:rsidRPr="003E0C93">
        <w:rPr>
          <w:b/>
        </w:rPr>
        <w:t>humanističko</w:t>
      </w:r>
      <w:proofErr w:type="spellEnd"/>
      <w:r w:rsidRPr="003E0C93">
        <w:rPr>
          <w:b/>
        </w:rPr>
        <w:t xml:space="preserve"> </w:t>
      </w:r>
      <w:proofErr w:type="spellStart"/>
      <w:r w:rsidRPr="003E0C93">
        <w:rPr>
          <w:b/>
        </w:rPr>
        <w:t>područje</w:t>
      </w:r>
      <w:proofErr w:type="spellEnd"/>
      <w:r w:rsidR="001B3EE3" w:rsidRPr="003E0C93">
        <w:rPr>
          <w:b/>
        </w:rPr>
        <w:t xml:space="preserve">: Marija </w:t>
      </w:r>
      <w:proofErr w:type="spellStart"/>
      <w:r w:rsidR="001B3EE3" w:rsidRPr="003E0C93">
        <w:rPr>
          <w:b/>
        </w:rPr>
        <w:t>Naletelić</w:t>
      </w:r>
      <w:proofErr w:type="spellEnd"/>
      <w:r w:rsidR="001B3EE3" w:rsidRPr="003E0C93">
        <w:rPr>
          <w:b/>
        </w:rPr>
        <w:t xml:space="preserve">, Danica </w:t>
      </w:r>
      <w:proofErr w:type="spellStart"/>
      <w:r w:rsidR="001B3EE3" w:rsidRPr="003E0C93">
        <w:rPr>
          <w:b/>
        </w:rPr>
        <w:t>Vasilj</w:t>
      </w:r>
      <w:proofErr w:type="spellEnd"/>
    </w:p>
    <w:p w:rsidR="00267EFD" w:rsidRDefault="00267EFD" w:rsidP="003E0C93">
      <w:pPr>
        <w:pStyle w:val="Brezrazmikov"/>
      </w:pPr>
      <w:r>
        <w:t>APOSO 2</w:t>
      </w:r>
    </w:p>
    <w:p w:rsidR="00267EFD" w:rsidRDefault="00267EFD" w:rsidP="003E0C93">
      <w:pPr>
        <w:pStyle w:val="Brezrazmikov"/>
      </w:pPr>
      <w:r>
        <w:t>Pedagoški zavodi: 3</w:t>
      </w:r>
    </w:p>
    <w:p w:rsidR="00267EFD" w:rsidRDefault="00605946" w:rsidP="003E0C93">
      <w:pPr>
        <w:pStyle w:val="Brezrazmikov"/>
      </w:pPr>
      <w:proofErr w:type="spellStart"/>
      <w:r>
        <w:t>Odgojiteljice</w:t>
      </w:r>
      <w:proofErr w:type="spellEnd"/>
      <w:r>
        <w:t xml:space="preserve"> 3</w:t>
      </w:r>
    </w:p>
    <w:p w:rsidR="00267EFD" w:rsidRDefault="00267EFD" w:rsidP="003E0C93">
      <w:pPr>
        <w:pStyle w:val="Brezrazmikov"/>
      </w:pPr>
      <w:r>
        <w:t>Učitelji OŠ</w:t>
      </w:r>
      <w:r w:rsidR="00A8497A">
        <w:t xml:space="preserve"> 3+6</w:t>
      </w:r>
      <w:r w:rsidR="00605946">
        <w:t xml:space="preserve"> </w:t>
      </w:r>
      <w:r>
        <w:t xml:space="preserve">(razredni učitelji, predmetni </w:t>
      </w:r>
      <w:proofErr w:type="spellStart"/>
      <w:r>
        <w:t>nastavnici</w:t>
      </w:r>
      <w:proofErr w:type="spellEnd"/>
      <w:r>
        <w:t>)</w:t>
      </w:r>
    </w:p>
    <w:p w:rsidR="00267EFD" w:rsidRDefault="00267EFD" w:rsidP="003E0C93">
      <w:pPr>
        <w:pStyle w:val="Brezrazmikov"/>
      </w:pPr>
      <w:proofErr w:type="spellStart"/>
      <w:r>
        <w:t>Učitleji</w:t>
      </w:r>
      <w:proofErr w:type="spellEnd"/>
      <w:r>
        <w:t xml:space="preserve"> SŠ 3  (</w:t>
      </w:r>
      <w:proofErr w:type="spellStart"/>
      <w:r>
        <w:t>profesori</w:t>
      </w:r>
      <w:proofErr w:type="spellEnd"/>
      <w:r>
        <w:t>)</w:t>
      </w:r>
    </w:p>
    <w:p w:rsidR="00267EFD" w:rsidRDefault="00267EFD" w:rsidP="003E0C93">
      <w:pPr>
        <w:pStyle w:val="Brezrazmikov"/>
      </w:pPr>
      <w:proofErr w:type="spellStart"/>
      <w:r>
        <w:t>Profesori</w:t>
      </w:r>
      <w:proofErr w:type="spellEnd"/>
      <w:r>
        <w:t xml:space="preserve"> fakulteta 3</w:t>
      </w:r>
    </w:p>
    <w:p w:rsidR="002C474F" w:rsidRDefault="002C474F" w:rsidP="003E0C93">
      <w:pPr>
        <w:pStyle w:val="Brezrazmikov"/>
      </w:pPr>
      <w:r>
        <w:t xml:space="preserve">Predstavnici koordinacije </w:t>
      </w:r>
      <w:proofErr w:type="spellStart"/>
      <w:r>
        <w:t>ministara</w:t>
      </w:r>
      <w:proofErr w:type="spellEnd"/>
      <w:r>
        <w:t xml:space="preserve"> 2</w:t>
      </w:r>
    </w:p>
    <w:p w:rsidR="003E0C93" w:rsidRDefault="003E0C93" w:rsidP="003E0C93">
      <w:pPr>
        <w:pStyle w:val="Brezrazmikov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6"/>
        <w:gridCol w:w="1220"/>
        <w:gridCol w:w="2504"/>
        <w:gridCol w:w="1694"/>
        <w:gridCol w:w="1834"/>
      </w:tblGrid>
      <w:tr w:rsidR="00267EFD" w:rsidTr="0035424E">
        <w:tc>
          <w:tcPr>
            <w:tcW w:w="2036" w:type="dxa"/>
          </w:tcPr>
          <w:p w:rsidR="00267EFD" w:rsidRDefault="00267EFD" w:rsidP="0035424E"/>
        </w:tc>
        <w:tc>
          <w:tcPr>
            <w:tcW w:w="1220" w:type="dxa"/>
          </w:tcPr>
          <w:p w:rsidR="00267EFD" w:rsidRDefault="00267EFD" w:rsidP="0035424E">
            <w:r>
              <w:t>Datum (</w:t>
            </w:r>
            <w:proofErr w:type="spellStart"/>
            <w:r>
              <w:t>početak</w:t>
            </w:r>
            <w:proofErr w:type="spellEnd"/>
            <w:r>
              <w:t>)</w:t>
            </w:r>
          </w:p>
        </w:tc>
        <w:tc>
          <w:tcPr>
            <w:tcW w:w="2504" w:type="dxa"/>
          </w:tcPr>
          <w:p w:rsidR="00267EFD" w:rsidRDefault="00267EFD" w:rsidP="0035424E">
            <w:proofErr w:type="spellStart"/>
            <w:r>
              <w:t>1.dan</w:t>
            </w:r>
            <w:proofErr w:type="spellEnd"/>
          </w:p>
        </w:tc>
        <w:tc>
          <w:tcPr>
            <w:tcW w:w="1694" w:type="dxa"/>
          </w:tcPr>
          <w:p w:rsidR="00267EFD" w:rsidRDefault="00267EFD" w:rsidP="0035424E">
            <w:r>
              <w:t>2. dan</w:t>
            </w:r>
          </w:p>
        </w:tc>
        <w:tc>
          <w:tcPr>
            <w:tcW w:w="1834" w:type="dxa"/>
          </w:tcPr>
          <w:p w:rsidR="00267EFD" w:rsidRDefault="00267EFD" w:rsidP="0035424E">
            <w:proofErr w:type="spellStart"/>
            <w:r>
              <w:t>3.dan</w:t>
            </w:r>
            <w:proofErr w:type="spellEnd"/>
          </w:p>
        </w:tc>
      </w:tr>
      <w:tr w:rsidR="00267EFD" w:rsidTr="0035424E">
        <w:tc>
          <w:tcPr>
            <w:tcW w:w="2036" w:type="dxa"/>
            <w:shd w:val="clear" w:color="auto" w:fill="8DB3E2" w:themeFill="text2" w:themeFillTint="66"/>
          </w:tcPr>
          <w:p w:rsidR="00267EFD" w:rsidRDefault="00267EFD" w:rsidP="0035424E">
            <w:pPr>
              <w:pStyle w:val="Odstavekseznama"/>
              <w:ind w:left="284"/>
            </w:pPr>
            <w:proofErr w:type="spellStart"/>
            <w:r>
              <w:t>Izrada</w:t>
            </w:r>
            <w:proofErr w:type="spellEnd"/>
            <w:r>
              <w:t xml:space="preserve"> IU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2504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1694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1834" w:type="dxa"/>
            <w:shd w:val="clear" w:color="auto" w:fill="8DB3E2" w:themeFill="text2" w:themeFillTint="66"/>
          </w:tcPr>
          <w:p w:rsidR="00267EFD" w:rsidRDefault="00267EFD" w:rsidP="0035424E"/>
        </w:tc>
      </w:tr>
      <w:tr w:rsidR="00267EFD" w:rsidTr="0035424E">
        <w:tc>
          <w:tcPr>
            <w:tcW w:w="2036" w:type="dxa"/>
          </w:tcPr>
          <w:p w:rsidR="00267EFD" w:rsidRDefault="00267EFD" w:rsidP="002C474F">
            <w:pPr>
              <w:pStyle w:val="Odstavekseznama"/>
              <w:numPr>
                <w:ilvl w:val="0"/>
                <w:numId w:val="9"/>
              </w:numPr>
            </w:pPr>
            <w:r>
              <w:t>seminar</w:t>
            </w:r>
          </w:p>
        </w:tc>
        <w:tc>
          <w:tcPr>
            <w:tcW w:w="1220" w:type="dxa"/>
          </w:tcPr>
          <w:p w:rsidR="00267EFD" w:rsidRDefault="002C474F" w:rsidP="002C474F">
            <w:r>
              <w:t>22.1</w:t>
            </w:r>
            <w:r w:rsidR="00267EFD">
              <w:t>. 201</w:t>
            </w:r>
            <w:r>
              <w:t>4</w:t>
            </w:r>
          </w:p>
        </w:tc>
        <w:tc>
          <w:tcPr>
            <w:tcW w:w="2504" w:type="dxa"/>
          </w:tcPr>
          <w:p w:rsidR="00267EFD" w:rsidRDefault="00267EFD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694" w:type="dxa"/>
          </w:tcPr>
          <w:p w:rsidR="00267EFD" w:rsidRDefault="00267EFD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834" w:type="dxa"/>
          </w:tcPr>
          <w:p w:rsidR="00267EFD" w:rsidRDefault="00267EFD" w:rsidP="0035424E">
            <w:proofErr w:type="spellStart"/>
            <w:r>
              <w:t>Izrada</w:t>
            </w:r>
            <w:proofErr w:type="spellEnd"/>
            <w:r>
              <w:t xml:space="preserve"> IU za </w:t>
            </w:r>
            <w:proofErr w:type="spellStart"/>
            <w:r>
              <w:t>gimn</w:t>
            </w:r>
            <w:proofErr w:type="spellEnd"/>
            <w:r>
              <w:t xml:space="preserve">.(prof. </w:t>
            </w:r>
            <w:proofErr w:type="spellStart"/>
            <w:r>
              <w:t>gimn</w:t>
            </w:r>
            <w:proofErr w:type="spellEnd"/>
            <w:r>
              <w:t xml:space="preserve">, </w:t>
            </w:r>
            <w:proofErr w:type="spellStart"/>
            <w:r>
              <w:t>fakult</w:t>
            </w:r>
            <w:proofErr w:type="spellEnd"/>
            <w:r>
              <w:t>.+APOSO).)</w:t>
            </w:r>
          </w:p>
        </w:tc>
      </w:tr>
      <w:tr w:rsidR="00267EFD" w:rsidTr="0035424E">
        <w:tc>
          <w:tcPr>
            <w:tcW w:w="2036" w:type="dxa"/>
          </w:tcPr>
          <w:p w:rsidR="00267EFD" w:rsidRDefault="00267EFD" w:rsidP="002C474F">
            <w:pPr>
              <w:pStyle w:val="Odstavekseznama"/>
              <w:numPr>
                <w:ilvl w:val="0"/>
                <w:numId w:val="9"/>
              </w:numPr>
            </w:pPr>
            <w:r>
              <w:t>seminar</w:t>
            </w:r>
          </w:p>
        </w:tc>
        <w:tc>
          <w:tcPr>
            <w:tcW w:w="1220" w:type="dxa"/>
          </w:tcPr>
          <w:p w:rsidR="00267EFD" w:rsidRDefault="002C474F" w:rsidP="0035424E">
            <w:r>
              <w:t>19.2. 2014</w:t>
            </w:r>
          </w:p>
        </w:tc>
        <w:tc>
          <w:tcPr>
            <w:tcW w:w="2504" w:type="dxa"/>
          </w:tcPr>
          <w:p w:rsidR="00267EFD" w:rsidRDefault="00267EFD" w:rsidP="0035424E">
            <w:r>
              <w:t xml:space="preserve">Predstavljanje IU za </w:t>
            </w:r>
            <w:proofErr w:type="spellStart"/>
            <w:r>
              <w:t>gimn</w:t>
            </w:r>
            <w:proofErr w:type="spellEnd"/>
            <w:r>
              <w:t>.</w:t>
            </w:r>
          </w:p>
          <w:p w:rsidR="00267EFD" w:rsidRDefault="00267EFD" w:rsidP="0035424E">
            <w:r>
              <w:t>Rad u 2 grupe</w:t>
            </w:r>
          </w:p>
          <w:p w:rsidR="00267EFD" w:rsidRDefault="00267EFD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267EFD" w:rsidRDefault="00267EFD" w:rsidP="0035424E">
            <w:pPr>
              <w:pStyle w:val="Odstavekseznama"/>
              <w:numPr>
                <w:ilvl w:val="0"/>
                <w:numId w:val="3"/>
              </w:numPr>
            </w:pPr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694" w:type="dxa"/>
          </w:tcPr>
          <w:p w:rsidR="00267EFD" w:rsidRDefault="00267EFD" w:rsidP="0035424E">
            <w:r>
              <w:t>Rad u 2 grupe</w:t>
            </w:r>
          </w:p>
          <w:p w:rsidR="00267EFD" w:rsidRDefault="00267EFD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267EFD" w:rsidRDefault="00267EFD" w:rsidP="0035424E"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834" w:type="dxa"/>
          </w:tcPr>
          <w:p w:rsidR="00267EFD" w:rsidRDefault="00267EFD" w:rsidP="0035424E">
            <w:proofErr w:type="spellStart"/>
            <w:r>
              <w:t>Zajednički</w:t>
            </w:r>
            <w:proofErr w:type="spellEnd"/>
            <w:r>
              <w:t xml:space="preserve"> rad RG</w:t>
            </w:r>
          </w:p>
        </w:tc>
      </w:tr>
      <w:tr w:rsidR="00267EFD" w:rsidTr="0035424E">
        <w:tc>
          <w:tcPr>
            <w:tcW w:w="2036" w:type="dxa"/>
          </w:tcPr>
          <w:p w:rsidR="00267EFD" w:rsidRDefault="00267EFD" w:rsidP="002C474F">
            <w:pPr>
              <w:pStyle w:val="Odstavekseznama"/>
              <w:numPr>
                <w:ilvl w:val="0"/>
                <w:numId w:val="9"/>
              </w:numPr>
            </w:pPr>
            <w:r>
              <w:t>seminar</w:t>
            </w:r>
          </w:p>
        </w:tc>
        <w:tc>
          <w:tcPr>
            <w:tcW w:w="1220" w:type="dxa"/>
          </w:tcPr>
          <w:p w:rsidR="00267EFD" w:rsidRDefault="00E32E5F" w:rsidP="0035424E">
            <w:r>
              <w:t>19.3.2014</w:t>
            </w:r>
          </w:p>
        </w:tc>
        <w:tc>
          <w:tcPr>
            <w:tcW w:w="2504" w:type="dxa"/>
          </w:tcPr>
          <w:p w:rsidR="00267EFD" w:rsidRDefault="00267EFD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694" w:type="dxa"/>
          </w:tcPr>
          <w:p w:rsidR="00267EFD" w:rsidRDefault="00267EFD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834" w:type="dxa"/>
          </w:tcPr>
          <w:p w:rsidR="00267EFD" w:rsidRDefault="00267EFD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</w:tr>
      <w:tr w:rsidR="00267EFD" w:rsidTr="0035424E">
        <w:tc>
          <w:tcPr>
            <w:tcW w:w="2036" w:type="dxa"/>
          </w:tcPr>
          <w:p w:rsidR="00267EFD" w:rsidRDefault="00267EFD" w:rsidP="0035424E">
            <w:r>
              <w:t>Javne razprave u PZ i fakultete</w:t>
            </w:r>
          </w:p>
        </w:tc>
        <w:tc>
          <w:tcPr>
            <w:tcW w:w="1220" w:type="dxa"/>
          </w:tcPr>
          <w:p w:rsidR="00267EFD" w:rsidRDefault="00E32E5F" w:rsidP="0035424E">
            <w:r>
              <w:t>7.4.2014</w:t>
            </w:r>
          </w:p>
        </w:tc>
        <w:tc>
          <w:tcPr>
            <w:tcW w:w="2504" w:type="dxa"/>
          </w:tcPr>
          <w:p w:rsidR="00267EFD" w:rsidRDefault="00267EFD" w:rsidP="0035424E"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učiteljima</w:t>
            </w:r>
            <w:proofErr w:type="spellEnd"/>
            <w:r>
              <w:t xml:space="preserve"> i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ministarstava</w:t>
            </w:r>
            <w:proofErr w:type="spellEnd"/>
          </w:p>
        </w:tc>
        <w:tc>
          <w:tcPr>
            <w:tcW w:w="1694" w:type="dxa"/>
            <w:shd w:val="clear" w:color="auto" w:fill="D9D9D9" w:themeFill="background1" w:themeFillShade="D9"/>
          </w:tcPr>
          <w:p w:rsidR="00267EFD" w:rsidRDefault="00267EFD" w:rsidP="0035424E"/>
        </w:tc>
        <w:tc>
          <w:tcPr>
            <w:tcW w:w="1834" w:type="dxa"/>
            <w:shd w:val="clear" w:color="auto" w:fill="D9D9D9" w:themeFill="background1" w:themeFillShade="D9"/>
          </w:tcPr>
          <w:p w:rsidR="00267EFD" w:rsidRDefault="00267EFD" w:rsidP="0035424E"/>
        </w:tc>
      </w:tr>
      <w:tr w:rsidR="00267EFD" w:rsidTr="0035424E">
        <w:tc>
          <w:tcPr>
            <w:tcW w:w="2036" w:type="dxa"/>
          </w:tcPr>
          <w:p w:rsidR="00267EFD" w:rsidRDefault="00267EFD" w:rsidP="002C474F">
            <w:pPr>
              <w:pStyle w:val="Odstavekseznama"/>
              <w:numPr>
                <w:ilvl w:val="0"/>
                <w:numId w:val="9"/>
              </w:numPr>
            </w:pPr>
            <w:r>
              <w:t>seminar</w:t>
            </w:r>
          </w:p>
        </w:tc>
        <w:tc>
          <w:tcPr>
            <w:tcW w:w="1220" w:type="dxa"/>
          </w:tcPr>
          <w:p w:rsidR="00267EFD" w:rsidRDefault="00E32E5F" w:rsidP="0035424E">
            <w:r>
              <w:t>7.5.2014</w:t>
            </w:r>
          </w:p>
        </w:tc>
        <w:tc>
          <w:tcPr>
            <w:tcW w:w="2504" w:type="dxa"/>
          </w:tcPr>
          <w:p w:rsidR="00267EFD" w:rsidRDefault="00267EFD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267EFD" w:rsidRDefault="00267EFD" w:rsidP="0035424E"/>
        </w:tc>
        <w:tc>
          <w:tcPr>
            <w:tcW w:w="1834" w:type="dxa"/>
            <w:shd w:val="clear" w:color="auto" w:fill="D9D9D9" w:themeFill="background1" w:themeFillShade="D9"/>
          </w:tcPr>
          <w:p w:rsidR="00267EFD" w:rsidRDefault="00267EFD" w:rsidP="0035424E"/>
        </w:tc>
      </w:tr>
      <w:tr w:rsidR="00267EFD" w:rsidTr="0035424E">
        <w:tc>
          <w:tcPr>
            <w:tcW w:w="2036" w:type="dxa"/>
            <w:shd w:val="clear" w:color="auto" w:fill="8DB3E2" w:themeFill="text2" w:themeFillTint="66"/>
          </w:tcPr>
          <w:p w:rsidR="00267EFD" w:rsidRDefault="00267EFD" w:rsidP="0035424E">
            <w:pPr>
              <w:pStyle w:val="Odstavekseznama"/>
              <w:ind w:hanging="436"/>
            </w:pPr>
            <w:proofErr w:type="spellStart"/>
            <w:r>
              <w:t>Izrada</w:t>
            </w:r>
            <w:proofErr w:type="spellEnd"/>
            <w:r>
              <w:t xml:space="preserve"> ZJNPP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2504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1694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1834" w:type="dxa"/>
            <w:shd w:val="clear" w:color="auto" w:fill="8DB3E2" w:themeFill="text2" w:themeFillTint="66"/>
          </w:tcPr>
          <w:p w:rsidR="00267EFD" w:rsidRDefault="00267EFD" w:rsidP="0035424E"/>
        </w:tc>
      </w:tr>
      <w:tr w:rsidR="00267EFD" w:rsidTr="0035424E">
        <w:tc>
          <w:tcPr>
            <w:tcW w:w="2036" w:type="dxa"/>
          </w:tcPr>
          <w:p w:rsidR="00267EFD" w:rsidRDefault="00267EFD" w:rsidP="00467BA6">
            <w:pPr>
              <w:pStyle w:val="Odstavekseznama"/>
              <w:numPr>
                <w:ilvl w:val="0"/>
                <w:numId w:val="10"/>
              </w:numPr>
            </w:pPr>
            <w:r>
              <w:t>seminar</w:t>
            </w:r>
          </w:p>
        </w:tc>
        <w:tc>
          <w:tcPr>
            <w:tcW w:w="1220" w:type="dxa"/>
          </w:tcPr>
          <w:p w:rsidR="00267EFD" w:rsidRDefault="00467BA6" w:rsidP="00467BA6">
            <w:r>
              <w:t>25.6.2014</w:t>
            </w:r>
          </w:p>
        </w:tc>
        <w:tc>
          <w:tcPr>
            <w:tcW w:w="2504" w:type="dxa"/>
          </w:tcPr>
          <w:p w:rsidR="00267EFD" w:rsidRDefault="00267EFD" w:rsidP="0035424E">
            <w:proofErr w:type="spellStart"/>
            <w:r>
              <w:t>Izrada</w:t>
            </w:r>
            <w:proofErr w:type="spellEnd"/>
            <w:r>
              <w:t xml:space="preserve"> ZJ:</w:t>
            </w:r>
          </w:p>
          <w:p w:rsidR="00267EFD" w:rsidRDefault="00267EFD" w:rsidP="0035424E">
            <w:r>
              <w:t xml:space="preserve">- za </w:t>
            </w:r>
            <w:proofErr w:type="spellStart"/>
            <w:r>
              <w:t>gimnaziju</w:t>
            </w:r>
            <w:proofErr w:type="spellEnd"/>
            <w:r>
              <w:t xml:space="preserve">, </w:t>
            </w:r>
          </w:p>
          <w:p w:rsidR="00267EFD" w:rsidRDefault="00267EFD" w:rsidP="0035424E">
            <w:r>
              <w:t xml:space="preserve">- za </w:t>
            </w:r>
            <w:proofErr w:type="spellStart"/>
            <w:r>
              <w:t>predškl</w:t>
            </w:r>
            <w:proofErr w:type="spellEnd"/>
            <w:r>
              <w:t>.+OŠ</w:t>
            </w:r>
          </w:p>
        </w:tc>
        <w:tc>
          <w:tcPr>
            <w:tcW w:w="1694" w:type="dxa"/>
          </w:tcPr>
          <w:p w:rsidR="00267EFD" w:rsidRDefault="00267EFD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34" w:type="dxa"/>
          </w:tcPr>
          <w:p w:rsidR="00267EFD" w:rsidRDefault="00267EFD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267EFD" w:rsidTr="0035424E">
        <w:tc>
          <w:tcPr>
            <w:tcW w:w="2036" w:type="dxa"/>
          </w:tcPr>
          <w:p w:rsidR="00267EFD" w:rsidRDefault="00267EFD" w:rsidP="00467BA6">
            <w:pPr>
              <w:pStyle w:val="Odstavekseznama"/>
              <w:numPr>
                <w:ilvl w:val="0"/>
                <w:numId w:val="10"/>
              </w:numPr>
            </w:pPr>
            <w:r>
              <w:t>seminar</w:t>
            </w:r>
          </w:p>
        </w:tc>
        <w:tc>
          <w:tcPr>
            <w:tcW w:w="1220" w:type="dxa"/>
          </w:tcPr>
          <w:p w:rsidR="00267EFD" w:rsidRDefault="00467BA6" w:rsidP="0035424E">
            <w:r>
              <w:t>10.9.2014</w:t>
            </w:r>
          </w:p>
        </w:tc>
        <w:tc>
          <w:tcPr>
            <w:tcW w:w="2504" w:type="dxa"/>
          </w:tcPr>
          <w:p w:rsidR="00267EFD" w:rsidRDefault="00267EFD" w:rsidP="0035424E">
            <w:r>
              <w:t xml:space="preserve">Pregled rada </w:t>
            </w:r>
            <w:proofErr w:type="spellStart"/>
            <w:r>
              <w:t>1.seminara</w:t>
            </w:r>
            <w:proofErr w:type="spellEnd"/>
          </w:p>
          <w:p w:rsidR="00267EFD" w:rsidRDefault="00267EFD" w:rsidP="0035424E">
            <w:proofErr w:type="spellStart"/>
            <w:r>
              <w:t>Nastavak</w:t>
            </w:r>
            <w:proofErr w:type="spellEnd"/>
            <w:r>
              <w:t xml:space="preserve"> rada </w:t>
            </w:r>
          </w:p>
        </w:tc>
        <w:tc>
          <w:tcPr>
            <w:tcW w:w="1694" w:type="dxa"/>
          </w:tcPr>
          <w:p w:rsidR="00267EFD" w:rsidRDefault="00267EFD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34" w:type="dxa"/>
          </w:tcPr>
          <w:p w:rsidR="00267EFD" w:rsidRDefault="00267EFD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267EFD" w:rsidTr="0035424E">
        <w:tc>
          <w:tcPr>
            <w:tcW w:w="2036" w:type="dxa"/>
          </w:tcPr>
          <w:p w:rsidR="00267EFD" w:rsidRDefault="00267EFD" w:rsidP="0035424E">
            <w:r>
              <w:t>Javne razprave u PZ i fakultete</w:t>
            </w:r>
          </w:p>
        </w:tc>
        <w:tc>
          <w:tcPr>
            <w:tcW w:w="1220" w:type="dxa"/>
          </w:tcPr>
          <w:p w:rsidR="00267EFD" w:rsidRDefault="00467BA6" w:rsidP="00467BA6">
            <w:r>
              <w:t>22.9.2014</w:t>
            </w:r>
          </w:p>
        </w:tc>
        <w:tc>
          <w:tcPr>
            <w:tcW w:w="2504" w:type="dxa"/>
          </w:tcPr>
          <w:p w:rsidR="00267EFD" w:rsidRDefault="00267EFD" w:rsidP="0035424E"/>
        </w:tc>
        <w:tc>
          <w:tcPr>
            <w:tcW w:w="1694" w:type="dxa"/>
            <w:shd w:val="clear" w:color="auto" w:fill="D9D9D9" w:themeFill="background1" w:themeFillShade="D9"/>
          </w:tcPr>
          <w:p w:rsidR="00267EFD" w:rsidRDefault="00267EFD" w:rsidP="0035424E"/>
        </w:tc>
        <w:tc>
          <w:tcPr>
            <w:tcW w:w="1834" w:type="dxa"/>
            <w:shd w:val="clear" w:color="auto" w:fill="D9D9D9" w:themeFill="background1" w:themeFillShade="D9"/>
          </w:tcPr>
          <w:p w:rsidR="00267EFD" w:rsidRDefault="00267EFD" w:rsidP="0035424E"/>
        </w:tc>
      </w:tr>
      <w:tr w:rsidR="00267EFD" w:rsidTr="0035424E">
        <w:tc>
          <w:tcPr>
            <w:tcW w:w="2036" w:type="dxa"/>
          </w:tcPr>
          <w:p w:rsidR="00267EFD" w:rsidRDefault="00267EFD" w:rsidP="0035424E">
            <w:pPr>
              <w:pStyle w:val="Odstavekseznama"/>
              <w:numPr>
                <w:ilvl w:val="0"/>
                <w:numId w:val="4"/>
              </w:numPr>
            </w:pPr>
            <w:r>
              <w:t>seminar</w:t>
            </w:r>
          </w:p>
        </w:tc>
        <w:tc>
          <w:tcPr>
            <w:tcW w:w="1220" w:type="dxa"/>
          </w:tcPr>
          <w:p w:rsidR="00267EFD" w:rsidRDefault="00204138" w:rsidP="0035424E">
            <w:r>
              <w:t>22.10.2014</w:t>
            </w:r>
          </w:p>
        </w:tc>
        <w:tc>
          <w:tcPr>
            <w:tcW w:w="2504" w:type="dxa"/>
          </w:tcPr>
          <w:p w:rsidR="00267EFD" w:rsidRDefault="00267EFD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267EFD" w:rsidRDefault="00267EFD" w:rsidP="0035424E"/>
        </w:tc>
        <w:tc>
          <w:tcPr>
            <w:tcW w:w="1834" w:type="dxa"/>
            <w:shd w:val="clear" w:color="auto" w:fill="D9D9D9" w:themeFill="background1" w:themeFillShade="D9"/>
          </w:tcPr>
          <w:p w:rsidR="00267EFD" w:rsidRDefault="00267EFD" w:rsidP="0035424E"/>
        </w:tc>
      </w:tr>
      <w:tr w:rsidR="00267EFD" w:rsidTr="0035424E">
        <w:tc>
          <w:tcPr>
            <w:tcW w:w="2036" w:type="dxa"/>
            <w:shd w:val="clear" w:color="auto" w:fill="8DB3E2" w:themeFill="text2" w:themeFillTint="66"/>
          </w:tcPr>
          <w:p w:rsidR="00267EFD" w:rsidRDefault="00267EFD" w:rsidP="0035424E">
            <w:pPr>
              <w:pStyle w:val="Odstavekseznama"/>
            </w:pPr>
            <w:r>
              <w:t xml:space="preserve">Usvajanje dokumenta na </w:t>
            </w:r>
            <w:proofErr w:type="spellStart"/>
            <w:r>
              <w:t>konferenciji</w:t>
            </w:r>
            <w:proofErr w:type="spellEnd"/>
            <w:r>
              <w:t xml:space="preserve"> </w:t>
            </w:r>
            <w:proofErr w:type="spellStart"/>
            <w:r>
              <w:t>ministara</w:t>
            </w:r>
            <w:proofErr w:type="spellEnd"/>
          </w:p>
        </w:tc>
        <w:tc>
          <w:tcPr>
            <w:tcW w:w="1220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2504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1694" w:type="dxa"/>
            <w:shd w:val="clear" w:color="auto" w:fill="8DB3E2" w:themeFill="text2" w:themeFillTint="66"/>
          </w:tcPr>
          <w:p w:rsidR="00267EFD" w:rsidRDefault="00267EFD" w:rsidP="0035424E"/>
        </w:tc>
        <w:tc>
          <w:tcPr>
            <w:tcW w:w="1834" w:type="dxa"/>
            <w:shd w:val="clear" w:color="auto" w:fill="8DB3E2" w:themeFill="text2" w:themeFillTint="66"/>
          </w:tcPr>
          <w:p w:rsidR="00267EFD" w:rsidRDefault="00267EFD" w:rsidP="0035424E"/>
        </w:tc>
      </w:tr>
      <w:tr w:rsidR="00267EFD" w:rsidTr="0035424E">
        <w:tc>
          <w:tcPr>
            <w:tcW w:w="2036" w:type="dxa"/>
            <w:shd w:val="clear" w:color="auto" w:fill="8DB3E2" w:themeFill="text2" w:themeFillTint="66"/>
          </w:tcPr>
          <w:p w:rsidR="00267EFD" w:rsidRDefault="00267EFD" w:rsidP="0035424E">
            <w:pPr>
              <w:pStyle w:val="Odstavekseznama"/>
            </w:pPr>
            <w:r>
              <w:t>NPP PZ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267EFD" w:rsidRDefault="00267EFD" w:rsidP="0035424E">
            <w:r>
              <w:t xml:space="preserve">Januar </w:t>
            </w:r>
            <w:r w:rsidR="00EB78DD">
              <w:t>2015</w:t>
            </w:r>
          </w:p>
        </w:tc>
        <w:tc>
          <w:tcPr>
            <w:tcW w:w="2504" w:type="dxa"/>
            <w:shd w:val="clear" w:color="auto" w:fill="8DB3E2" w:themeFill="text2" w:themeFillTint="66"/>
          </w:tcPr>
          <w:p w:rsidR="00267EFD" w:rsidRDefault="00267EFD" w:rsidP="0035424E">
            <w:proofErr w:type="spellStart"/>
            <w:r>
              <w:t>Izrada</w:t>
            </w:r>
            <w:proofErr w:type="spellEnd"/>
            <w:r>
              <w:t xml:space="preserve"> NPP i plan implementacije</w:t>
            </w:r>
          </w:p>
        </w:tc>
        <w:tc>
          <w:tcPr>
            <w:tcW w:w="1694" w:type="dxa"/>
            <w:shd w:val="clear" w:color="auto" w:fill="8DB3E2" w:themeFill="text2" w:themeFillTint="66"/>
          </w:tcPr>
          <w:p w:rsidR="00267EFD" w:rsidRDefault="00267EFD" w:rsidP="0035424E">
            <w:r>
              <w:t xml:space="preserve">APOSO </w:t>
            </w:r>
            <w:proofErr w:type="spellStart"/>
            <w:r>
              <w:t>sa</w:t>
            </w:r>
            <w:proofErr w:type="spellEnd"/>
            <w:r>
              <w:t xml:space="preserve"> RG ima </w:t>
            </w:r>
            <w:proofErr w:type="spellStart"/>
            <w:r>
              <w:t>savjetničku</w:t>
            </w:r>
            <w:proofErr w:type="spellEnd"/>
            <w:r>
              <w:t xml:space="preserve"> i </w:t>
            </w:r>
            <w:proofErr w:type="spellStart"/>
            <w:r>
              <w:t>koordinativnu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</w:p>
        </w:tc>
        <w:tc>
          <w:tcPr>
            <w:tcW w:w="1834" w:type="dxa"/>
            <w:shd w:val="clear" w:color="auto" w:fill="8DB3E2" w:themeFill="text2" w:themeFillTint="66"/>
          </w:tcPr>
          <w:p w:rsidR="00267EFD" w:rsidRDefault="00267EFD" w:rsidP="0035424E"/>
        </w:tc>
      </w:tr>
    </w:tbl>
    <w:p w:rsidR="00267EFD" w:rsidRDefault="00267EFD" w:rsidP="00267EFD"/>
    <w:p w:rsidR="009E7D3D" w:rsidRPr="003E0C93" w:rsidRDefault="009E7D3D" w:rsidP="00267EFD">
      <w:pPr>
        <w:rPr>
          <w:b/>
        </w:rPr>
      </w:pPr>
      <w:r w:rsidRPr="003E0C93">
        <w:rPr>
          <w:b/>
        </w:rPr>
        <w:lastRenderedPageBreak/>
        <w:t xml:space="preserve">Tehnika i </w:t>
      </w:r>
      <w:proofErr w:type="spellStart"/>
      <w:r w:rsidRPr="003E0C93">
        <w:rPr>
          <w:b/>
        </w:rPr>
        <w:t>informatičke</w:t>
      </w:r>
      <w:proofErr w:type="spellEnd"/>
      <w:r w:rsidRPr="003E0C93">
        <w:rPr>
          <w:b/>
        </w:rPr>
        <w:t xml:space="preserve"> tehnologije: Dušan Sarajlić, Stojan Ljolje</w:t>
      </w:r>
    </w:p>
    <w:p w:rsidR="009E7D3D" w:rsidRDefault="009E7D3D" w:rsidP="009E7D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APOSO 2</w:t>
      </w:r>
    </w:p>
    <w:p w:rsidR="009E7D3D" w:rsidRDefault="009E7D3D" w:rsidP="009E7D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Pedagoški zavodi: 3</w:t>
      </w:r>
    </w:p>
    <w:p w:rsidR="009E7D3D" w:rsidRDefault="009E7D3D" w:rsidP="009E7D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Odgojiteljice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2</w:t>
      </w:r>
    </w:p>
    <w:p w:rsidR="009E7D3D" w:rsidRDefault="009E7D3D" w:rsidP="009E7D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Učitelji OŠ 1+6 (razredni učitelj, predmetni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nastavnici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9E7D3D" w:rsidRDefault="009E7D3D" w:rsidP="009E7D3D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Učitleji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SŠ 3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9E7D3D" w:rsidRDefault="009E7D3D" w:rsidP="009E7D3D"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fakulteta  2+2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6"/>
        <w:gridCol w:w="1220"/>
        <w:gridCol w:w="2504"/>
        <w:gridCol w:w="1694"/>
        <w:gridCol w:w="1834"/>
      </w:tblGrid>
      <w:tr w:rsidR="009E7D3D" w:rsidTr="0035424E">
        <w:tc>
          <w:tcPr>
            <w:tcW w:w="2036" w:type="dxa"/>
          </w:tcPr>
          <w:p w:rsidR="009E7D3D" w:rsidRDefault="009E7D3D" w:rsidP="0035424E"/>
        </w:tc>
        <w:tc>
          <w:tcPr>
            <w:tcW w:w="1220" w:type="dxa"/>
          </w:tcPr>
          <w:p w:rsidR="009E7D3D" w:rsidRDefault="009E7D3D" w:rsidP="0035424E">
            <w:r>
              <w:t>Datum (</w:t>
            </w:r>
            <w:proofErr w:type="spellStart"/>
            <w:r>
              <w:t>početak</w:t>
            </w:r>
            <w:proofErr w:type="spellEnd"/>
            <w:r>
              <w:t>)</w:t>
            </w:r>
          </w:p>
        </w:tc>
        <w:tc>
          <w:tcPr>
            <w:tcW w:w="2504" w:type="dxa"/>
          </w:tcPr>
          <w:p w:rsidR="009E7D3D" w:rsidRDefault="009E7D3D" w:rsidP="0035424E">
            <w:proofErr w:type="spellStart"/>
            <w:r>
              <w:t>1.dan</w:t>
            </w:r>
            <w:proofErr w:type="spellEnd"/>
          </w:p>
        </w:tc>
        <w:tc>
          <w:tcPr>
            <w:tcW w:w="1694" w:type="dxa"/>
          </w:tcPr>
          <w:p w:rsidR="009E7D3D" w:rsidRDefault="009E7D3D" w:rsidP="0035424E">
            <w:r>
              <w:t>2. dan</w:t>
            </w:r>
          </w:p>
        </w:tc>
        <w:tc>
          <w:tcPr>
            <w:tcW w:w="1834" w:type="dxa"/>
          </w:tcPr>
          <w:p w:rsidR="009E7D3D" w:rsidRDefault="009E7D3D" w:rsidP="0035424E">
            <w:proofErr w:type="spellStart"/>
            <w:r>
              <w:t>3.dan</w:t>
            </w:r>
            <w:proofErr w:type="spellEnd"/>
          </w:p>
        </w:tc>
      </w:tr>
      <w:tr w:rsidR="009E7D3D" w:rsidTr="0035424E">
        <w:tc>
          <w:tcPr>
            <w:tcW w:w="2036" w:type="dxa"/>
            <w:shd w:val="clear" w:color="auto" w:fill="8DB3E2" w:themeFill="text2" w:themeFillTint="66"/>
          </w:tcPr>
          <w:p w:rsidR="009E7D3D" w:rsidRDefault="009E7D3D" w:rsidP="0035424E">
            <w:pPr>
              <w:pStyle w:val="Odstavekseznama"/>
              <w:ind w:left="284"/>
            </w:pPr>
            <w:proofErr w:type="spellStart"/>
            <w:r>
              <w:t>Izrada</w:t>
            </w:r>
            <w:proofErr w:type="spellEnd"/>
            <w:r>
              <w:t xml:space="preserve"> IU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2504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1694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1834" w:type="dxa"/>
            <w:shd w:val="clear" w:color="auto" w:fill="8DB3E2" w:themeFill="text2" w:themeFillTint="66"/>
          </w:tcPr>
          <w:p w:rsidR="009E7D3D" w:rsidRDefault="009E7D3D" w:rsidP="0035424E"/>
        </w:tc>
      </w:tr>
      <w:tr w:rsidR="009E7D3D" w:rsidTr="0035424E">
        <w:tc>
          <w:tcPr>
            <w:tcW w:w="2036" w:type="dxa"/>
          </w:tcPr>
          <w:p w:rsidR="009E7D3D" w:rsidRDefault="009E7D3D" w:rsidP="005C27B3">
            <w:pPr>
              <w:pStyle w:val="Odstavekseznama"/>
              <w:numPr>
                <w:ilvl w:val="0"/>
                <w:numId w:val="11"/>
              </w:numPr>
            </w:pPr>
            <w:r>
              <w:t>seminar</w:t>
            </w:r>
          </w:p>
        </w:tc>
        <w:tc>
          <w:tcPr>
            <w:tcW w:w="1220" w:type="dxa"/>
          </w:tcPr>
          <w:p w:rsidR="009E7D3D" w:rsidRDefault="005C27B3" w:rsidP="0035424E">
            <w:r>
              <w:t>24.4. 2013</w:t>
            </w:r>
          </w:p>
        </w:tc>
        <w:tc>
          <w:tcPr>
            <w:tcW w:w="2504" w:type="dxa"/>
          </w:tcPr>
          <w:p w:rsidR="009E7D3D" w:rsidRDefault="009E7D3D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694" w:type="dxa"/>
          </w:tcPr>
          <w:p w:rsidR="009E7D3D" w:rsidRDefault="009E7D3D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834" w:type="dxa"/>
          </w:tcPr>
          <w:p w:rsidR="009E7D3D" w:rsidRDefault="009E7D3D" w:rsidP="0035424E">
            <w:proofErr w:type="spellStart"/>
            <w:r>
              <w:t>Izrada</w:t>
            </w:r>
            <w:proofErr w:type="spellEnd"/>
            <w:r>
              <w:t xml:space="preserve"> IU za </w:t>
            </w:r>
            <w:proofErr w:type="spellStart"/>
            <w:r>
              <w:t>gimn</w:t>
            </w:r>
            <w:proofErr w:type="spellEnd"/>
            <w:r>
              <w:t xml:space="preserve">.(prof. </w:t>
            </w:r>
            <w:proofErr w:type="spellStart"/>
            <w:r>
              <w:t>gimn</w:t>
            </w:r>
            <w:proofErr w:type="spellEnd"/>
            <w:r>
              <w:t xml:space="preserve">, </w:t>
            </w:r>
            <w:proofErr w:type="spellStart"/>
            <w:r>
              <w:t>fakult</w:t>
            </w:r>
            <w:proofErr w:type="spellEnd"/>
            <w:r>
              <w:t>.+APOSO).)</w:t>
            </w:r>
          </w:p>
        </w:tc>
      </w:tr>
      <w:tr w:rsidR="009E7D3D" w:rsidTr="0035424E">
        <w:tc>
          <w:tcPr>
            <w:tcW w:w="2036" w:type="dxa"/>
          </w:tcPr>
          <w:p w:rsidR="009E7D3D" w:rsidRDefault="009E7D3D" w:rsidP="005C27B3">
            <w:pPr>
              <w:pStyle w:val="Odstavekseznama"/>
              <w:numPr>
                <w:ilvl w:val="0"/>
                <w:numId w:val="11"/>
              </w:numPr>
            </w:pPr>
            <w:r>
              <w:t>seminar</w:t>
            </w:r>
          </w:p>
        </w:tc>
        <w:tc>
          <w:tcPr>
            <w:tcW w:w="1220" w:type="dxa"/>
          </w:tcPr>
          <w:p w:rsidR="009E7D3D" w:rsidRDefault="005C27B3" w:rsidP="0035424E">
            <w:r>
              <w:t>5.6</w:t>
            </w:r>
            <w:r w:rsidR="009E7D3D">
              <w:t>. 2013</w:t>
            </w:r>
          </w:p>
        </w:tc>
        <w:tc>
          <w:tcPr>
            <w:tcW w:w="2504" w:type="dxa"/>
          </w:tcPr>
          <w:p w:rsidR="009E7D3D" w:rsidRDefault="009E7D3D" w:rsidP="0035424E">
            <w:r>
              <w:t xml:space="preserve">Predstavljanje IU za </w:t>
            </w:r>
            <w:proofErr w:type="spellStart"/>
            <w:r>
              <w:t>gimn</w:t>
            </w:r>
            <w:proofErr w:type="spellEnd"/>
            <w:r>
              <w:t>.</w:t>
            </w:r>
          </w:p>
          <w:p w:rsidR="009E7D3D" w:rsidRDefault="009E7D3D" w:rsidP="0035424E">
            <w:r>
              <w:t>Rad u 2 grupe</w:t>
            </w:r>
          </w:p>
          <w:p w:rsidR="009E7D3D" w:rsidRDefault="009E7D3D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9E7D3D" w:rsidRDefault="009E7D3D" w:rsidP="0035424E">
            <w:pPr>
              <w:pStyle w:val="Odstavekseznama"/>
              <w:numPr>
                <w:ilvl w:val="0"/>
                <w:numId w:val="3"/>
              </w:numPr>
            </w:pPr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694" w:type="dxa"/>
          </w:tcPr>
          <w:p w:rsidR="009E7D3D" w:rsidRDefault="009E7D3D" w:rsidP="0035424E">
            <w:r>
              <w:t>Rad u 2 grupe</w:t>
            </w:r>
          </w:p>
          <w:p w:rsidR="009E7D3D" w:rsidRDefault="009E7D3D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9E7D3D" w:rsidRDefault="009E7D3D" w:rsidP="0035424E"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834" w:type="dxa"/>
          </w:tcPr>
          <w:p w:rsidR="009E7D3D" w:rsidRDefault="009E7D3D" w:rsidP="0035424E">
            <w:proofErr w:type="spellStart"/>
            <w:r>
              <w:t>Zajednički</w:t>
            </w:r>
            <w:proofErr w:type="spellEnd"/>
            <w:r>
              <w:t xml:space="preserve"> rad RG</w:t>
            </w:r>
          </w:p>
        </w:tc>
      </w:tr>
      <w:tr w:rsidR="009E7D3D" w:rsidTr="0035424E">
        <w:tc>
          <w:tcPr>
            <w:tcW w:w="2036" w:type="dxa"/>
          </w:tcPr>
          <w:p w:rsidR="009E7D3D" w:rsidRDefault="009E7D3D" w:rsidP="005C27B3">
            <w:pPr>
              <w:pStyle w:val="Odstavekseznama"/>
              <w:numPr>
                <w:ilvl w:val="0"/>
                <w:numId w:val="11"/>
              </w:numPr>
            </w:pPr>
            <w:r>
              <w:t>seminar</w:t>
            </w:r>
          </w:p>
        </w:tc>
        <w:tc>
          <w:tcPr>
            <w:tcW w:w="1220" w:type="dxa"/>
          </w:tcPr>
          <w:p w:rsidR="009E7D3D" w:rsidRDefault="000F3A1F" w:rsidP="0035424E">
            <w:r>
              <w:t>4.9</w:t>
            </w:r>
            <w:r w:rsidR="009E7D3D">
              <w:t>.2013</w:t>
            </w:r>
          </w:p>
        </w:tc>
        <w:tc>
          <w:tcPr>
            <w:tcW w:w="2504" w:type="dxa"/>
          </w:tcPr>
          <w:p w:rsidR="009E7D3D" w:rsidRDefault="009E7D3D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694" w:type="dxa"/>
          </w:tcPr>
          <w:p w:rsidR="009E7D3D" w:rsidRDefault="009E7D3D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834" w:type="dxa"/>
          </w:tcPr>
          <w:p w:rsidR="009E7D3D" w:rsidRDefault="009E7D3D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</w:tr>
      <w:tr w:rsidR="009E7D3D" w:rsidTr="0035424E">
        <w:tc>
          <w:tcPr>
            <w:tcW w:w="2036" w:type="dxa"/>
          </w:tcPr>
          <w:p w:rsidR="009E7D3D" w:rsidRDefault="009E7D3D" w:rsidP="0035424E">
            <w:r>
              <w:t>Javne razprave u PZ i fakultete</w:t>
            </w:r>
          </w:p>
        </w:tc>
        <w:tc>
          <w:tcPr>
            <w:tcW w:w="1220" w:type="dxa"/>
          </w:tcPr>
          <w:p w:rsidR="009E7D3D" w:rsidRDefault="006812C3" w:rsidP="0035424E">
            <w:r>
              <w:t>16.9</w:t>
            </w:r>
            <w:r w:rsidR="009E7D3D">
              <w:t>.2013</w:t>
            </w:r>
          </w:p>
        </w:tc>
        <w:tc>
          <w:tcPr>
            <w:tcW w:w="2504" w:type="dxa"/>
          </w:tcPr>
          <w:p w:rsidR="009E7D3D" w:rsidRDefault="009E7D3D" w:rsidP="0035424E"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učiteljima</w:t>
            </w:r>
            <w:proofErr w:type="spellEnd"/>
            <w:r>
              <w:t xml:space="preserve"> i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ministarstava</w:t>
            </w:r>
            <w:proofErr w:type="spellEnd"/>
          </w:p>
        </w:tc>
        <w:tc>
          <w:tcPr>
            <w:tcW w:w="1694" w:type="dxa"/>
            <w:shd w:val="clear" w:color="auto" w:fill="D9D9D9" w:themeFill="background1" w:themeFillShade="D9"/>
          </w:tcPr>
          <w:p w:rsidR="009E7D3D" w:rsidRDefault="009E7D3D" w:rsidP="0035424E"/>
        </w:tc>
        <w:tc>
          <w:tcPr>
            <w:tcW w:w="1834" w:type="dxa"/>
            <w:shd w:val="clear" w:color="auto" w:fill="D9D9D9" w:themeFill="background1" w:themeFillShade="D9"/>
          </w:tcPr>
          <w:p w:rsidR="009E7D3D" w:rsidRDefault="009E7D3D" w:rsidP="0035424E"/>
        </w:tc>
      </w:tr>
      <w:tr w:rsidR="009E7D3D" w:rsidTr="0035424E">
        <w:tc>
          <w:tcPr>
            <w:tcW w:w="2036" w:type="dxa"/>
          </w:tcPr>
          <w:p w:rsidR="009E7D3D" w:rsidRDefault="009E7D3D" w:rsidP="005C27B3">
            <w:pPr>
              <w:pStyle w:val="Odstavekseznama"/>
              <w:numPr>
                <w:ilvl w:val="0"/>
                <w:numId w:val="11"/>
              </w:numPr>
            </w:pPr>
            <w:r>
              <w:t>seminar</w:t>
            </w:r>
          </w:p>
        </w:tc>
        <w:tc>
          <w:tcPr>
            <w:tcW w:w="1220" w:type="dxa"/>
          </w:tcPr>
          <w:p w:rsidR="009E7D3D" w:rsidRDefault="000C374D" w:rsidP="0035424E">
            <w:r>
              <w:t>14</w:t>
            </w:r>
            <w:r w:rsidR="006812C3">
              <w:t>.11</w:t>
            </w:r>
            <w:r w:rsidR="009E7D3D">
              <w:t>.2013</w:t>
            </w:r>
          </w:p>
        </w:tc>
        <w:tc>
          <w:tcPr>
            <w:tcW w:w="2504" w:type="dxa"/>
          </w:tcPr>
          <w:p w:rsidR="009E7D3D" w:rsidRDefault="009E7D3D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9E7D3D" w:rsidRDefault="009E7D3D" w:rsidP="0035424E"/>
        </w:tc>
        <w:tc>
          <w:tcPr>
            <w:tcW w:w="1834" w:type="dxa"/>
            <w:shd w:val="clear" w:color="auto" w:fill="D9D9D9" w:themeFill="background1" w:themeFillShade="D9"/>
          </w:tcPr>
          <w:p w:rsidR="009E7D3D" w:rsidRDefault="009E7D3D" w:rsidP="0035424E"/>
        </w:tc>
      </w:tr>
      <w:tr w:rsidR="009E7D3D" w:rsidTr="0035424E">
        <w:tc>
          <w:tcPr>
            <w:tcW w:w="2036" w:type="dxa"/>
            <w:shd w:val="clear" w:color="auto" w:fill="8DB3E2" w:themeFill="text2" w:themeFillTint="66"/>
          </w:tcPr>
          <w:p w:rsidR="009E7D3D" w:rsidRDefault="009E7D3D" w:rsidP="0035424E">
            <w:pPr>
              <w:pStyle w:val="Odstavekseznama"/>
              <w:ind w:hanging="436"/>
            </w:pPr>
            <w:proofErr w:type="spellStart"/>
            <w:r>
              <w:t>Izrada</w:t>
            </w:r>
            <w:proofErr w:type="spellEnd"/>
            <w:r>
              <w:t xml:space="preserve"> ZJNPP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2504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1694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1834" w:type="dxa"/>
            <w:shd w:val="clear" w:color="auto" w:fill="8DB3E2" w:themeFill="text2" w:themeFillTint="66"/>
          </w:tcPr>
          <w:p w:rsidR="009E7D3D" w:rsidRDefault="009E7D3D" w:rsidP="0035424E"/>
        </w:tc>
      </w:tr>
      <w:tr w:rsidR="009E7D3D" w:rsidTr="0035424E">
        <w:tc>
          <w:tcPr>
            <w:tcW w:w="2036" w:type="dxa"/>
          </w:tcPr>
          <w:p w:rsidR="009E7D3D" w:rsidRDefault="009E7D3D" w:rsidP="009563A2">
            <w:pPr>
              <w:pStyle w:val="Odstavekseznama"/>
              <w:numPr>
                <w:ilvl w:val="0"/>
                <w:numId w:val="12"/>
              </w:numPr>
            </w:pPr>
            <w:r>
              <w:t>seminar</w:t>
            </w:r>
          </w:p>
        </w:tc>
        <w:tc>
          <w:tcPr>
            <w:tcW w:w="1220" w:type="dxa"/>
          </w:tcPr>
          <w:p w:rsidR="009E7D3D" w:rsidRDefault="009563A2" w:rsidP="0035424E">
            <w:r>
              <w:t>29.1.2014</w:t>
            </w:r>
          </w:p>
        </w:tc>
        <w:tc>
          <w:tcPr>
            <w:tcW w:w="2504" w:type="dxa"/>
          </w:tcPr>
          <w:p w:rsidR="009E7D3D" w:rsidRDefault="009E7D3D" w:rsidP="0035424E">
            <w:proofErr w:type="spellStart"/>
            <w:r>
              <w:t>Izrada</w:t>
            </w:r>
            <w:proofErr w:type="spellEnd"/>
            <w:r>
              <w:t xml:space="preserve"> ZJ:</w:t>
            </w:r>
          </w:p>
          <w:p w:rsidR="009E7D3D" w:rsidRDefault="009E7D3D" w:rsidP="0035424E">
            <w:r>
              <w:t xml:space="preserve">- za </w:t>
            </w:r>
            <w:proofErr w:type="spellStart"/>
            <w:r>
              <w:t>gimnaziju</w:t>
            </w:r>
            <w:proofErr w:type="spellEnd"/>
            <w:r>
              <w:t xml:space="preserve">, </w:t>
            </w:r>
          </w:p>
          <w:p w:rsidR="009E7D3D" w:rsidRDefault="009E7D3D" w:rsidP="0035424E">
            <w:r>
              <w:t xml:space="preserve">- za </w:t>
            </w:r>
            <w:proofErr w:type="spellStart"/>
            <w:r>
              <w:t>predškl</w:t>
            </w:r>
            <w:proofErr w:type="spellEnd"/>
            <w:r>
              <w:t>.+OŠ</w:t>
            </w:r>
          </w:p>
        </w:tc>
        <w:tc>
          <w:tcPr>
            <w:tcW w:w="1694" w:type="dxa"/>
          </w:tcPr>
          <w:p w:rsidR="009E7D3D" w:rsidRDefault="009E7D3D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34" w:type="dxa"/>
          </w:tcPr>
          <w:p w:rsidR="009E7D3D" w:rsidRDefault="009E7D3D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9E7D3D" w:rsidTr="0035424E">
        <w:tc>
          <w:tcPr>
            <w:tcW w:w="2036" w:type="dxa"/>
          </w:tcPr>
          <w:p w:rsidR="009E7D3D" w:rsidRDefault="009E7D3D" w:rsidP="009563A2">
            <w:pPr>
              <w:pStyle w:val="Odstavekseznama"/>
              <w:numPr>
                <w:ilvl w:val="0"/>
                <w:numId w:val="12"/>
              </w:numPr>
            </w:pPr>
            <w:r>
              <w:t>seminar</w:t>
            </w:r>
          </w:p>
        </w:tc>
        <w:tc>
          <w:tcPr>
            <w:tcW w:w="1220" w:type="dxa"/>
          </w:tcPr>
          <w:p w:rsidR="009E7D3D" w:rsidRDefault="00DD5C4F" w:rsidP="0035424E">
            <w:r>
              <w:t>26.3.2014</w:t>
            </w:r>
          </w:p>
        </w:tc>
        <w:tc>
          <w:tcPr>
            <w:tcW w:w="2504" w:type="dxa"/>
          </w:tcPr>
          <w:p w:rsidR="009E7D3D" w:rsidRDefault="009E7D3D" w:rsidP="0035424E">
            <w:r>
              <w:t xml:space="preserve">Pregled rada </w:t>
            </w:r>
            <w:proofErr w:type="spellStart"/>
            <w:r>
              <w:t>1.seminara</w:t>
            </w:r>
            <w:proofErr w:type="spellEnd"/>
          </w:p>
          <w:p w:rsidR="009E7D3D" w:rsidRDefault="009E7D3D" w:rsidP="0035424E">
            <w:proofErr w:type="spellStart"/>
            <w:r>
              <w:t>Nastavak</w:t>
            </w:r>
            <w:proofErr w:type="spellEnd"/>
            <w:r>
              <w:t xml:space="preserve"> rada </w:t>
            </w:r>
          </w:p>
        </w:tc>
        <w:tc>
          <w:tcPr>
            <w:tcW w:w="1694" w:type="dxa"/>
          </w:tcPr>
          <w:p w:rsidR="009E7D3D" w:rsidRDefault="009E7D3D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34" w:type="dxa"/>
          </w:tcPr>
          <w:p w:rsidR="009E7D3D" w:rsidRDefault="009E7D3D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9E7D3D" w:rsidTr="0035424E">
        <w:tc>
          <w:tcPr>
            <w:tcW w:w="2036" w:type="dxa"/>
          </w:tcPr>
          <w:p w:rsidR="009E7D3D" w:rsidRDefault="009E7D3D" w:rsidP="0035424E">
            <w:r>
              <w:t>Javne razprave u PZ i fakultete</w:t>
            </w:r>
          </w:p>
        </w:tc>
        <w:tc>
          <w:tcPr>
            <w:tcW w:w="1220" w:type="dxa"/>
          </w:tcPr>
          <w:p w:rsidR="009E7D3D" w:rsidRDefault="00802635" w:rsidP="0035424E">
            <w:r>
              <w:t>7.4.2014</w:t>
            </w:r>
          </w:p>
        </w:tc>
        <w:tc>
          <w:tcPr>
            <w:tcW w:w="2504" w:type="dxa"/>
          </w:tcPr>
          <w:p w:rsidR="009E7D3D" w:rsidRDefault="009E7D3D" w:rsidP="0035424E"/>
        </w:tc>
        <w:tc>
          <w:tcPr>
            <w:tcW w:w="1694" w:type="dxa"/>
            <w:shd w:val="clear" w:color="auto" w:fill="D9D9D9" w:themeFill="background1" w:themeFillShade="D9"/>
          </w:tcPr>
          <w:p w:rsidR="009E7D3D" w:rsidRDefault="009E7D3D" w:rsidP="0035424E"/>
        </w:tc>
        <w:tc>
          <w:tcPr>
            <w:tcW w:w="1834" w:type="dxa"/>
            <w:shd w:val="clear" w:color="auto" w:fill="D9D9D9" w:themeFill="background1" w:themeFillShade="D9"/>
          </w:tcPr>
          <w:p w:rsidR="009E7D3D" w:rsidRDefault="009E7D3D" w:rsidP="0035424E"/>
        </w:tc>
      </w:tr>
      <w:tr w:rsidR="009E7D3D" w:rsidTr="0035424E">
        <w:tc>
          <w:tcPr>
            <w:tcW w:w="2036" w:type="dxa"/>
          </w:tcPr>
          <w:p w:rsidR="009E7D3D" w:rsidRDefault="009E7D3D" w:rsidP="009563A2">
            <w:pPr>
              <w:pStyle w:val="Odstavekseznama"/>
              <w:numPr>
                <w:ilvl w:val="0"/>
                <w:numId w:val="12"/>
              </w:numPr>
            </w:pPr>
            <w:r>
              <w:t>seminar</w:t>
            </w:r>
          </w:p>
        </w:tc>
        <w:tc>
          <w:tcPr>
            <w:tcW w:w="1220" w:type="dxa"/>
          </w:tcPr>
          <w:p w:rsidR="009E7D3D" w:rsidRDefault="00802635" w:rsidP="0035424E">
            <w:r>
              <w:t>4.6.2014</w:t>
            </w:r>
          </w:p>
        </w:tc>
        <w:tc>
          <w:tcPr>
            <w:tcW w:w="2504" w:type="dxa"/>
          </w:tcPr>
          <w:p w:rsidR="009E7D3D" w:rsidRDefault="009E7D3D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9E7D3D" w:rsidRDefault="009E7D3D" w:rsidP="0035424E"/>
        </w:tc>
        <w:tc>
          <w:tcPr>
            <w:tcW w:w="1834" w:type="dxa"/>
            <w:shd w:val="clear" w:color="auto" w:fill="D9D9D9" w:themeFill="background1" w:themeFillShade="D9"/>
          </w:tcPr>
          <w:p w:rsidR="009E7D3D" w:rsidRDefault="009E7D3D" w:rsidP="0035424E"/>
        </w:tc>
      </w:tr>
      <w:tr w:rsidR="009E7D3D" w:rsidTr="0035424E">
        <w:tc>
          <w:tcPr>
            <w:tcW w:w="2036" w:type="dxa"/>
            <w:shd w:val="clear" w:color="auto" w:fill="8DB3E2" w:themeFill="text2" w:themeFillTint="66"/>
          </w:tcPr>
          <w:p w:rsidR="009E7D3D" w:rsidRDefault="009E7D3D" w:rsidP="0035424E">
            <w:pPr>
              <w:pStyle w:val="Odstavekseznama"/>
            </w:pPr>
            <w:r>
              <w:t xml:space="preserve">Usvajanje dokumenta na </w:t>
            </w:r>
            <w:proofErr w:type="spellStart"/>
            <w:r>
              <w:t>konferenciji</w:t>
            </w:r>
            <w:proofErr w:type="spellEnd"/>
            <w:r>
              <w:t xml:space="preserve"> </w:t>
            </w:r>
            <w:proofErr w:type="spellStart"/>
            <w:r>
              <w:t>ministara</w:t>
            </w:r>
            <w:proofErr w:type="spellEnd"/>
          </w:p>
        </w:tc>
        <w:tc>
          <w:tcPr>
            <w:tcW w:w="1220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2504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1694" w:type="dxa"/>
            <w:shd w:val="clear" w:color="auto" w:fill="8DB3E2" w:themeFill="text2" w:themeFillTint="66"/>
          </w:tcPr>
          <w:p w:rsidR="009E7D3D" w:rsidRDefault="009E7D3D" w:rsidP="0035424E"/>
        </w:tc>
        <w:tc>
          <w:tcPr>
            <w:tcW w:w="1834" w:type="dxa"/>
            <w:shd w:val="clear" w:color="auto" w:fill="8DB3E2" w:themeFill="text2" w:themeFillTint="66"/>
          </w:tcPr>
          <w:p w:rsidR="009E7D3D" w:rsidRDefault="009E7D3D" w:rsidP="0035424E"/>
        </w:tc>
      </w:tr>
      <w:tr w:rsidR="009E7D3D" w:rsidTr="0035424E">
        <w:tc>
          <w:tcPr>
            <w:tcW w:w="2036" w:type="dxa"/>
            <w:shd w:val="clear" w:color="auto" w:fill="8DB3E2" w:themeFill="text2" w:themeFillTint="66"/>
          </w:tcPr>
          <w:p w:rsidR="009E7D3D" w:rsidRDefault="009E7D3D" w:rsidP="0035424E">
            <w:pPr>
              <w:pStyle w:val="Odstavekseznama"/>
            </w:pPr>
            <w:r>
              <w:t>NPP PZ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9E7D3D" w:rsidRDefault="00F269BF" w:rsidP="0035424E">
            <w:proofErr w:type="spellStart"/>
            <w:r>
              <w:t>oktobar</w:t>
            </w:r>
            <w:proofErr w:type="spellEnd"/>
            <w:r w:rsidR="009E7D3D">
              <w:t xml:space="preserve"> 2014</w:t>
            </w:r>
          </w:p>
        </w:tc>
        <w:tc>
          <w:tcPr>
            <w:tcW w:w="2504" w:type="dxa"/>
            <w:shd w:val="clear" w:color="auto" w:fill="8DB3E2" w:themeFill="text2" w:themeFillTint="66"/>
          </w:tcPr>
          <w:p w:rsidR="009E7D3D" w:rsidRDefault="009E7D3D" w:rsidP="0035424E">
            <w:proofErr w:type="spellStart"/>
            <w:r>
              <w:t>Izrada</w:t>
            </w:r>
            <w:proofErr w:type="spellEnd"/>
            <w:r>
              <w:t xml:space="preserve"> NPP i plan implementacije</w:t>
            </w:r>
          </w:p>
        </w:tc>
        <w:tc>
          <w:tcPr>
            <w:tcW w:w="1694" w:type="dxa"/>
            <w:shd w:val="clear" w:color="auto" w:fill="8DB3E2" w:themeFill="text2" w:themeFillTint="66"/>
          </w:tcPr>
          <w:p w:rsidR="009E7D3D" w:rsidRDefault="009E7D3D" w:rsidP="0035424E">
            <w:r>
              <w:t xml:space="preserve">APOSO </w:t>
            </w:r>
            <w:proofErr w:type="spellStart"/>
            <w:r>
              <w:t>sa</w:t>
            </w:r>
            <w:proofErr w:type="spellEnd"/>
            <w:r>
              <w:t xml:space="preserve"> RG ima </w:t>
            </w:r>
            <w:proofErr w:type="spellStart"/>
            <w:r>
              <w:t>savjetničku</w:t>
            </w:r>
            <w:proofErr w:type="spellEnd"/>
            <w:r>
              <w:t xml:space="preserve"> i </w:t>
            </w:r>
            <w:proofErr w:type="spellStart"/>
            <w:r>
              <w:t>koordinativnu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</w:p>
        </w:tc>
        <w:tc>
          <w:tcPr>
            <w:tcW w:w="1834" w:type="dxa"/>
            <w:shd w:val="clear" w:color="auto" w:fill="8DB3E2" w:themeFill="text2" w:themeFillTint="66"/>
          </w:tcPr>
          <w:p w:rsidR="009E7D3D" w:rsidRDefault="009E7D3D" w:rsidP="0035424E"/>
        </w:tc>
      </w:tr>
    </w:tbl>
    <w:p w:rsidR="009E7D3D" w:rsidRDefault="009E7D3D" w:rsidP="009E7D3D"/>
    <w:p w:rsidR="003E0C93" w:rsidRDefault="003E0C93">
      <w:r>
        <w:br w:type="page"/>
      </w:r>
    </w:p>
    <w:p w:rsidR="00AC042C" w:rsidRPr="003E0C93" w:rsidRDefault="00AC042C" w:rsidP="009E7D3D">
      <w:pPr>
        <w:rPr>
          <w:b/>
        </w:rPr>
      </w:pPr>
      <w:proofErr w:type="spellStart"/>
      <w:r w:rsidRPr="003E0C93">
        <w:rPr>
          <w:b/>
        </w:rPr>
        <w:lastRenderedPageBreak/>
        <w:t>Umetničko</w:t>
      </w:r>
      <w:proofErr w:type="spellEnd"/>
      <w:r w:rsidRPr="003E0C93">
        <w:rPr>
          <w:b/>
        </w:rPr>
        <w:t xml:space="preserve"> </w:t>
      </w:r>
      <w:proofErr w:type="spellStart"/>
      <w:r w:rsidRPr="003E0C93">
        <w:rPr>
          <w:b/>
        </w:rPr>
        <w:t>područje</w:t>
      </w:r>
      <w:proofErr w:type="spellEnd"/>
      <w:r w:rsidRPr="003E0C93">
        <w:rPr>
          <w:b/>
        </w:rPr>
        <w:t xml:space="preserve">: Danica </w:t>
      </w:r>
      <w:proofErr w:type="spellStart"/>
      <w:r w:rsidRPr="003E0C93">
        <w:rPr>
          <w:b/>
        </w:rPr>
        <w:t>Vasilj</w:t>
      </w:r>
      <w:proofErr w:type="spellEnd"/>
      <w:r w:rsidRPr="003E0C93">
        <w:rPr>
          <w:b/>
        </w:rPr>
        <w:t xml:space="preserve">, Branka </w:t>
      </w:r>
      <w:proofErr w:type="spellStart"/>
      <w:r w:rsidRPr="003E0C93">
        <w:rPr>
          <w:b/>
        </w:rPr>
        <w:t>Popić</w:t>
      </w:r>
      <w:proofErr w:type="spellEnd"/>
    </w:p>
    <w:p w:rsidR="00AC042C" w:rsidRDefault="00AC042C" w:rsidP="00AC04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APOSO 2</w:t>
      </w:r>
    </w:p>
    <w:p w:rsidR="00AC042C" w:rsidRDefault="00AC042C" w:rsidP="00AC04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Pedagoški zavodi: 3</w:t>
      </w:r>
    </w:p>
    <w:p w:rsidR="00AC042C" w:rsidRDefault="000D6CD5" w:rsidP="00AC04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Odgojiteljice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3</w:t>
      </w:r>
    </w:p>
    <w:p w:rsidR="00AC042C" w:rsidRDefault="00AC042C" w:rsidP="00AC04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Učitelji OŠ</w:t>
      </w:r>
      <w:r w:rsidR="000D6CD5">
        <w:rPr>
          <w:rFonts w:ascii="Segoe UI" w:hAnsi="Segoe UI" w:cs="Segoe UI"/>
          <w:color w:val="000000"/>
          <w:sz w:val="18"/>
          <w:szCs w:val="18"/>
        </w:rPr>
        <w:t xml:space="preserve"> 3+6  </w:t>
      </w:r>
      <w:r>
        <w:rPr>
          <w:rFonts w:ascii="Segoe UI" w:hAnsi="Segoe UI" w:cs="Segoe UI"/>
          <w:color w:val="000000"/>
          <w:sz w:val="18"/>
          <w:szCs w:val="18"/>
        </w:rPr>
        <w:t xml:space="preserve">(razredni učitelji, predmetni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nastavnici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AC042C" w:rsidRDefault="00AC042C" w:rsidP="00AC04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Učitleji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SŠ</w:t>
      </w:r>
      <w:r w:rsidR="000D6CD5">
        <w:rPr>
          <w:rFonts w:ascii="Segoe UI" w:hAnsi="Segoe UI" w:cs="Segoe UI"/>
          <w:color w:val="000000"/>
          <w:sz w:val="18"/>
          <w:szCs w:val="18"/>
        </w:rPr>
        <w:t xml:space="preserve"> 6</w:t>
      </w:r>
      <w:r>
        <w:rPr>
          <w:rFonts w:ascii="Segoe UI" w:hAnsi="Segoe UI" w:cs="Segoe UI"/>
          <w:color w:val="000000"/>
          <w:sz w:val="18"/>
          <w:szCs w:val="18"/>
        </w:rPr>
        <w:t xml:space="preserve"> 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AC042C" w:rsidRDefault="00AC042C" w:rsidP="00AC042C"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fakulteta </w:t>
      </w:r>
      <w:r w:rsidR="002617B4">
        <w:rPr>
          <w:rFonts w:ascii="Segoe UI" w:hAnsi="Segoe UI" w:cs="Segoe UI"/>
          <w:color w:val="000000"/>
          <w:sz w:val="18"/>
          <w:szCs w:val="18"/>
        </w:rPr>
        <w:t>4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6"/>
        <w:gridCol w:w="1220"/>
        <w:gridCol w:w="2504"/>
        <w:gridCol w:w="1694"/>
        <w:gridCol w:w="1834"/>
      </w:tblGrid>
      <w:tr w:rsidR="00AC042C" w:rsidTr="0035424E">
        <w:tc>
          <w:tcPr>
            <w:tcW w:w="2036" w:type="dxa"/>
          </w:tcPr>
          <w:p w:rsidR="00AC042C" w:rsidRDefault="00AC042C" w:rsidP="0035424E"/>
        </w:tc>
        <w:tc>
          <w:tcPr>
            <w:tcW w:w="1220" w:type="dxa"/>
          </w:tcPr>
          <w:p w:rsidR="00AC042C" w:rsidRDefault="00AC042C" w:rsidP="0035424E">
            <w:r>
              <w:t>Datum (</w:t>
            </w:r>
            <w:proofErr w:type="spellStart"/>
            <w:r>
              <w:t>početak</w:t>
            </w:r>
            <w:proofErr w:type="spellEnd"/>
            <w:r>
              <w:t>)</w:t>
            </w:r>
          </w:p>
        </w:tc>
        <w:tc>
          <w:tcPr>
            <w:tcW w:w="2504" w:type="dxa"/>
          </w:tcPr>
          <w:p w:rsidR="00AC042C" w:rsidRDefault="00AC042C" w:rsidP="0035424E">
            <w:proofErr w:type="spellStart"/>
            <w:r>
              <w:t>1.dan</w:t>
            </w:r>
            <w:proofErr w:type="spellEnd"/>
          </w:p>
        </w:tc>
        <w:tc>
          <w:tcPr>
            <w:tcW w:w="1694" w:type="dxa"/>
          </w:tcPr>
          <w:p w:rsidR="00AC042C" w:rsidRDefault="00AC042C" w:rsidP="0035424E">
            <w:r>
              <w:t>2. dan</w:t>
            </w:r>
          </w:p>
        </w:tc>
        <w:tc>
          <w:tcPr>
            <w:tcW w:w="1834" w:type="dxa"/>
          </w:tcPr>
          <w:p w:rsidR="00AC042C" w:rsidRDefault="00AC042C" w:rsidP="0035424E">
            <w:proofErr w:type="spellStart"/>
            <w:r>
              <w:t>3.dan</w:t>
            </w:r>
            <w:proofErr w:type="spellEnd"/>
          </w:p>
        </w:tc>
      </w:tr>
      <w:tr w:rsidR="00AC042C" w:rsidTr="0035424E">
        <w:tc>
          <w:tcPr>
            <w:tcW w:w="2036" w:type="dxa"/>
            <w:shd w:val="clear" w:color="auto" w:fill="8DB3E2" w:themeFill="text2" w:themeFillTint="66"/>
          </w:tcPr>
          <w:p w:rsidR="00AC042C" w:rsidRDefault="00AC042C" w:rsidP="0035424E">
            <w:pPr>
              <w:pStyle w:val="Odstavekseznama"/>
              <w:ind w:left="284"/>
            </w:pPr>
            <w:proofErr w:type="spellStart"/>
            <w:r>
              <w:t>Izrada</w:t>
            </w:r>
            <w:proofErr w:type="spellEnd"/>
            <w:r>
              <w:t xml:space="preserve"> IU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2504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1694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1834" w:type="dxa"/>
            <w:shd w:val="clear" w:color="auto" w:fill="8DB3E2" w:themeFill="text2" w:themeFillTint="66"/>
          </w:tcPr>
          <w:p w:rsidR="00AC042C" w:rsidRDefault="00AC042C" w:rsidP="0035424E"/>
        </w:tc>
      </w:tr>
      <w:tr w:rsidR="00AC042C" w:rsidTr="0035424E">
        <w:tc>
          <w:tcPr>
            <w:tcW w:w="2036" w:type="dxa"/>
          </w:tcPr>
          <w:p w:rsidR="00AC042C" w:rsidRDefault="00AC042C" w:rsidP="00CD266D">
            <w:pPr>
              <w:pStyle w:val="Odstavekseznama"/>
              <w:numPr>
                <w:ilvl w:val="0"/>
                <w:numId w:val="13"/>
              </w:numPr>
            </w:pPr>
            <w:r>
              <w:t>seminar</w:t>
            </w:r>
          </w:p>
        </w:tc>
        <w:tc>
          <w:tcPr>
            <w:tcW w:w="1220" w:type="dxa"/>
          </w:tcPr>
          <w:p w:rsidR="00AC042C" w:rsidRDefault="00CD266D" w:rsidP="00CD266D">
            <w:r>
              <w:t>9.10</w:t>
            </w:r>
            <w:r w:rsidR="00AC042C">
              <w:t>. 2013</w:t>
            </w:r>
          </w:p>
        </w:tc>
        <w:tc>
          <w:tcPr>
            <w:tcW w:w="2504" w:type="dxa"/>
          </w:tcPr>
          <w:p w:rsidR="00AC042C" w:rsidRDefault="00AC042C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694" w:type="dxa"/>
          </w:tcPr>
          <w:p w:rsidR="00AC042C" w:rsidRDefault="00AC042C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834" w:type="dxa"/>
          </w:tcPr>
          <w:p w:rsidR="00AC042C" w:rsidRDefault="00AC042C" w:rsidP="0035424E">
            <w:proofErr w:type="spellStart"/>
            <w:r>
              <w:t>Izrada</w:t>
            </w:r>
            <w:proofErr w:type="spellEnd"/>
            <w:r>
              <w:t xml:space="preserve"> IU za </w:t>
            </w:r>
            <w:proofErr w:type="spellStart"/>
            <w:r>
              <w:t>gimn</w:t>
            </w:r>
            <w:proofErr w:type="spellEnd"/>
            <w:r>
              <w:t xml:space="preserve">.(prof. </w:t>
            </w:r>
            <w:proofErr w:type="spellStart"/>
            <w:r>
              <w:t>gimn</w:t>
            </w:r>
            <w:proofErr w:type="spellEnd"/>
            <w:r>
              <w:t xml:space="preserve">, </w:t>
            </w:r>
            <w:proofErr w:type="spellStart"/>
            <w:r>
              <w:t>fakult</w:t>
            </w:r>
            <w:proofErr w:type="spellEnd"/>
            <w:r>
              <w:t>.+APOSO).)</w:t>
            </w:r>
          </w:p>
        </w:tc>
      </w:tr>
      <w:tr w:rsidR="00AC042C" w:rsidTr="0035424E">
        <w:tc>
          <w:tcPr>
            <w:tcW w:w="2036" w:type="dxa"/>
          </w:tcPr>
          <w:p w:rsidR="00AC042C" w:rsidRDefault="00AC042C" w:rsidP="00CD266D">
            <w:pPr>
              <w:pStyle w:val="Odstavekseznama"/>
              <w:numPr>
                <w:ilvl w:val="0"/>
                <w:numId w:val="13"/>
              </w:numPr>
            </w:pPr>
            <w:r>
              <w:t>seminar</w:t>
            </w:r>
          </w:p>
        </w:tc>
        <w:tc>
          <w:tcPr>
            <w:tcW w:w="1220" w:type="dxa"/>
          </w:tcPr>
          <w:p w:rsidR="00AC042C" w:rsidRDefault="0083181D" w:rsidP="0035424E">
            <w:r>
              <w:t>6</w:t>
            </w:r>
            <w:r w:rsidR="00CD266D">
              <w:t>.11</w:t>
            </w:r>
            <w:r w:rsidR="00AC042C">
              <w:t>. 2013</w:t>
            </w:r>
          </w:p>
        </w:tc>
        <w:tc>
          <w:tcPr>
            <w:tcW w:w="2504" w:type="dxa"/>
          </w:tcPr>
          <w:p w:rsidR="00AC042C" w:rsidRDefault="00AC042C" w:rsidP="0035424E">
            <w:r>
              <w:t xml:space="preserve">Predstavljanje IU za </w:t>
            </w:r>
            <w:proofErr w:type="spellStart"/>
            <w:r>
              <w:t>gimn</w:t>
            </w:r>
            <w:proofErr w:type="spellEnd"/>
            <w:r>
              <w:t>.</w:t>
            </w:r>
          </w:p>
          <w:p w:rsidR="00AC042C" w:rsidRDefault="00AC042C" w:rsidP="0035424E">
            <w:r>
              <w:t>Rad u 2 grupe</w:t>
            </w:r>
          </w:p>
          <w:p w:rsidR="00AC042C" w:rsidRDefault="00AC042C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AC042C" w:rsidRDefault="00AC042C" w:rsidP="0035424E">
            <w:pPr>
              <w:pStyle w:val="Odstavekseznama"/>
              <w:numPr>
                <w:ilvl w:val="0"/>
                <w:numId w:val="3"/>
              </w:numPr>
            </w:pPr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694" w:type="dxa"/>
          </w:tcPr>
          <w:p w:rsidR="00AC042C" w:rsidRDefault="00AC042C" w:rsidP="0035424E">
            <w:r>
              <w:t>Rad u 2 grupe</w:t>
            </w:r>
          </w:p>
          <w:p w:rsidR="00AC042C" w:rsidRDefault="00AC042C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AC042C" w:rsidRDefault="00AC042C" w:rsidP="0035424E"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834" w:type="dxa"/>
          </w:tcPr>
          <w:p w:rsidR="00AC042C" w:rsidRDefault="00AC042C" w:rsidP="0035424E">
            <w:proofErr w:type="spellStart"/>
            <w:r>
              <w:t>Zajednički</w:t>
            </w:r>
            <w:proofErr w:type="spellEnd"/>
            <w:r>
              <w:t xml:space="preserve"> rad RG</w:t>
            </w:r>
          </w:p>
        </w:tc>
      </w:tr>
      <w:tr w:rsidR="00AC042C" w:rsidTr="0035424E">
        <w:tc>
          <w:tcPr>
            <w:tcW w:w="2036" w:type="dxa"/>
          </w:tcPr>
          <w:p w:rsidR="00AC042C" w:rsidRDefault="00AC042C" w:rsidP="00CD266D">
            <w:pPr>
              <w:pStyle w:val="Odstavekseznama"/>
              <w:numPr>
                <w:ilvl w:val="0"/>
                <w:numId w:val="13"/>
              </w:numPr>
            </w:pPr>
            <w:r>
              <w:t>seminar</w:t>
            </w:r>
          </w:p>
        </w:tc>
        <w:tc>
          <w:tcPr>
            <w:tcW w:w="1220" w:type="dxa"/>
          </w:tcPr>
          <w:p w:rsidR="00AC042C" w:rsidRDefault="0083181D" w:rsidP="0035424E">
            <w:r>
              <w:t>4.12.2013</w:t>
            </w:r>
          </w:p>
        </w:tc>
        <w:tc>
          <w:tcPr>
            <w:tcW w:w="2504" w:type="dxa"/>
          </w:tcPr>
          <w:p w:rsidR="00AC042C" w:rsidRDefault="00AC042C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694" w:type="dxa"/>
          </w:tcPr>
          <w:p w:rsidR="00AC042C" w:rsidRDefault="00AC042C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834" w:type="dxa"/>
          </w:tcPr>
          <w:p w:rsidR="00AC042C" w:rsidRDefault="00AC042C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</w:tr>
      <w:tr w:rsidR="00AC042C" w:rsidTr="0035424E">
        <w:tc>
          <w:tcPr>
            <w:tcW w:w="2036" w:type="dxa"/>
          </w:tcPr>
          <w:p w:rsidR="00AC042C" w:rsidRDefault="00AC042C" w:rsidP="0035424E">
            <w:r>
              <w:t>Javne razprave u PZ i fakultete</w:t>
            </w:r>
          </w:p>
        </w:tc>
        <w:tc>
          <w:tcPr>
            <w:tcW w:w="1220" w:type="dxa"/>
          </w:tcPr>
          <w:p w:rsidR="00AC042C" w:rsidRDefault="0083181D" w:rsidP="0035424E">
            <w:r>
              <w:t>3.2.2014</w:t>
            </w:r>
          </w:p>
        </w:tc>
        <w:tc>
          <w:tcPr>
            <w:tcW w:w="2504" w:type="dxa"/>
          </w:tcPr>
          <w:p w:rsidR="00AC042C" w:rsidRDefault="00AC042C" w:rsidP="0035424E"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učiteljima</w:t>
            </w:r>
            <w:proofErr w:type="spellEnd"/>
            <w:r>
              <w:t xml:space="preserve"> i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ministarstava</w:t>
            </w:r>
            <w:proofErr w:type="spellEnd"/>
          </w:p>
        </w:tc>
        <w:tc>
          <w:tcPr>
            <w:tcW w:w="1694" w:type="dxa"/>
            <w:shd w:val="clear" w:color="auto" w:fill="D9D9D9" w:themeFill="background1" w:themeFillShade="D9"/>
          </w:tcPr>
          <w:p w:rsidR="00AC042C" w:rsidRDefault="00AC042C" w:rsidP="0035424E"/>
        </w:tc>
        <w:tc>
          <w:tcPr>
            <w:tcW w:w="1834" w:type="dxa"/>
            <w:shd w:val="clear" w:color="auto" w:fill="D9D9D9" w:themeFill="background1" w:themeFillShade="D9"/>
          </w:tcPr>
          <w:p w:rsidR="00AC042C" w:rsidRDefault="00AC042C" w:rsidP="0035424E"/>
        </w:tc>
      </w:tr>
      <w:tr w:rsidR="00AC042C" w:rsidTr="0035424E">
        <w:tc>
          <w:tcPr>
            <w:tcW w:w="2036" w:type="dxa"/>
          </w:tcPr>
          <w:p w:rsidR="00AC042C" w:rsidRDefault="00AC042C" w:rsidP="00CD266D">
            <w:pPr>
              <w:pStyle w:val="Odstavekseznama"/>
              <w:numPr>
                <w:ilvl w:val="0"/>
                <w:numId w:val="13"/>
              </w:numPr>
            </w:pPr>
            <w:r>
              <w:t>seminar</w:t>
            </w:r>
          </w:p>
        </w:tc>
        <w:tc>
          <w:tcPr>
            <w:tcW w:w="1220" w:type="dxa"/>
          </w:tcPr>
          <w:p w:rsidR="00AC042C" w:rsidRDefault="00C26BA1" w:rsidP="0035424E">
            <w:r>
              <w:t>20</w:t>
            </w:r>
            <w:r w:rsidR="0083181D">
              <w:t>.3.2014</w:t>
            </w:r>
          </w:p>
        </w:tc>
        <w:tc>
          <w:tcPr>
            <w:tcW w:w="2504" w:type="dxa"/>
          </w:tcPr>
          <w:p w:rsidR="00AC042C" w:rsidRDefault="00AC042C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AC042C" w:rsidRDefault="00AC042C" w:rsidP="0035424E"/>
        </w:tc>
        <w:tc>
          <w:tcPr>
            <w:tcW w:w="1834" w:type="dxa"/>
            <w:shd w:val="clear" w:color="auto" w:fill="D9D9D9" w:themeFill="background1" w:themeFillShade="D9"/>
          </w:tcPr>
          <w:p w:rsidR="00AC042C" w:rsidRDefault="00AC042C" w:rsidP="0035424E"/>
        </w:tc>
      </w:tr>
      <w:tr w:rsidR="00AC042C" w:rsidTr="0035424E">
        <w:tc>
          <w:tcPr>
            <w:tcW w:w="2036" w:type="dxa"/>
            <w:shd w:val="clear" w:color="auto" w:fill="8DB3E2" w:themeFill="text2" w:themeFillTint="66"/>
          </w:tcPr>
          <w:p w:rsidR="00AC042C" w:rsidRDefault="00AC042C" w:rsidP="0035424E">
            <w:pPr>
              <w:pStyle w:val="Odstavekseznama"/>
              <w:ind w:hanging="436"/>
            </w:pPr>
            <w:proofErr w:type="spellStart"/>
            <w:r>
              <w:t>Izrada</w:t>
            </w:r>
            <w:proofErr w:type="spellEnd"/>
            <w:r>
              <w:t xml:space="preserve"> ZJNPP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2504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1694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1834" w:type="dxa"/>
            <w:shd w:val="clear" w:color="auto" w:fill="8DB3E2" w:themeFill="text2" w:themeFillTint="66"/>
          </w:tcPr>
          <w:p w:rsidR="00AC042C" w:rsidRDefault="00AC042C" w:rsidP="0035424E"/>
        </w:tc>
      </w:tr>
      <w:tr w:rsidR="00AC042C" w:rsidTr="0035424E">
        <w:tc>
          <w:tcPr>
            <w:tcW w:w="2036" w:type="dxa"/>
          </w:tcPr>
          <w:p w:rsidR="00AC042C" w:rsidRDefault="00AC042C" w:rsidP="00840687">
            <w:pPr>
              <w:pStyle w:val="Odstavekseznama"/>
              <w:numPr>
                <w:ilvl w:val="0"/>
                <w:numId w:val="14"/>
              </w:numPr>
            </w:pPr>
            <w:r>
              <w:t>seminar</w:t>
            </w:r>
          </w:p>
        </w:tc>
        <w:tc>
          <w:tcPr>
            <w:tcW w:w="1220" w:type="dxa"/>
          </w:tcPr>
          <w:p w:rsidR="00AC042C" w:rsidRDefault="00840687" w:rsidP="00840687">
            <w:r>
              <w:t>30.4.2014</w:t>
            </w:r>
          </w:p>
        </w:tc>
        <w:tc>
          <w:tcPr>
            <w:tcW w:w="2504" w:type="dxa"/>
          </w:tcPr>
          <w:p w:rsidR="00AC042C" w:rsidRDefault="00AC042C" w:rsidP="0035424E">
            <w:proofErr w:type="spellStart"/>
            <w:r>
              <w:t>Izrada</w:t>
            </w:r>
            <w:proofErr w:type="spellEnd"/>
            <w:r>
              <w:t xml:space="preserve"> ZJ:</w:t>
            </w:r>
          </w:p>
          <w:p w:rsidR="00AC042C" w:rsidRDefault="00AC042C" w:rsidP="0035424E">
            <w:r>
              <w:t xml:space="preserve">- za </w:t>
            </w:r>
            <w:proofErr w:type="spellStart"/>
            <w:r>
              <w:t>gimnaziju</w:t>
            </w:r>
            <w:proofErr w:type="spellEnd"/>
            <w:r>
              <w:t xml:space="preserve">, </w:t>
            </w:r>
          </w:p>
          <w:p w:rsidR="00AC042C" w:rsidRDefault="00AC042C" w:rsidP="0035424E">
            <w:r>
              <w:t xml:space="preserve">- za </w:t>
            </w:r>
            <w:proofErr w:type="spellStart"/>
            <w:r>
              <w:t>predškl</w:t>
            </w:r>
            <w:proofErr w:type="spellEnd"/>
            <w:r>
              <w:t>.+OŠ</w:t>
            </w:r>
          </w:p>
        </w:tc>
        <w:tc>
          <w:tcPr>
            <w:tcW w:w="1694" w:type="dxa"/>
          </w:tcPr>
          <w:p w:rsidR="00AC042C" w:rsidRDefault="00AC042C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34" w:type="dxa"/>
          </w:tcPr>
          <w:p w:rsidR="00AC042C" w:rsidRDefault="00AC042C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AC042C" w:rsidTr="0035424E">
        <w:tc>
          <w:tcPr>
            <w:tcW w:w="2036" w:type="dxa"/>
          </w:tcPr>
          <w:p w:rsidR="00AC042C" w:rsidRDefault="00AC042C" w:rsidP="00840687">
            <w:pPr>
              <w:pStyle w:val="Odstavekseznama"/>
              <w:numPr>
                <w:ilvl w:val="0"/>
                <w:numId w:val="14"/>
              </w:numPr>
            </w:pPr>
            <w:r>
              <w:t>seminar</w:t>
            </w:r>
          </w:p>
        </w:tc>
        <w:tc>
          <w:tcPr>
            <w:tcW w:w="1220" w:type="dxa"/>
          </w:tcPr>
          <w:p w:rsidR="00AC042C" w:rsidRDefault="00840687" w:rsidP="0035424E">
            <w:r>
              <w:t>25.6.2014</w:t>
            </w:r>
          </w:p>
        </w:tc>
        <w:tc>
          <w:tcPr>
            <w:tcW w:w="2504" w:type="dxa"/>
          </w:tcPr>
          <w:p w:rsidR="00AC042C" w:rsidRDefault="00AC042C" w:rsidP="0035424E">
            <w:r>
              <w:t xml:space="preserve">Pregled rada </w:t>
            </w:r>
            <w:proofErr w:type="spellStart"/>
            <w:r>
              <w:t>1.seminara</w:t>
            </w:r>
            <w:proofErr w:type="spellEnd"/>
          </w:p>
          <w:p w:rsidR="00AC042C" w:rsidRDefault="00AC042C" w:rsidP="0035424E">
            <w:proofErr w:type="spellStart"/>
            <w:r>
              <w:t>Nastavak</w:t>
            </w:r>
            <w:proofErr w:type="spellEnd"/>
            <w:r>
              <w:t xml:space="preserve"> rada </w:t>
            </w:r>
          </w:p>
        </w:tc>
        <w:tc>
          <w:tcPr>
            <w:tcW w:w="1694" w:type="dxa"/>
          </w:tcPr>
          <w:p w:rsidR="00AC042C" w:rsidRDefault="00AC042C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34" w:type="dxa"/>
          </w:tcPr>
          <w:p w:rsidR="00AC042C" w:rsidRDefault="00AC042C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AC042C" w:rsidTr="0035424E">
        <w:tc>
          <w:tcPr>
            <w:tcW w:w="2036" w:type="dxa"/>
          </w:tcPr>
          <w:p w:rsidR="00AC042C" w:rsidRDefault="00AC042C" w:rsidP="0035424E">
            <w:r>
              <w:t>Javne razprave u PZ i fakultete</w:t>
            </w:r>
          </w:p>
        </w:tc>
        <w:tc>
          <w:tcPr>
            <w:tcW w:w="1220" w:type="dxa"/>
          </w:tcPr>
          <w:p w:rsidR="00AC042C" w:rsidRDefault="00840687" w:rsidP="0035424E">
            <w:r>
              <w:t>15.9.2014</w:t>
            </w:r>
          </w:p>
        </w:tc>
        <w:tc>
          <w:tcPr>
            <w:tcW w:w="2504" w:type="dxa"/>
          </w:tcPr>
          <w:p w:rsidR="00AC042C" w:rsidRDefault="00AC042C" w:rsidP="0035424E"/>
        </w:tc>
        <w:tc>
          <w:tcPr>
            <w:tcW w:w="1694" w:type="dxa"/>
            <w:shd w:val="clear" w:color="auto" w:fill="D9D9D9" w:themeFill="background1" w:themeFillShade="D9"/>
          </w:tcPr>
          <w:p w:rsidR="00AC042C" w:rsidRDefault="00AC042C" w:rsidP="0035424E"/>
        </w:tc>
        <w:tc>
          <w:tcPr>
            <w:tcW w:w="1834" w:type="dxa"/>
            <w:shd w:val="clear" w:color="auto" w:fill="D9D9D9" w:themeFill="background1" w:themeFillShade="D9"/>
          </w:tcPr>
          <w:p w:rsidR="00AC042C" w:rsidRDefault="00AC042C" w:rsidP="0035424E"/>
        </w:tc>
      </w:tr>
      <w:tr w:rsidR="00AC042C" w:rsidTr="0035424E">
        <w:tc>
          <w:tcPr>
            <w:tcW w:w="2036" w:type="dxa"/>
          </w:tcPr>
          <w:p w:rsidR="00AC042C" w:rsidRDefault="00AC042C" w:rsidP="00840687">
            <w:pPr>
              <w:pStyle w:val="Odstavekseznama"/>
              <w:numPr>
                <w:ilvl w:val="0"/>
                <w:numId w:val="14"/>
              </w:numPr>
            </w:pPr>
            <w:r>
              <w:t>seminar</w:t>
            </w:r>
          </w:p>
        </w:tc>
        <w:tc>
          <w:tcPr>
            <w:tcW w:w="1220" w:type="dxa"/>
          </w:tcPr>
          <w:p w:rsidR="00AC042C" w:rsidRDefault="004E4118" w:rsidP="0035424E">
            <w:r>
              <w:t>16</w:t>
            </w:r>
            <w:r w:rsidR="00840687">
              <w:t>.10.2014</w:t>
            </w:r>
          </w:p>
        </w:tc>
        <w:tc>
          <w:tcPr>
            <w:tcW w:w="2504" w:type="dxa"/>
          </w:tcPr>
          <w:p w:rsidR="00AC042C" w:rsidRDefault="00AC042C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694" w:type="dxa"/>
            <w:shd w:val="clear" w:color="auto" w:fill="D9D9D9" w:themeFill="background1" w:themeFillShade="D9"/>
          </w:tcPr>
          <w:p w:rsidR="00AC042C" w:rsidRDefault="00AC042C" w:rsidP="0035424E"/>
        </w:tc>
        <w:tc>
          <w:tcPr>
            <w:tcW w:w="1834" w:type="dxa"/>
            <w:shd w:val="clear" w:color="auto" w:fill="D9D9D9" w:themeFill="background1" w:themeFillShade="D9"/>
          </w:tcPr>
          <w:p w:rsidR="00AC042C" w:rsidRDefault="00AC042C" w:rsidP="0035424E"/>
        </w:tc>
      </w:tr>
      <w:tr w:rsidR="00AC042C" w:rsidTr="0035424E">
        <w:tc>
          <w:tcPr>
            <w:tcW w:w="2036" w:type="dxa"/>
            <w:shd w:val="clear" w:color="auto" w:fill="8DB3E2" w:themeFill="text2" w:themeFillTint="66"/>
          </w:tcPr>
          <w:p w:rsidR="00AC042C" w:rsidRDefault="00AC042C" w:rsidP="0035424E">
            <w:pPr>
              <w:pStyle w:val="Odstavekseznama"/>
            </w:pPr>
            <w:r>
              <w:t xml:space="preserve">Usvajanje dokumenta na </w:t>
            </w:r>
            <w:proofErr w:type="spellStart"/>
            <w:r>
              <w:t>konferenciji</w:t>
            </w:r>
            <w:proofErr w:type="spellEnd"/>
            <w:r>
              <w:t xml:space="preserve"> </w:t>
            </w:r>
            <w:proofErr w:type="spellStart"/>
            <w:r>
              <w:t>ministara</w:t>
            </w:r>
            <w:proofErr w:type="spellEnd"/>
          </w:p>
        </w:tc>
        <w:tc>
          <w:tcPr>
            <w:tcW w:w="1220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2504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1694" w:type="dxa"/>
            <w:shd w:val="clear" w:color="auto" w:fill="8DB3E2" w:themeFill="text2" w:themeFillTint="66"/>
          </w:tcPr>
          <w:p w:rsidR="00AC042C" w:rsidRDefault="00AC042C" w:rsidP="0035424E"/>
        </w:tc>
        <w:tc>
          <w:tcPr>
            <w:tcW w:w="1834" w:type="dxa"/>
            <w:shd w:val="clear" w:color="auto" w:fill="8DB3E2" w:themeFill="text2" w:themeFillTint="66"/>
          </w:tcPr>
          <w:p w:rsidR="00AC042C" w:rsidRDefault="00AC042C" w:rsidP="0035424E"/>
        </w:tc>
      </w:tr>
      <w:tr w:rsidR="00AC042C" w:rsidTr="0035424E">
        <w:tc>
          <w:tcPr>
            <w:tcW w:w="2036" w:type="dxa"/>
            <w:shd w:val="clear" w:color="auto" w:fill="8DB3E2" w:themeFill="text2" w:themeFillTint="66"/>
          </w:tcPr>
          <w:p w:rsidR="00AC042C" w:rsidRDefault="00AC042C" w:rsidP="0035424E">
            <w:pPr>
              <w:pStyle w:val="Odstavekseznama"/>
            </w:pPr>
            <w:r>
              <w:t>NPP PZ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AC042C" w:rsidRDefault="00AC042C" w:rsidP="0035424E">
            <w:r>
              <w:t xml:space="preserve">Januar </w:t>
            </w:r>
            <w:r w:rsidR="003A669D">
              <w:t>2015</w:t>
            </w:r>
          </w:p>
        </w:tc>
        <w:tc>
          <w:tcPr>
            <w:tcW w:w="2504" w:type="dxa"/>
            <w:shd w:val="clear" w:color="auto" w:fill="8DB3E2" w:themeFill="text2" w:themeFillTint="66"/>
          </w:tcPr>
          <w:p w:rsidR="00AC042C" w:rsidRDefault="00AC042C" w:rsidP="0035424E">
            <w:proofErr w:type="spellStart"/>
            <w:r>
              <w:t>Izrada</w:t>
            </w:r>
            <w:proofErr w:type="spellEnd"/>
            <w:r>
              <w:t xml:space="preserve"> NPP i plan implementacije</w:t>
            </w:r>
          </w:p>
        </w:tc>
        <w:tc>
          <w:tcPr>
            <w:tcW w:w="1694" w:type="dxa"/>
            <w:shd w:val="clear" w:color="auto" w:fill="8DB3E2" w:themeFill="text2" w:themeFillTint="66"/>
          </w:tcPr>
          <w:p w:rsidR="00AC042C" w:rsidRDefault="00AC042C" w:rsidP="0035424E">
            <w:r>
              <w:t xml:space="preserve">APOSO </w:t>
            </w:r>
            <w:proofErr w:type="spellStart"/>
            <w:r>
              <w:t>sa</w:t>
            </w:r>
            <w:proofErr w:type="spellEnd"/>
            <w:r>
              <w:t xml:space="preserve"> RG ima </w:t>
            </w:r>
            <w:proofErr w:type="spellStart"/>
            <w:r>
              <w:t>savjetničku</w:t>
            </w:r>
            <w:proofErr w:type="spellEnd"/>
            <w:r>
              <w:t xml:space="preserve"> i </w:t>
            </w:r>
            <w:proofErr w:type="spellStart"/>
            <w:r>
              <w:t>koordinativnu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</w:p>
        </w:tc>
        <w:tc>
          <w:tcPr>
            <w:tcW w:w="1834" w:type="dxa"/>
            <w:shd w:val="clear" w:color="auto" w:fill="8DB3E2" w:themeFill="text2" w:themeFillTint="66"/>
          </w:tcPr>
          <w:p w:rsidR="00AC042C" w:rsidRDefault="00AC042C" w:rsidP="0035424E"/>
        </w:tc>
      </w:tr>
    </w:tbl>
    <w:p w:rsidR="00AC042C" w:rsidRDefault="00AC042C" w:rsidP="00AC042C"/>
    <w:p w:rsidR="00AC042C" w:rsidRDefault="00AC042C" w:rsidP="009E7D3D"/>
    <w:p w:rsidR="00564542" w:rsidRPr="003E0C93" w:rsidRDefault="00564542" w:rsidP="00564542">
      <w:pPr>
        <w:rPr>
          <w:b/>
        </w:rPr>
      </w:pPr>
      <w:proofErr w:type="spellStart"/>
      <w:r w:rsidRPr="003E0C93">
        <w:rPr>
          <w:b/>
        </w:rPr>
        <w:lastRenderedPageBreak/>
        <w:t>Tjelesno</w:t>
      </w:r>
      <w:proofErr w:type="spellEnd"/>
      <w:r w:rsidRPr="003E0C93">
        <w:rPr>
          <w:b/>
        </w:rPr>
        <w:t xml:space="preserve"> i zdravstveno </w:t>
      </w:r>
      <w:proofErr w:type="spellStart"/>
      <w:r w:rsidRPr="003E0C93">
        <w:rPr>
          <w:b/>
        </w:rPr>
        <w:t>područje</w:t>
      </w:r>
      <w:proofErr w:type="spellEnd"/>
      <w:r w:rsidR="00267EFD" w:rsidRPr="003E0C93">
        <w:rPr>
          <w:b/>
        </w:rPr>
        <w:t xml:space="preserve">: Branka </w:t>
      </w:r>
      <w:proofErr w:type="spellStart"/>
      <w:r w:rsidR="00267EFD" w:rsidRPr="003E0C93">
        <w:rPr>
          <w:b/>
        </w:rPr>
        <w:t>Popić</w:t>
      </w:r>
      <w:proofErr w:type="spellEnd"/>
      <w:r w:rsidR="00267EFD" w:rsidRPr="003E0C93">
        <w:rPr>
          <w:b/>
        </w:rPr>
        <w:t xml:space="preserve">, </w:t>
      </w:r>
      <w:proofErr w:type="spellStart"/>
      <w:r w:rsidR="00814C5A" w:rsidRPr="003E0C93">
        <w:rPr>
          <w:b/>
        </w:rPr>
        <w:t>Hašima</w:t>
      </w:r>
      <w:proofErr w:type="spellEnd"/>
      <w:r w:rsidR="00814C5A" w:rsidRPr="003E0C93">
        <w:rPr>
          <w:b/>
        </w:rPr>
        <w:t xml:space="preserve"> </w:t>
      </w:r>
      <w:proofErr w:type="spellStart"/>
      <w:r w:rsidR="00814C5A" w:rsidRPr="003E0C93">
        <w:rPr>
          <w:b/>
        </w:rPr>
        <w:t>Ćurak</w:t>
      </w:r>
      <w:proofErr w:type="spellEnd"/>
    </w:p>
    <w:p w:rsidR="00564542" w:rsidRDefault="00564542" w:rsidP="0056454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APOSO 2</w:t>
      </w:r>
    </w:p>
    <w:p w:rsidR="00564542" w:rsidRDefault="00564542" w:rsidP="003E0C93">
      <w:pPr>
        <w:pStyle w:val="Brezrazmikov"/>
      </w:pPr>
      <w:r>
        <w:t>Pedagoški zavodi: 3</w:t>
      </w:r>
    </w:p>
    <w:p w:rsidR="00564542" w:rsidRDefault="00E77597" w:rsidP="003E0C93">
      <w:pPr>
        <w:pStyle w:val="Brezrazmikov"/>
      </w:pPr>
      <w:proofErr w:type="spellStart"/>
      <w:r>
        <w:t>Odgojiteljice</w:t>
      </w:r>
      <w:proofErr w:type="spellEnd"/>
      <w:r>
        <w:t xml:space="preserve"> 3</w:t>
      </w:r>
    </w:p>
    <w:p w:rsidR="00564542" w:rsidRDefault="00564542" w:rsidP="003E0C93">
      <w:pPr>
        <w:pStyle w:val="Brezrazmikov"/>
      </w:pPr>
      <w:r>
        <w:t>Učitelji OŠ</w:t>
      </w:r>
      <w:r w:rsidR="00E77597">
        <w:t xml:space="preserve"> 2+4</w:t>
      </w:r>
      <w:r>
        <w:t xml:space="preserve">(razredni učitelji, predmetni </w:t>
      </w:r>
      <w:proofErr w:type="spellStart"/>
      <w:r>
        <w:t>nastavnici</w:t>
      </w:r>
      <w:proofErr w:type="spellEnd"/>
      <w:r>
        <w:t>)</w:t>
      </w:r>
    </w:p>
    <w:p w:rsidR="00564542" w:rsidRDefault="00564542" w:rsidP="003E0C93">
      <w:pPr>
        <w:pStyle w:val="Brezrazmikov"/>
      </w:pPr>
      <w:proofErr w:type="spellStart"/>
      <w:r>
        <w:t>Učitleji</w:t>
      </w:r>
      <w:proofErr w:type="spellEnd"/>
      <w:r>
        <w:t xml:space="preserve"> SŠ 3 (</w:t>
      </w:r>
      <w:proofErr w:type="spellStart"/>
      <w:r>
        <w:t>profesori</w:t>
      </w:r>
      <w:proofErr w:type="spellEnd"/>
      <w:r>
        <w:t>)</w:t>
      </w:r>
    </w:p>
    <w:p w:rsidR="00E77597" w:rsidRDefault="00564542" w:rsidP="003E0C93">
      <w:pPr>
        <w:pStyle w:val="Brezrazmikov"/>
      </w:pPr>
      <w:proofErr w:type="spellStart"/>
      <w:r>
        <w:t>Profesori</w:t>
      </w:r>
      <w:proofErr w:type="spellEnd"/>
      <w:r>
        <w:t xml:space="preserve"> fakulteta 3</w:t>
      </w:r>
    </w:p>
    <w:p w:rsidR="00E77597" w:rsidRDefault="00E77597" w:rsidP="003E0C93">
      <w:pPr>
        <w:pStyle w:val="Brezrazmikov"/>
      </w:pPr>
      <w:r>
        <w:t xml:space="preserve">Doktor </w:t>
      </w:r>
      <w:proofErr w:type="spellStart"/>
      <w:r>
        <w:t>sportske</w:t>
      </w:r>
      <w:proofErr w:type="spellEnd"/>
      <w:r>
        <w:t xml:space="preserve"> medicine</w:t>
      </w:r>
    </w:p>
    <w:tbl>
      <w:tblPr>
        <w:tblStyle w:val="Tabelamrea"/>
        <w:tblW w:w="9606" w:type="dxa"/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984"/>
        <w:gridCol w:w="1843"/>
        <w:gridCol w:w="1843"/>
      </w:tblGrid>
      <w:tr w:rsidR="00564542" w:rsidTr="003E0C93">
        <w:tc>
          <w:tcPr>
            <w:tcW w:w="2376" w:type="dxa"/>
          </w:tcPr>
          <w:p w:rsidR="00564542" w:rsidRDefault="00564542" w:rsidP="0035424E"/>
        </w:tc>
        <w:tc>
          <w:tcPr>
            <w:tcW w:w="1560" w:type="dxa"/>
          </w:tcPr>
          <w:p w:rsidR="00564542" w:rsidRDefault="00564542" w:rsidP="0035424E">
            <w:r>
              <w:t>Datum (</w:t>
            </w:r>
            <w:proofErr w:type="spellStart"/>
            <w:r>
              <w:t>početak</w:t>
            </w:r>
            <w:proofErr w:type="spellEnd"/>
            <w:r>
              <w:t>)</w:t>
            </w:r>
          </w:p>
        </w:tc>
        <w:tc>
          <w:tcPr>
            <w:tcW w:w="1984" w:type="dxa"/>
          </w:tcPr>
          <w:p w:rsidR="00564542" w:rsidRDefault="00564542" w:rsidP="0035424E">
            <w:proofErr w:type="spellStart"/>
            <w:r>
              <w:t>1.dan</w:t>
            </w:r>
            <w:proofErr w:type="spellEnd"/>
          </w:p>
        </w:tc>
        <w:tc>
          <w:tcPr>
            <w:tcW w:w="1843" w:type="dxa"/>
          </w:tcPr>
          <w:p w:rsidR="00564542" w:rsidRDefault="00564542" w:rsidP="0035424E">
            <w:r>
              <w:t>2. dan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3.dan</w:t>
            </w:r>
            <w:proofErr w:type="spellEnd"/>
          </w:p>
        </w:tc>
      </w:tr>
      <w:tr w:rsidR="00564542" w:rsidTr="003E0C93">
        <w:tc>
          <w:tcPr>
            <w:tcW w:w="2376" w:type="dxa"/>
            <w:shd w:val="clear" w:color="auto" w:fill="8DB3E2" w:themeFill="text2" w:themeFillTint="66"/>
          </w:tcPr>
          <w:p w:rsidR="00564542" w:rsidRDefault="00564542" w:rsidP="0035424E">
            <w:pPr>
              <w:pStyle w:val="Odstavekseznama"/>
              <w:ind w:left="284"/>
            </w:pPr>
            <w:proofErr w:type="spellStart"/>
            <w:r>
              <w:t>Izrada</w:t>
            </w:r>
            <w:proofErr w:type="spellEnd"/>
            <w:r>
              <w:t xml:space="preserve"> IU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984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843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843" w:type="dxa"/>
            <w:shd w:val="clear" w:color="auto" w:fill="8DB3E2" w:themeFill="text2" w:themeFillTint="66"/>
          </w:tcPr>
          <w:p w:rsidR="00564542" w:rsidRDefault="00564542" w:rsidP="0035424E"/>
        </w:tc>
      </w:tr>
      <w:tr w:rsidR="00564542" w:rsidTr="003E0C93">
        <w:tc>
          <w:tcPr>
            <w:tcW w:w="2376" w:type="dxa"/>
          </w:tcPr>
          <w:p w:rsidR="00564542" w:rsidRDefault="00564542" w:rsidP="00E77597">
            <w:pPr>
              <w:pStyle w:val="Odstavekseznama"/>
              <w:numPr>
                <w:ilvl w:val="0"/>
                <w:numId w:val="5"/>
              </w:numPr>
              <w:ind w:left="709" w:hanging="425"/>
            </w:pPr>
            <w:r>
              <w:t>seminar</w:t>
            </w:r>
          </w:p>
        </w:tc>
        <w:tc>
          <w:tcPr>
            <w:tcW w:w="1560" w:type="dxa"/>
          </w:tcPr>
          <w:p w:rsidR="00564542" w:rsidRDefault="00E77597" w:rsidP="0035424E">
            <w:r>
              <w:t>5.2. 2014</w:t>
            </w:r>
          </w:p>
        </w:tc>
        <w:tc>
          <w:tcPr>
            <w:tcW w:w="1984" w:type="dxa"/>
          </w:tcPr>
          <w:p w:rsidR="00564542" w:rsidRDefault="00564542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Izrada</w:t>
            </w:r>
            <w:proofErr w:type="spellEnd"/>
            <w:r>
              <w:t xml:space="preserve"> </w:t>
            </w:r>
            <w:proofErr w:type="spellStart"/>
            <w:r>
              <w:t>metodolgije</w:t>
            </w:r>
            <w:proofErr w:type="spellEnd"/>
            <w:r>
              <w:t xml:space="preserve"> (</w:t>
            </w:r>
            <w:proofErr w:type="spellStart"/>
            <w:r>
              <w:t>svi</w:t>
            </w:r>
            <w:proofErr w:type="spellEnd"/>
            <w:r>
              <w:t xml:space="preserve"> članovi RG)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Izrada</w:t>
            </w:r>
            <w:proofErr w:type="spellEnd"/>
            <w:r>
              <w:t xml:space="preserve"> IU za </w:t>
            </w:r>
            <w:proofErr w:type="spellStart"/>
            <w:r>
              <w:t>gimn</w:t>
            </w:r>
            <w:proofErr w:type="spellEnd"/>
            <w:r>
              <w:t xml:space="preserve">.(prof. </w:t>
            </w:r>
            <w:proofErr w:type="spellStart"/>
            <w:r>
              <w:t>gimn</w:t>
            </w:r>
            <w:proofErr w:type="spellEnd"/>
            <w:r>
              <w:t xml:space="preserve">, </w:t>
            </w:r>
            <w:proofErr w:type="spellStart"/>
            <w:r>
              <w:t>fakult</w:t>
            </w:r>
            <w:proofErr w:type="spellEnd"/>
            <w:r>
              <w:t>.+APOSO).)</w:t>
            </w:r>
          </w:p>
        </w:tc>
      </w:tr>
      <w:tr w:rsidR="00564542" w:rsidTr="003E0C93">
        <w:tc>
          <w:tcPr>
            <w:tcW w:w="2376" w:type="dxa"/>
          </w:tcPr>
          <w:p w:rsidR="00564542" w:rsidRDefault="00564542" w:rsidP="00767CE0">
            <w:pPr>
              <w:pStyle w:val="Odstavekseznama"/>
              <w:numPr>
                <w:ilvl w:val="0"/>
                <w:numId w:val="5"/>
              </w:numPr>
            </w:pPr>
            <w:r>
              <w:t>seminar</w:t>
            </w:r>
          </w:p>
        </w:tc>
        <w:tc>
          <w:tcPr>
            <w:tcW w:w="1560" w:type="dxa"/>
          </w:tcPr>
          <w:p w:rsidR="00564542" w:rsidRDefault="00767CE0" w:rsidP="0035424E">
            <w:r>
              <w:t>5.3. 2014</w:t>
            </w:r>
          </w:p>
        </w:tc>
        <w:tc>
          <w:tcPr>
            <w:tcW w:w="1984" w:type="dxa"/>
          </w:tcPr>
          <w:p w:rsidR="00564542" w:rsidRDefault="00564542" w:rsidP="0035424E">
            <w:r>
              <w:t xml:space="preserve">Predstavljanje IU za </w:t>
            </w:r>
            <w:proofErr w:type="spellStart"/>
            <w:r>
              <w:t>gimn</w:t>
            </w:r>
            <w:proofErr w:type="spellEnd"/>
            <w:r>
              <w:t>.</w:t>
            </w:r>
          </w:p>
          <w:p w:rsidR="00564542" w:rsidRDefault="00564542" w:rsidP="0035424E">
            <w:r>
              <w:t>Rad u 2 grupe</w:t>
            </w:r>
          </w:p>
          <w:p w:rsidR="00564542" w:rsidRDefault="00564542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564542" w:rsidRDefault="00564542" w:rsidP="0035424E">
            <w:pPr>
              <w:pStyle w:val="Odstavekseznama"/>
              <w:numPr>
                <w:ilvl w:val="0"/>
                <w:numId w:val="3"/>
              </w:numPr>
            </w:pPr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843" w:type="dxa"/>
          </w:tcPr>
          <w:p w:rsidR="00564542" w:rsidRDefault="00564542" w:rsidP="0035424E">
            <w:r>
              <w:t>Rad u 2 grupe</w:t>
            </w:r>
          </w:p>
          <w:p w:rsidR="00564542" w:rsidRDefault="00564542" w:rsidP="0035424E">
            <w:pPr>
              <w:pStyle w:val="Odstavekseznama"/>
              <w:numPr>
                <w:ilvl w:val="0"/>
                <w:numId w:val="3"/>
              </w:numPr>
            </w:pPr>
            <w:r>
              <w:t xml:space="preserve">IU za </w:t>
            </w:r>
            <w:proofErr w:type="spellStart"/>
            <w:r>
              <w:t>predšk</w:t>
            </w:r>
            <w:proofErr w:type="spellEnd"/>
            <w:r>
              <w:t>.+OŠ</w:t>
            </w:r>
          </w:p>
          <w:p w:rsidR="00564542" w:rsidRDefault="00564542" w:rsidP="0035424E">
            <w:proofErr w:type="spellStart"/>
            <w:r>
              <w:t>Nastavak</w:t>
            </w:r>
            <w:proofErr w:type="spellEnd"/>
            <w:r>
              <w:t xml:space="preserve"> rada na IU za </w:t>
            </w:r>
            <w:proofErr w:type="spellStart"/>
            <w:r>
              <w:t>gimn</w:t>
            </w:r>
            <w:proofErr w:type="spellEnd"/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Zajednički</w:t>
            </w:r>
            <w:proofErr w:type="spellEnd"/>
            <w:r>
              <w:t xml:space="preserve"> rad RG</w:t>
            </w:r>
          </w:p>
        </w:tc>
      </w:tr>
      <w:tr w:rsidR="00564542" w:rsidTr="003E0C93">
        <w:tc>
          <w:tcPr>
            <w:tcW w:w="2376" w:type="dxa"/>
          </w:tcPr>
          <w:p w:rsidR="00564542" w:rsidRDefault="00564542" w:rsidP="00767CE0">
            <w:pPr>
              <w:pStyle w:val="Odstavekseznama"/>
              <w:numPr>
                <w:ilvl w:val="0"/>
                <w:numId w:val="5"/>
              </w:numPr>
            </w:pPr>
            <w:r>
              <w:t>seminar</w:t>
            </w:r>
          </w:p>
        </w:tc>
        <w:tc>
          <w:tcPr>
            <w:tcW w:w="1560" w:type="dxa"/>
          </w:tcPr>
          <w:p w:rsidR="00564542" w:rsidRDefault="00767CE0" w:rsidP="0035424E">
            <w:r>
              <w:t>9.4.2014</w:t>
            </w:r>
          </w:p>
        </w:tc>
        <w:tc>
          <w:tcPr>
            <w:tcW w:w="1984" w:type="dxa"/>
          </w:tcPr>
          <w:p w:rsidR="00564542" w:rsidRDefault="00564542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Dorada</w:t>
            </w:r>
            <w:proofErr w:type="spellEnd"/>
            <w:r>
              <w:t xml:space="preserve"> IU i </w:t>
            </w:r>
            <w:proofErr w:type="spellStart"/>
            <w:r>
              <w:t>uključujuči</w:t>
            </w:r>
            <w:proofErr w:type="spellEnd"/>
            <w:r>
              <w:t xml:space="preserve"> KK. Rad u 2 grupe</w:t>
            </w:r>
          </w:p>
        </w:tc>
      </w:tr>
      <w:tr w:rsidR="00564542" w:rsidTr="003E0C93">
        <w:tc>
          <w:tcPr>
            <w:tcW w:w="2376" w:type="dxa"/>
          </w:tcPr>
          <w:p w:rsidR="00564542" w:rsidRDefault="00564542" w:rsidP="0035424E">
            <w:r>
              <w:t>Javne razprave u PZ i fakultete</w:t>
            </w:r>
          </w:p>
        </w:tc>
        <w:tc>
          <w:tcPr>
            <w:tcW w:w="1560" w:type="dxa"/>
          </w:tcPr>
          <w:p w:rsidR="00564542" w:rsidRDefault="00767CE0" w:rsidP="00767CE0">
            <w:r>
              <w:t>21.4</w:t>
            </w:r>
            <w:r w:rsidR="00564542">
              <w:t>.201</w:t>
            </w:r>
            <w:r>
              <w:t>4</w:t>
            </w:r>
          </w:p>
        </w:tc>
        <w:tc>
          <w:tcPr>
            <w:tcW w:w="1984" w:type="dxa"/>
          </w:tcPr>
          <w:p w:rsidR="00564542" w:rsidRDefault="00564542" w:rsidP="0035424E"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učiteljima</w:t>
            </w:r>
            <w:proofErr w:type="spellEnd"/>
            <w:r>
              <w:t xml:space="preserve"> i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ministarstava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</w:tcPr>
          <w:p w:rsidR="00564542" w:rsidRDefault="00564542" w:rsidP="0035424E"/>
        </w:tc>
        <w:tc>
          <w:tcPr>
            <w:tcW w:w="1843" w:type="dxa"/>
            <w:shd w:val="clear" w:color="auto" w:fill="D9D9D9" w:themeFill="background1" w:themeFillShade="D9"/>
          </w:tcPr>
          <w:p w:rsidR="00564542" w:rsidRDefault="00564542" w:rsidP="0035424E"/>
        </w:tc>
      </w:tr>
      <w:tr w:rsidR="00564542" w:rsidTr="003E0C93">
        <w:tc>
          <w:tcPr>
            <w:tcW w:w="2376" w:type="dxa"/>
          </w:tcPr>
          <w:p w:rsidR="00564542" w:rsidRDefault="00564542" w:rsidP="00767CE0">
            <w:pPr>
              <w:pStyle w:val="Odstavekseznama"/>
              <w:numPr>
                <w:ilvl w:val="0"/>
                <w:numId w:val="5"/>
              </w:numPr>
            </w:pPr>
            <w:r>
              <w:t>seminar</w:t>
            </w:r>
          </w:p>
        </w:tc>
        <w:tc>
          <w:tcPr>
            <w:tcW w:w="1560" w:type="dxa"/>
          </w:tcPr>
          <w:p w:rsidR="00564542" w:rsidRDefault="00767CE0" w:rsidP="0035424E">
            <w:r>
              <w:t>28.5.2014</w:t>
            </w:r>
          </w:p>
        </w:tc>
        <w:tc>
          <w:tcPr>
            <w:tcW w:w="1984" w:type="dxa"/>
          </w:tcPr>
          <w:p w:rsidR="00564542" w:rsidRDefault="00564542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64542" w:rsidRDefault="00564542" w:rsidP="0035424E"/>
        </w:tc>
        <w:tc>
          <w:tcPr>
            <w:tcW w:w="1843" w:type="dxa"/>
            <w:shd w:val="clear" w:color="auto" w:fill="D9D9D9" w:themeFill="background1" w:themeFillShade="D9"/>
          </w:tcPr>
          <w:p w:rsidR="00564542" w:rsidRDefault="00564542" w:rsidP="0035424E"/>
        </w:tc>
      </w:tr>
      <w:tr w:rsidR="00564542" w:rsidTr="003E0C93">
        <w:tc>
          <w:tcPr>
            <w:tcW w:w="2376" w:type="dxa"/>
            <w:shd w:val="clear" w:color="auto" w:fill="8DB3E2" w:themeFill="text2" w:themeFillTint="66"/>
          </w:tcPr>
          <w:p w:rsidR="00564542" w:rsidRDefault="00564542" w:rsidP="0035424E">
            <w:pPr>
              <w:pStyle w:val="Odstavekseznama"/>
              <w:ind w:hanging="436"/>
            </w:pPr>
            <w:proofErr w:type="spellStart"/>
            <w:r>
              <w:t>Izrada</w:t>
            </w:r>
            <w:proofErr w:type="spellEnd"/>
            <w:r>
              <w:t xml:space="preserve"> ZJNPP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984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843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843" w:type="dxa"/>
            <w:shd w:val="clear" w:color="auto" w:fill="8DB3E2" w:themeFill="text2" w:themeFillTint="66"/>
          </w:tcPr>
          <w:p w:rsidR="00564542" w:rsidRDefault="00564542" w:rsidP="0035424E"/>
        </w:tc>
      </w:tr>
      <w:tr w:rsidR="00564542" w:rsidTr="003E0C93">
        <w:tc>
          <w:tcPr>
            <w:tcW w:w="2376" w:type="dxa"/>
          </w:tcPr>
          <w:p w:rsidR="00564542" w:rsidRDefault="00564542" w:rsidP="00767CE0">
            <w:pPr>
              <w:pStyle w:val="Odstavekseznama"/>
              <w:numPr>
                <w:ilvl w:val="0"/>
                <w:numId w:val="6"/>
              </w:numPr>
            </w:pPr>
            <w:r>
              <w:t>seminar</w:t>
            </w:r>
          </w:p>
        </w:tc>
        <w:tc>
          <w:tcPr>
            <w:tcW w:w="1560" w:type="dxa"/>
          </w:tcPr>
          <w:p w:rsidR="00564542" w:rsidRDefault="00767CE0" w:rsidP="0035424E">
            <w:r>
              <w:t>18.6.2014</w:t>
            </w:r>
          </w:p>
        </w:tc>
        <w:tc>
          <w:tcPr>
            <w:tcW w:w="1984" w:type="dxa"/>
          </w:tcPr>
          <w:p w:rsidR="00564542" w:rsidRDefault="00564542" w:rsidP="0035424E">
            <w:proofErr w:type="spellStart"/>
            <w:r>
              <w:t>Izrada</w:t>
            </w:r>
            <w:proofErr w:type="spellEnd"/>
            <w:r>
              <w:t xml:space="preserve"> ZJ:</w:t>
            </w:r>
          </w:p>
          <w:p w:rsidR="00564542" w:rsidRDefault="00564542" w:rsidP="0035424E">
            <w:r>
              <w:t xml:space="preserve">- za </w:t>
            </w:r>
            <w:proofErr w:type="spellStart"/>
            <w:r>
              <w:t>gimnaziju</w:t>
            </w:r>
            <w:proofErr w:type="spellEnd"/>
            <w:r>
              <w:t xml:space="preserve">, </w:t>
            </w:r>
          </w:p>
          <w:p w:rsidR="00564542" w:rsidRDefault="00564542" w:rsidP="0035424E">
            <w:r>
              <w:t xml:space="preserve">- za </w:t>
            </w:r>
            <w:proofErr w:type="spellStart"/>
            <w:r>
              <w:t>predškl</w:t>
            </w:r>
            <w:proofErr w:type="spellEnd"/>
            <w:r>
              <w:t>.+OŠ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564542" w:rsidTr="003E0C93">
        <w:tc>
          <w:tcPr>
            <w:tcW w:w="2376" w:type="dxa"/>
          </w:tcPr>
          <w:p w:rsidR="00564542" w:rsidRDefault="00564542" w:rsidP="00767CE0">
            <w:pPr>
              <w:pStyle w:val="Odstavekseznama"/>
              <w:numPr>
                <w:ilvl w:val="0"/>
                <w:numId w:val="6"/>
              </w:numPr>
            </w:pPr>
            <w:r>
              <w:t>seminar</w:t>
            </w:r>
          </w:p>
        </w:tc>
        <w:tc>
          <w:tcPr>
            <w:tcW w:w="1560" w:type="dxa"/>
          </w:tcPr>
          <w:p w:rsidR="00564542" w:rsidRDefault="00767CE0" w:rsidP="0035424E">
            <w:r>
              <w:t>11.9.2014</w:t>
            </w:r>
          </w:p>
        </w:tc>
        <w:tc>
          <w:tcPr>
            <w:tcW w:w="1984" w:type="dxa"/>
          </w:tcPr>
          <w:p w:rsidR="00564542" w:rsidRDefault="00564542" w:rsidP="0035424E">
            <w:r>
              <w:t xml:space="preserve">Pregled rada </w:t>
            </w:r>
            <w:proofErr w:type="spellStart"/>
            <w:r>
              <w:t>1.seminara</w:t>
            </w:r>
            <w:proofErr w:type="spellEnd"/>
          </w:p>
          <w:p w:rsidR="00564542" w:rsidRDefault="00564542" w:rsidP="0035424E">
            <w:proofErr w:type="spellStart"/>
            <w:r>
              <w:t>Nastavak</w:t>
            </w:r>
            <w:proofErr w:type="spellEnd"/>
            <w:r>
              <w:t xml:space="preserve"> rada 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  <w:tc>
          <w:tcPr>
            <w:tcW w:w="1843" w:type="dxa"/>
          </w:tcPr>
          <w:p w:rsidR="00564542" w:rsidRDefault="00564542" w:rsidP="0035424E">
            <w:proofErr w:type="spellStart"/>
            <w:r>
              <w:t>Nastavak</w:t>
            </w:r>
            <w:proofErr w:type="spellEnd"/>
            <w:r>
              <w:t xml:space="preserve"> rada</w:t>
            </w:r>
          </w:p>
        </w:tc>
      </w:tr>
      <w:tr w:rsidR="00564542" w:rsidTr="003E0C93">
        <w:tc>
          <w:tcPr>
            <w:tcW w:w="2376" w:type="dxa"/>
          </w:tcPr>
          <w:p w:rsidR="00564542" w:rsidRDefault="00564542" w:rsidP="0035424E">
            <w:r>
              <w:t>Javne razprave u PZ i fakultete</w:t>
            </w:r>
          </w:p>
        </w:tc>
        <w:tc>
          <w:tcPr>
            <w:tcW w:w="1560" w:type="dxa"/>
          </w:tcPr>
          <w:p w:rsidR="00564542" w:rsidRDefault="00494AEB" w:rsidP="0035424E">
            <w:r>
              <w:t>29..9.2014</w:t>
            </w:r>
          </w:p>
        </w:tc>
        <w:tc>
          <w:tcPr>
            <w:tcW w:w="1984" w:type="dxa"/>
          </w:tcPr>
          <w:p w:rsidR="00564542" w:rsidRDefault="00564542" w:rsidP="0035424E"/>
        </w:tc>
        <w:tc>
          <w:tcPr>
            <w:tcW w:w="1843" w:type="dxa"/>
            <w:shd w:val="clear" w:color="auto" w:fill="D9D9D9" w:themeFill="background1" w:themeFillShade="D9"/>
          </w:tcPr>
          <w:p w:rsidR="00564542" w:rsidRDefault="00564542" w:rsidP="0035424E"/>
        </w:tc>
        <w:tc>
          <w:tcPr>
            <w:tcW w:w="1843" w:type="dxa"/>
            <w:shd w:val="clear" w:color="auto" w:fill="D9D9D9" w:themeFill="background1" w:themeFillShade="D9"/>
          </w:tcPr>
          <w:p w:rsidR="00564542" w:rsidRDefault="00564542" w:rsidP="0035424E"/>
        </w:tc>
      </w:tr>
      <w:tr w:rsidR="00564542" w:rsidTr="003E0C93">
        <w:tc>
          <w:tcPr>
            <w:tcW w:w="2376" w:type="dxa"/>
          </w:tcPr>
          <w:p w:rsidR="00564542" w:rsidRDefault="00564542" w:rsidP="00767CE0">
            <w:pPr>
              <w:pStyle w:val="Odstavekseznama"/>
              <w:numPr>
                <w:ilvl w:val="0"/>
                <w:numId w:val="6"/>
              </w:numPr>
            </w:pPr>
            <w:r>
              <w:t>seminar</w:t>
            </w:r>
          </w:p>
        </w:tc>
        <w:tc>
          <w:tcPr>
            <w:tcW w:w="1560" w:type="dxa"/>
          </w:tcPr>
          <w:p w:rsidR="00564542" w:rsidRDefault="00494AEB" w:rsidP="00494AEB">
            <w:r>
              <w:t>29.10.2014</w:t>
            </w:r>
          </w:p>
        </w:tc>
        <w:tc>
          <w:tcPr>
            <w:tcW w:w="1984" w:type="dxa"/>
          </w:tcPr>
          <w:p w:rsidR="00564542" w:rsidRDefault="00564542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564542" w:rsidRDefault="00564542" w:rsidP="0035424E"/>
        </w:tc>
        <w:tc>
          <w:tcPr>
            <w:tcW w:w="1843" w:type="dxa"/>
            <w:shd w:val="clear" w:color="auto" w:fill="D9D9D9" w:themeFill="background1" w:themeFillShade="D9"/>
          </w:tcPr>
          <w:p w:rsidR="00564542" w:rsidRDefault="00564542" w:rsidP="0035424E"/>
        </w:tc>
      </w:tr>
      <w:tr w:rsidR="00564542" w:rsidTr="003E0C93">
        <w:tc>
          <w:tcPr>
            <w:tcW w:w="2376" w:type="dxa"/>
            <w:shd w:val="clear" w:color="auto" w:fill="8DB3E2" w:themeFill="text2" w:themeFillTint="66"/>
          </w:tcPr>
          <w:p w:rsidR="00564542" w:rsidRDefault="00564542" w:rsidP="0035424E">
            <w:pPr>
              <w:pStyle w:val="Odstavekseznama"/>
            </w:pPr>
            <w:r>
              <w:t xml:space="preserve">Usvajanje dokumenta na </w:t>
            </w:r>
            <w:proofErr w:type="spellStart"/>
            <w:r>
              <w:t>konferenciji</w:t>
            </w:r>
            <w:proofErr w:type="spellEnd"/>
            <w:r>
              <w:t xml:space="preserve"> </w:t>
            </w:r>
            <w:proofErr w:type="spellStart"/>
            <w:r>
              <w:t>ministara</w:t>
            </w:r>
            <w:proofErr w:type="spellEnd"/>
          </w:p>
        </w:tc>
        <w:tc>
          <w:tcPr>
            <w:tcW w:w="1560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984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843" w:type="dxa"/>
            <w:shd w:val="clear" w:color="auto" w:fill="8DB3E2" w:themeFill="text2" w:themeFillTint="66"/>
          </w:tcPr>
          <w:p w:rsidR="00564542" w:rsidRDefault="00564542" w:rsidP="0035424E"/>
        </w:tc>
        <w:tc>
          <w:tcPr>
            <w:tcW w:w="1843" w:type="dxa"/>
            <w:shd w:val="clear" w:color="auto" w:fill="8DB3E2" w:themeFill="text2" w:themeFillTint="66"/>
          </w:tcPr>
          <w:p w:rsidR="00564542" w:rsidRDefault="00564542" w:rsidP="0035424E"/>
        </w:tc>
      </w:tr>
      <w:tr w:rsidR="00494AEB" w:rsidTr="003E0C93">
        <w:tc>
          <w:tcPr>
            <w:tcW w:w="2376" w:type="dxa"/>
            <w:shd w:val="clear" w:color="auto" w:fill="8DB3E2" w:themeFill="text2" w:themeFillTint="66"/>
          </w:tcPr>
          <w:p w:rsidR="00564542" w:rsidRDefault="00564542" w:rsidP="0035424E">
            <w:pPr>
              <w:pStyle w:val="Odstavekseznama"/>
            </w:pPr>
            <w:r>
              <w:t>NPP PZ</w:t>
            </w:r>
          </w:p>
        </w:tc>
        <w:tc>
          <w:tcPr>
            <w:tcW w:w="1560" w:type="dxa"/>
            <w:shd w:val="clear" w:color="auto" w:fill="8DB3E2" w:themeFill="text2" w:themeFillTint="66"/>
          </w:tcPr>
          <w:p w:rsidR="00564542" w:rsidRDefault="00564542" w:rsidP="0035424E">
            <w:r>
              <w:t xml:space="preserve">Januar </w:t>
            </w:r>
            <w:r w:rsidR="00494AEB">
              <w:t>2015</w:t>
            </w:r>
          </w:p>
        </w:tc>
        <w:tc>
          <w:tcPr>
            <w:tcW w:w="1984" w:type="dxa"/>
            <w:shd w:val="clear" w:color="auto" w:fill="8DB3E2" w:themeFill="text2" w:themeFillTint="66"/>
          </w:tcPr>
          <w:p w:rsidR="00564542" w:rsidRDefault="00564542" w:rsidP="0035424E">
            <w:proofErr w:type="spellStart"/>
            <w:r>
              <w:t>Izrada</w:t>
            </w:r>
            <w:proofErr w:type="spellEnd"/>
            <w:r>
              <w:t xml:space="preserve"> NPP i plan implementacije</w:t>
            </w:r>
          </w:p>
        </w:tc>
        <w:tc>
          <w:tcPr>
            <w:tcW w:w="1843" w:type="dxa"/>
            <w:shd w:val="clear" w:color="auto" w:fill="8DB3E2" w:themeFill="text2" w:themeFillTint="66"/>
          </w:tcPr>
          <w:p w:rsidR="00564542" w:rsidRDefault="00564542" w:rsidP="0035424E">
            <w:r>
              <w:t xml:space="preserve">APOSO </w:t>
            </w:r>
            <w:proofErr w:type="spellStart"/>
            <w:r>
              <w:t>sa</w:t>
            </w:r>
            <w:proofErr w:type="spellEnd"/>
            <w:r>
              <w:t xml:space="preserve"> RG ima </w:t>
            </w:r>
            <w:proofErr w:type="spellStart"/>
            <w:r>
              <w:t>savjetničku</w:t>
            </w:r>
            <w:proofErr w:type="spellEnd"/>
            <w:r>
              <w:t xml:space="preserve"> i </w:t>
            </w:r>
            <w:proofErr w:type="spellStart"/>
            <w:r>
              <w:t>koordinativnu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</w:p>
        </w:tc>
        <w:tc>
          <w:tcPr>
            <w:tcW w:w="1843" w:type="dxa"/>
            <w:shd w:val="clear" w:color="auto" w:fill="8DB3E2" w:themeFill="text2" w:themeFillTint="66"/>
          </w:tcPr>
          <w:p w:rsidR="00564542" w:rsidRDefault="00564542" w:rsidP="0035424E"/>
        </w:tc>
      </w:tr>
    </w:tbl>
    <w:p w:rsidR="00564542" w:rsidRDefault="00564542" w:rsidP="00564542"/>
    <w:p w:rsidR="00564542" w:rsidRPr="003E0C93" w:rsidRDefault="0035424E" w:rsidP="00564542">
      <w:pPr>
        <w:rPr>
          <w:b/>
        </w:rPr>
      </w:pPr>
      <w:proofErr w:type="spellStart"/>
      <w:r w:rsidRPr="003E0C93">
        <w:rPr>
          <w:b/>
        </w:rPr>
        <w:lastRenderedPageBreak/>
        <w:t>Kroskurikularno</w:t>
      </w:r>
      <w:proofErr w:type="spellEnd"/>
      <w:r w:rsidRPr="003E0C93">
        <w:rPr>
          <w:b/>
        </w:rPr>
        <w:t xml:space="preserve"> </w:t>
      </w:r>
      <w:proofErr w:type="spellStart"/>
      <w:r w:rsidRPr="003E0C93">
        <w:rPr>
          <w:b/>
        </w:rPr>
        <w:t>područje</w:t>
      </w:r>
      <w:proofErr w:type="spellEnd"/>
      <w:r w:rsidRPr="003E0C93">
        <w:rPr>
          <w:b/>
        </w:rPr>
        <w:t xml:space="preserve">: Jasminka </w:t>
      </w:r>
      <w:proofErr w:type="spellStart"/>
      <w:r w:rsidRPr="003E0C93">
        <w:rPr>
          <w:b/>
        </w:rPr>
        <w:t>Nalo</w:t>
      </w:r>
      <w:proofErr w:type="spellEnd"/>
      <w:r w:rsidRPr="003E0C93">
        <w:rPr>
          <w:b/>
        </w:rPr>
        <w:t xml:space="preserve">; </w:t>
      </w:r>
      <w:proofErr w:type="spellStart"/>
      <w:r w:rsidRPr="003E0C93">
        <w:rPr>
          <w:b/>
        </w:rPr>
        <w:t>Svjetlana</w:t>
      </w:r>
      <w:proofErr w:type="spellEnd"/>
      <w:r w:rsidRPr="003E0C93">
        <w:rPr>
          <w:b/>
        </w:rPr>
        <w:t xml:space="preserve"> </w:t>
      </w:r>
      <w:proofErr w:type="spellStart"/>
      <w:r w:rsidRPr="003E0C93">
        <w:rPr>
          <w:b/>
        </w:rPr>
        <w:t>Bjelić</w:t>
      </w:r>
      <w:proofErr w:type="spellEnd"/>
    </w:p>
    <w:p w:rsidR="0035424E" w:rsidRDefault="0035424E" w:rsidP="003542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APOSO 7</w:t>
      </w:r>
    </w:p>
    <w:p w:rsidR="0035424E" w:rsidRDefault="0035424E" w:rsidP="003542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Pedagoški zavodi: 9+2 koordinacija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ministara</w:t>
      </w:r>
      <w:proofErr w:type="spellEnd"/>
    </w:p>
    <w:p w:rsidR="0035424E" w:rsidRDefault="0035424E" w:rsidP="003542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Odgojiteljice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2</w:t>
      </w:r>
    </w:p>
    <w:p w:rsidR="0035424E" w:rsidRDefault="0035424E" w:rsidP="003542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Učitelji OŠ 1+1 (razredni učitelji, predmetni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nastavnici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35424E" w:rsidRDefault="0035424E" w:rsidP="003542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Učitleji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SŠ 1+1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35424E" w:rsidRDefault="0035424E" w:rsidP="003542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18"/>
          <w:szCs w:val="1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Direktori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škola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 3</w:t>
      </w:r>
    </w:p>
    <w:p w:rsidR="0035424E" w:rsidRDefault="0035424E" w:rsidP="0035424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Predstavnik projekta CIVITAS (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management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8"/>
          <w:szCs w:val="18"/>
        </w:rPr>
        <w:t>škola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>)</w:t>
      </w:r>
    </w:p>
    <w:p w:rsidR="0035424E" w:rsidRDefault="0035424E" w:rsidP="0035424E">
      <w:proofErr w:type="spellStart"/>
      <w:r>
        <w:rPr>
          <w:rFonts w:ascii="Segoe UI" w:hAnsi="Segoe UI" w:cs="Segoe UI"/>
          <w:color w:val="000000"/>
          <w:sz w:val="18"/>
          <w:szCs w:val="18"/>
        </w:rPr>
        <w:t>Profesori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 fakulteta 4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035"/>
        <w:gridCol w:w="1220"/>
        <w:gridCol w:w="2463"/>
        <w:gridCol w:w="1748"/>
        <w:gridCol w:w="1822"/>
      </w:tblGrid>
      <w:tr w:rsidR="0035424E" w:rsidTr="00532A0D">
        <w:tc>
          <w:tcPr>
            <w:tcW w:w="2035" w:type="dxa"/>
          </w:tcPr>
          <w:p w:rsidR="0035424E" w:rsidRDefault="0035424E" w:rsidP="0035424E"/>
        </w:tc>
        <w:tc>
          <w:tcPr>
            <w:tcW w:w="1220" w:type="dxa"/>
          </w:tcPr>
          <w:p w:rsidR="0035424E" w:rsidRDefault="0035424E" w:rsidP="0035424E">
            <w:r>
              <w:t>Datum (</w:t>
            </w:r>
            <w:proofErr w:type="spellStart"/>
            <w:r>
              <w:t>početak</w:t>
            </w:r>
            <w:proofErr w:type="spellEnd"/>
            <w:r>
              <w:t>)</w:t>
            </w:r>
          </w:p>
        </w:tc>
        <w:tc>
          <w:tcPr>
            <w:tcW w:w="2463" w:type="dxa"/>
          </w:tcPr>
          <w:p w:rsidR="0035424E" w:rsidRDefault="0035424E" w:rsidP="0035424E">
            <w:proofErr w:type="spellStart"/>
            <w:r>
              <w:t>1.dan</w:t>
            </w:r>
            <w:proofErr w:type="spellEnd"/>
          </w:p>
        </w:tc>
        <w:tc>
          <w:tcPr>
            <w:tcW w:w="1748" w:type="dxa"/>
          </w:tcPr>
          <w:p w:rsidR="0035424E" w:rsidRDefault="0035424E" w:rsidP="0035424E">
            <w:r>
              <w:t>2. dan</w:t>
            </w:r>
          </w:p>
        </w:tc>
        <w:tc>
          <w:tcPr>
            <w:tcW w:w="1822" w:type="dxa"/>
          </w:tcPr>
          <w:p w:rsidR="0035424E" w:rsidRDefault="0035424E" w:rsidP="0035424E">
            <w:proofErr w:type="spellStart"/>
            <w:r>
              <w:t>3.dan</w:t>
            </w:r>
            <w:proofErr w:type="spellEnd"/>
          </w:p>
        </w:tc>
      </w:tr>
      <w:tr w:rsidR="0035424E" w:rsidTr="00532A0D">
        <w:tc>
          <w:tcPr>
            <w:tcW w:w="2035" w:type="dxa"/>
            <w:shd w:val="clear" w:color="auto" w:fill="8DB3E2" w:themeFill="text2" w:themeFillTint="66"/>
          </w:tcPr>
          <w:p w:rsidR="0035424E" w:rsidRDefault="0035424E" w:rsidP="0035424E">
            <w:pPr>
              <w:pStyle w:val="Odstavekseznama"/>
              <w:ind w:left="284"/>
            </w:pPr>
            <w:proofErr w:type="spellStart"/>
            <w:r>
              <w:t>Izrada</w:t>
            </w:r>
            <w:proofErr w:type="spellEnd"/>
            <w:r>
              <w:t xml:space="preserve"> IU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35424E" w:rsidRDefault="0035424E" w:rsidP="0035424E"/>
        </w:tc>
        <w:tc>
          <w:tcPr>
            <w:tcW w:w="2463" w:type="dxa"/>
            <w:shd w:val="clear" w:color="auto" w:fill="8DB3E2" w:themeFill="text2" w:themeFillTint="66"/>
          </w:tcPr>
          <w:p w:rsidR="0035424E" w:rsidRDefault="0035424E" w:rsidP="0035424E"/>
        </w:tc>
        <w:tc>
          <w:tcPr>
            <w:tcW w:w="1748" w:type="dxa"/>
            <w:shd w:val="clear" w:color="auto" w:fill="8DB3E2" w:themeFill="text2" w:themeFillTint="66"/>
          </w:tcPr>
          <w:p w:rsidR="0035424E" w:rsidRDefault="0035424E" w:rsidP="0035424E"/>
        </w:tc>
        <w:tc>
          <w:tcPr>
            <w:tcW w:w="1822" w:type="dxa"/>
            <w:shd w:val="clear" w:color="auto" w:fill="8DB3E2" w:themeFill="text2" w:themeFillTint="66"/>
          </w:tcPr>
          <w:p w:rsidR="0035424E" w:rsidRDefault="0035424E" w:rsidP="0035424E"/>
        </w:tc>
      </w:tr>
      <w:tr w:rsidR="00532A0D" w:rsidTr="00532A0D">
        <w:tc>
          <w:tcPr>
            <w:tcW w:w="2035" w:type="dxa"/>
          </w:tcPr>
          <w:p w:rsidR="00921E25" w:rsidRDefault="00921E25" w:rsidP="00921E25">
            <w:proofErr w:type="spellStart"/>
            <w:r>
              <w:t>Sastanak</w:t>
            </w:r>
            <w:proofErr w:type="spellEnd"/>
            <w:r>
              <w:t xml:space="preserve"> 1</w:t>
            </w:r>
          </w:p>
        </w:tc>
        <w:tc>
          <w:tcPr>
            <w:tcW w:w="1220" w:type="dxa"/>
          </w:tcPr>
          <w:p w:rsidR="00921E25" w:rsidRDefault="00921E25" w:rsidP="0035424E">
            <w:r>
              <w:t>31.1.2013</w:t>
            </w:r>
          </w:p>
        </w:tc>
        <w:tc>
          <w:tcPr>
            <w:tcW w:w="2463" w:type="dxa"/>
          </w:tcPr>
          <w:p w:rsidR="00921E25" w:rsidRDefault="00921E25" w:rsidP="00921E25">
            <w:proofErr w:type="spellStart"/>
            <w:r>
              <w:t>Izrada</w:t>
            </w:r>
            <w:proofErr w:type="spellEnd"/>
            <w:r>
              <w:t xml:space="preserve"> koncepcija i metodologije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:rsidR="00921E25" w:rsidRDefault="00921E25" w:rsidP="0035424E"/>
        </w:tc>
        <w:tc>
          <w:tcPr>
            <w:tcW w:w="1822" w:type="dxa"/>
            <w:shd w:val="clear" w:color="auto" w:fill="BFBFBF" w:themeFill="background1" w:themeFillShade="BF"/>
          </w:tcPr>
          <w:p w:rsidR="00921E25" w:rsidRDefault="00921E25" w:rsidP="0035424E"/>
        </w:tc>
      </w:tr>
      <w:tr w:rsidR="00532A0D" w:rsidTr="00532A0D">
        <w:tc>
          <w:tcPr>
            <w:tcW w:w="2035" w:type="dxa"/>
          </w:tcPr>
          <w:p w:rsidR="00921E25" w:rsidRDefault="00921E25" w:rsidP="00921E25">
            <w:proofErr w:type="spellStart"/>
            <w:r>
              <w:t>Sastanak</w:t>
            </w:r>
            <w:proofErr w:type="spellEnd"/>
            <w:r>
              <w:t xml:space="preserve"> 2</w:t>
            </w:r>
          </w:p>
        </w:tc>
        <w:tc>
          <w:tcPr>
            <w:tcW w:w="1220" w:type="dxa"/>
          </w:tcPr>
          <w:p w:rsidR="00921E25" w:rsidRDefault="00921E25" w:rsidP="0035424E">
            <w:r>
              <w:t>25.4.2013</w:t>
            </w:r>
          </w:p>
        </w:tc>
        <w:tc>
          <w:tcPr>
            <w:tcW w:w="2463" w:type="dxa"/>
          </w:tcPr>
          <w:p w:rsidR="00921E25" w:rsidRDefault="00921E25" w:rsidP="0035424E">
            <w:proofErr w:type="spellStart"/>
            <w:r>
              <w:t>Definisanje</w:t>
            </w:r>
            <w:proofErr w:type="spellEnd"/>
            <w:r>
              <w:t xml:space="preserve"> metodologije</w:t>
            </w:r>
          </w:p>
        </w:tc>
        <w:tc>
          <w:tcPr>
            <w:tcW w:w="1748" w:type="dxa"/>
            <w:shd w:val="clear" w:color="auto" w:fill="BFBFBF" w:themeFill="background1" w:themeFillShade="BF"/>
          </w:tcPr>
          <w:p w:rsidR="00921E25" w:rsidRDefault="00921E25" w:rsidP="0035424E"/>
        </w:tc>
        <w:tc>
          <w:tcPr>
            <w:tcW w:w="1822" w:type="dxa"/>
            <w:shd w:val="clear" w:color="auto" w:fill="BFBFBF" w:themeFill="background1" w:themeFillShade="BF"/>
          </w:tcPr>
          <w:p w:rsidR="00921E25" w:rsidRDefault="00921E25" w:rsidP="0035424E"/>
        </w:tc>
      </w:tr>
      <w:tr w:rsidR="00921E25" w:rsidTr="00532A0D">
        <w:tc>
          <w:tcPr>
            <w:tcW w:w="2035" w:type="dxa"/>
          </w:tcPr>
          <w:p w:rsidR="00921E25" w:rsidRDefault="00921E25" w:rsidP="00921E25">
            <w:pPr>
              <w:pStyle w:val="Odstavekseznama"/>
              <w:numPr>
                <w:ilvl w:val="0"/>
                <w:numId w:val="15"/>
              </w:numPr>
            </w:pPr>
            <w:r>
              <w:t>seminar</w:t>
            </w:r>
          </w:p>
        </w:tc>
        <w:tc>
          <w:tcPr>
            <w:tcW w:w="1220" w:type="dxa"/>
          </w:tcPr>
          <w:p w:rsidR="00921E25" w:rsidRDefault="000B28C7" w:rsidP="0035424E">
            <w:r>
              <w:t>18.9</w:t>
            </w:r>
            <w:r w:rsidR="00921E25">
              <w:t>. 2013</w:t>
            </w:r>
          </w:p>
        </w:tc>
        <w:tc>
          <w:tcPr>
            <w:tcW w:w="2463" w:type="dxa"/>
          </w:tcPr>
          <w:p w:rsidR="00921E25" w:rsidRDefault="00921E25" w:rsidP="0035424E">
            <w:r>
              <w:t xml:space="preserve">Implementacija </w:t>
            </w:r>
            <w:proofErr w:type="spellStart"/>
            <w:r>
              <w:t>kompetencija</w:t>
            </w:r>
            <w:proofErr w:type="spellEnd"/>
            <w:r>
              <w:t xml:space="preserve"> u IU</w:t>
            </w:r>
          </w:p>
        </w:tc>
        <w:tc>
          <w:tcPr>
            <w:tcW w:w="1748" w:type="dxa"/>
          </w:tcPr>
          <w:p w:rsidR="00921E25" w:rsidRDefault="00921E25" w:rsidP="0033705C">
            <w:r>
              <w:t xml:space="preserve">Implementacija </w:t>
            </w:r>
            <w:proofErr w:type="spellStart"/>
            <w:r>
              <w:t>kompetencija</w:t>
            </w:r>
            <w:proofErr w:type="spellEnd"/>
            <w:r>
              <w:t xml:space="preserve"> u IU</w:t>
            </w:r>
          </w:p>
        </w:tc>
        <w:tc>
          <w:tcPr>
            <w:tcW w:w="1822" w:type="dxa"/>
          </w:tcPr>
          <w:p w:rsidR="00921E25" w:rsidRDefault="00921E25" w:rsidP="0033705C">
            <w:r>
              <w:t xml:space="preserve">Implementacija </w:t>
            </w:r>
            <w:proofErr w:type="spellStart"/>
            <w:r>
              <w:t>kompetencija</w:t>
            </w:r>
            <w:proofErr w:type="spellEnd"/>
            <w:r>
              <w:t xml:space="preserve"> u IU</w:t>
            </w:r>
          </w:p>
        </w:tc>
      </w:tr>
      <w:tr w:rsidR="00532A0D" w:rsidTr="00532A0D">
        <w:tc>
          <w:tcPr>
            <w:tcW w:w="2035" w:type="dxa"/>
          </w:tcPr>
          <w:p w:rsidR="00532A0D" w:rsidRDefault="00532A0D" w:rsidP="000B28C7">
            <w:pPr>
              <w:pStyle w:val="Odstavekseznama"/>
              <w:numPr>
                <w:ilvl w:val="0"/>
                <w:numId w:val="15"/>
              </w:numPr>
            </w:pPr>
            <w:r>
              <w:t>seminar</w:t>
            </w:r>
          </w:p>
        </w:tc>
        <w:tc>
          <w:tcPr>
            <w:tcW w:w="1220" w:type="dxa"/>
          </w:tcPr>
          <w:p w:rsidR="00532A0D" w:rsidRDefault="00532A0D" w:rsidP="0035424E">
            <w:r>
              <w:t>20.11. 2013</w:t>
            </w:r>
          </w:p>
        </w:tc>
        <w:tc>
          <w:tcPr>
            <w:tcW w:w="2463" w:type="dxa"/>
          </w:tcPr>
          <w:p w:rsidR="00532A0D" w:rsidRDefault="00532A0D" w:rsidP="00532A0D">
            <w:proofErr w:type="spellStart"/>
            <w:r>
              <w:t>Međupredmetna</w:t>
            </w:r>
            <w:proofErr w:type="spellEnd"/>
            <w:r>
              <w:t xml:space="preserve"> povezanost </w:t>
            </w:r>
            <w:proofErr w:type="spellStart"/>
            <w:r>
              <w:t>povezanost</w:t>
            </w:r>
            <w:proofErr w:type="spellEnd"/>
          </w:p>
        </w:tc>
        <w:tc>
          <w:tcPr>
            <w:tcW w:w="1748" w:type="dxa"/>
          </w:tcPr>
          <w:p w:rsidR="00532A0D" w:rsidRDefault="00532A0D" w:rsidP="0033705C">
            <w:proofErr w:type="spellStart"/>
            <w:r>
              <w:t>Međupredmetna</w:t>
            </w:r>
            <w:proofErr w:type="spellEnd"/>
            <w:r>
              <w:t xml:space="preserve"> povezanost </w:t>
            </w:r>
            <w:proofErr w:type="spellStart"/>
            <w:r>
              <w:t>povezanost</w:t>
            </w:r>
            <w:proofErr w:type="spellEnd"/>
          </w:p>
        </w:tc>
        <w:tc>
          <w:tcPr>
            <w:tcW w:w="1822" w:type="dxa"/>
          </w:tcPr>
          <w:p w:rsidR="00532A0D" w:rsidRDefault="00532A0D" w:rsidP="0033705C">
            <w:proofErr w:type="spellStart"/>
            <w:r>
              <w:t>Međupredmetna</w:t>
            </w:r>
            <w:proofErr w:type="spellEnd"/>
            <w:r>
              <w:t xml:space="preserve"> povezanost </w:t>
            </w:r>
            <w:proofErr w:type="spellStart"/>
            <w:r>
              <w:t>povezanost</w:t>
            </w:r>
            <w:proofErr w:type="spellEnd"/>
          </w:p>
        </w:tc>
      </w:tr>
      <w:tr w:rsidR="00532A0D" w:rsidTr="00532A0D">
        <w:tc>
          <w:tcPr>
            <w:tcW w:w="2035" w:type="dxa"/>
          </w:tcPr>
          <w:p w:rsidR="00532A0D" w:rsidRDefault="00532A0D" w:rsidP="000B28C7">
            <w:pPr>
              <w:pStyle w:val="Odstavekseznama"/>
              <w:numPr>
                <w:ilvl w:val="0"/>
                <w:numId w:val="15"/>
              </w:numPr>
            </w:pPr>
            <w:r>
              <w:t>seminar</w:t>
            </w:r>
          </w:p>
        </w:tc>
        <w:tc>
          <w:tcPr>
            <w:tcW w:w="1220" w:type="dxa"/>
          </w:tcPr>
          <w:p w:rsidR="00532A0D" w:rsidRDefault="00532A0D" w:rsidP="00532A0D">
            <w:r>
              <w:t>19.2.2014</w:t>
            </w:r>
          </w:p>
        </w:tc>
        <w:tc>
          <w:tcPr>
            <w:tcW w:w="2463" w:type="dxa"/>
          </w:tcPr>
          <w:p w:rsidR="00532A0D" w:rsidRDefault="00532A0D" w:rsidP="0035424E">
            <w:proofErr w:type="spellStart"/>
            <w:r>
              <w:t>Definisani</w:t>
            </w:r>
            <w:proofErr w:type="spellEnd"/>
            <w:r>
              <w:t xml:space="preserve"> </w:t>
            </w:r>
            <w:proofErr w:type="spellStart"/>
            <w:r>
              <w:t>prožimajući</w:t>
            </w:r>
            <w:proofErr w:type="spellEnd"/>
            <w:r>
              <w:t xml:space="preserve"> </w:t>
            </w:r>
            <w:proofErr w:type="spellStart"/>
            <w:r>
              <w:t>sadržaji</w:t>
            </w:r>
            <w:proofErr w:type="spellEnd"/>
          </w:p>
        </w:tc>
        <w:tc>
          <w:tcPr>
            <w:tcW w:w="1748" w:type="dxa"/>
          </w:tcPr>
          <w:p w:rsidR="00532A0D" w:rsidRDefault="00532A0D" w:rsidP="0033705C">
            <w:proofErr w:type="spellStart"/>
            <w:r>
              <w:t>Definisani</w:t>
            </w:r>
            <w:proofErr w:type="spellEnd"/>
            <w:r>
              <w:t xml:space="preserve"> </w:t>
            </w:r>
            <w:proofErr w:type="spellStart"/>
            <w:r>
              <w:t>prožimajući</w:t>
            </w:r>
            <w:proofErr w:type="spellEnd"/>
            <w:r>
              <w:t xml:space="preserve"> </w:t>
            </w:r>
            <w:proofErr w:type="spellStart"/>
            <w:r>
              <w:t>sadržaji</w:t>
            </w:r>
            <w:proofErr w:type="spellEnd"/>
          </w:p>
        </w:tc>
        <w:tc>
          <w:tcPr>
            <w:tcW w:w="1822" w:type="dxa"/>
            <w:shd w:val="clear" w:color="auto" w:fill="BFBFBF" w:themeFill="background1" w:themeFillShade="BF"/>
          </w:tcPr>
          <w:p w:rsidR="00532A0D" w:rsidRDefault="00532A0D" w:rsidP="0033705C"/>
        </w:tc>
      </w:tr>
      <w:tr w:rsidR="0035424E" w:rsidTr="00532A0D">
        <w:tc>
          <w:tcPr>
            <w:tcW w:w="2035" w:type="dxa"/>
          </w:tcPr>
          <w:p w:rsidR="0035424E" w:rsidRDefault="0035424E" w:rsidP="0035424E">
            <w:r>
              <w:t>Javne razprave u PZ i fakultete</w:t>
            </w:r>
          </w:p>
        </w:tc>
        <w:tc>
          <w:tcPr>
            <w:tcW w:w="1220" w:type="dxa"/>
          </w:tcPr>
          <w:p w:rsidR="0035424E" w:rsidRDefault="00532A0D" w:rsidP="00326DAC">
            <w:r>
              <w:t>2</w:t>
            </w:r>
            <w:r w:rsidR="00326DAC">
              <w:t>4</w:t>
            </w:r>
            <w:r>
              <w:t>.3.2014</w:t>
            </w:r>
          </w:p>
        </w:tc>
        <w:tc>
          <w:tcPr>
            <w:tcW w:w="2463" w:type="dxa"/>
          </w:tcPr>
          <w:p w:rsidR="0035424E" w:rsidRDefault="0035424E" w:rsidP="0035424E"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učiteljima</w:t>
            </w:r>
            <w:proofErr w:type="spellEnd"/>
            <w:r>
              <w:t xml:space="preserve"> i </w:t>
            </w:r>
            <w:proofErr w:type="spellStart"/>
            <w:r>
              <w:t>predstavnicima</w:t>
            </w:r>
            <w:proofErr w:type="spellEnd"/>
            <w:r>
              <w:t xml:space="preserve"> </w:t>
            </w:r>
            <w:proofErr w:type="spellStart"/>
            <w:r>
              <w:t>ministarstava</w:t>
            </w:r>
            <w:proofErr w:type="spellEnd"/>
          </w:p>
        </w:tc>
        <w:tc>
          <w:tcPr>
            <w:tcW w:w="1748" w:type="dxa"/>
            <w:shd w:val="clear" w:color="auto" w:fill="D9D9D9" w:themeFill="background1" w:themeFillShade="D9"/>
          </w:tcPr>
          <w:p w:rsidR="0035424E" w:rsidRDefault="0035424E" w:rsidP="0035424E"/>
        </w:tc>
        <w:tc>
          <w:tcPr>
            <w:tcW w:w="1822" w:type="dxa"/>
            <w:shd w:val="clear" w:color="auto" w:fill="D9D9D9" w:themeFill="background1" w:themeFillShade="D9"/>
          </w:tcPr>
          <w:p w:rsidR="0035424E" w:rsidRDefault="0035424E" w:rsidP="0035424E"/>
        </w:tc>
      </w:tr>
      <w:tr w:rsidR="0035424E" w:rsidTr="00532A0D">
        <w:tc>
          <w:tcPr>
            <w:tcW w:w="2035" w:type="dxa"/>
          </w:tcPr>
          <w:p w:rsidR="0035424E" w:rsidRDefault="0035424E" w:rsidP="000B28C7">
            <w:pPr>
              <w:pStyle w:val="Odstavekseznama"/>
              <w:numPr>
                <w:ilvl w:val="0"/>
                <w:numId w:val="15"/>
              </w:numPr>
            </w:pPr>
            <w:r>
              <w:t>seminar</w:t>
            </w:r>
          </w:p>
        </w:tc>
        <w:tc>
          <w:tcPr>
            <w:tcW w:w="1220" w:type="dxa"/>
          </w:tcPr>
          <w:p w:rsidR="0035424E" w:rsidRDefault="00326DAC" w:rsidP="0035424E">
            <w:r>
              <w:t>23.4.2014</w:t>
            </w:r>
          </w:p>
        </w:tc>
        <w:tc>
          <w:tcPr>
            <w:tcW w:w="2463" w:type="dxa"/>
          </w:tcPr>
          <w:p w:rsidR="0035424E" w:rsidRDefault="0035424E" w:rsidP="0035424E">
            <w:proofErr w:type="spellStart"/>
            <w:r>
              <w:t>Usaglašavanje</w:t>
            </w:r>
            <w:proofErr w:type="spellEnd"/>
            <w:r>
              <w:t xml:space="preserve"> dokumenta (RG)</w:t>
            </w:r>
          </w:p>
        </w:tc>
        <w:tc>
          <w:tcPr>
            <w:tcW w:w="1748" w:type="dxa"/>
            <w:shd w:val="clear" w:color="auto" w:fill="D9D9D9" w:themeFill="background1" w:themeFillShade="D9"/>
          </w:tcPr>
          <w:p w:rsidR="0035424E" w:rsidRDefault="0035424E" w:rsidP="0035424E"/>
        </w:tc>
        <w:tc>
          <w:tcPr>
            <w:tcW w:w="1822" w:type="dxa"/>
            <w:shd w:val="clear" w:color="auto" w:fill="D9D9D9" w:themeFill="background1" w:themeFillShade="D9"/>
          </w:tcPr>
          <w:p w:rsidR="0035424E" w:rsidRDefault="0035424E" w:rsidP="0035424E"/>
        </w:tc>
      </w:tr>
      <w:tr w:rsidR="0035424E" w:rsidTr="00532A0D">
        <w:tc>
          <w:tcPr>
            <w:tcW w:w="2035" w:type="dxa"/>
            <w:shd w:val="clear" w:color="auto" w:fill="8DB3E2" w:themeFill="text2" w:themeFillTint="66"/>
          </w:tcPr>
          <w:p w:rsidR="0035424E" w:rsidRDefault="0035424E" w:rsidP="0035424E">
            <w:pPr>
              <w:pStyle w:val="Odstavekseznama"/>
            </w:pPr>
            <w:r>
              <w:t xml:space="preserve">Usvajanje dokumenta na </w:t>
            </w:r>
            <w:proofErr w:type="spellStart"/>
            <w:r>
              <w:t>konferenciji</w:t>
            </w:r>
            <w:proofErr w:type="spellEnd"/>
            <w:r>
              <w:t xml:space="preserve"> </w:t>
            </w:r>
            <w:proofErr w:type="spellStart"/>
            <w:r>
              <w:t>ministara</w:t>
            </w:r>
            <w:proofErr w:type="spellEnd"/>
          </w:p>
        </w:tc>
        <w:tc>
          <w:tcPr>
            <w:tcW w:w="1220" w:type="dxa"/>
            <w:shd w:val="clear" w:color="auto" w:fill="8DB3E2" w:themeFill="text2" w:themeFillTint="66"/>
          </w:tcPr>
          <w:p w:rsidR="0035424E" w:rsidRDefault="0035424E" w:rsidP="0035424E"/>
        </w:tc>
        <w:tc>
          <w:tcPr>
            <w:tcW w:w="2463" w:type="dxa"/>
            <w:shd w:val="clear" w:color="auto" w:fill="8DB3E2" w:themeFill="text2" w:themeFillTint="66"/>
          </w:tcPr>
          <w:p w:rsidR="0035424E" w:rsidRDefault="0035424E" w:rsidP="0035424E"/>
        </w:tc>
        <w:tc>
          <w:tcPr>
            <w:tcW w:w="1748" w:type="dxa"/>
            <w:shd w:val="clear" w:color="auto" w:fill="8DB3E2" w:themeFill="text2" w:themeFillTint="66"/>
          </w:tcPr>
          <w:p w:rsidR="0035424E" w:rsidRDefault="0035424E" w:rsidP="0035424E"/>
        </w:tc>
        <w:tc>
          <w:tcPr>
            <w:tcW w:w="1822" w:type="dxa"/>
            <w:shd w:val="clear" w:color="auto" w:fill="8DB3E2" w:themeFill="text2" w:themeFillTint="66"/>
          </w:tcPr>
          <w:p w:rsidR="0035424E" w:rsidRDefault="0035424E" w:rsidP="0035424E"/>
        </w:tc>
      </w:tr>
      <w:tr w:rsidR="0035424E" w:rsidTr="00532A0D">
        <w:tc>
          <w:tcPr>
            <w:tcW w:w="2035" w:type="dxa"/>
            <w:shd w:val="clear" w:color="auto" w:fill="8DB3E2" w:themeFill="text2" w:themeFillTint="66"/>
          </w:tcPr>
          <w:p w:rsidR="0035424E" w:rsidRDefault="0035424E" w:rsidP="0035424E">
            <w:pPr>
              <w:pStyle w:val="Odstavekseznama"/>
            </w:pPr>
            <w:r>
              <w:t>NPP PZ</w:t>
            </w:r>
          </w:p>
        </w:tc>
        <w:tc>
          <w:tcPr>
            <w:tcW w:w="1220" w:type="dxa"/>
            <w:shd w:val="clear" w:color="auto" w:fill="8DB3E2" w:themeFill="text2" w:themeFillTint="66"/>
          </w:tcPr>
          <w:p w:rsidR="0035424E" w:rsidRDefault="00E723D4" w:rsidP="0035424E">
            <w:proofErr w:type="spellStart"/>
            <w:r>
              <w:t>septembar</w:t>
            </w:r>
            <w:proofErr w:type="spellEnd"/>
            <w:r w:rsidR="0035424E">
              <w:t xml:space="preserve"> 2014</w:t>
            </w:r>
          </w:p>
        </w:tc>
        <w:tc>
          <w:tcPr>
            <w:tcW w:w="2463" w:type="dxa"/>
            <w:shd w:val="clear" w:color="auto" w:fill="8DB3E2" w:themeFill="text2" w:themeFillTint="66"/>
          </w:tcPr>
          <w:p w:rsidR="0035424E" w:rsidRDefault="0035424E" w:rsidP="0035424E">
            <w:proofErr w:type="spellStart"/>
            <w:r>
              <w:t>Izrada</w:t>
            </w:r>
            <w:proofErr w:type="spellEnd"/>
            <w:r>
              <w:t xml:space="preserve"> NPP i plan implementacije</w:t>
            </w:r>
          </w:p>
        </w:tc>
        <w:tc>
          <w:tcPr>
            <w:tcW w:w="1748" w:type="dxa"/>
            <w:shd w:val="clear" w:color="auto" w:fill="8DB3E2" w:themeFill="text2" w:themeFillTint="66"/>
          </w:tcPr>
          <w:p w:rsidR="0035424E" w:rsidRDefault="0035424E" w:rsidP="0035424E">
            <w:r>
              <w:t xml:space="preserve">APOSO </w:t>
            </w:r>
            <w:proofErr w:type="spellStart"/>
            <w:r>
              <w:t>sa</w:t>
            </w:r>
            <w:proofErr w:type="spellEnd"/>
            <w:r>
              <w:t xml:space="preserve"> RG ima </w:t>
            </w:r>
            <w:proofErr w:type="spellStart"/>
            <w:r>
              <w:t>savjetničku</w:t>
            </w:r>
            <w:proofErr w:type="spellEnd"/>
            <w:r>
              <w:t xml:space="preserve"> i </w:t>
            </w:r>
            <w:proofErr w:type="spellStart"/>
            <w:r>
              <w:t>koordinativnu</w:t>
            </w:r>
            <w:proofErr w:type="spellEnd"/>
            <w:r>
              <w:t xml:space="preserve"> </w:t>
            </w:r>
            <w:proofErr w:type="spellStart"/>
            <w:r>
              <w:t>ulogu</w:t>
            </w:r>
            <w:proofErr w:type="spellEnd"/>
          </w:p>
        </w:tc>
        <w:tc>
          <w:tcPr>
            <w:tcW w:w="1822" w:type="dxa"/>
            <w:shd w:val="clear" w:color="auto" w:fill="8DB3E2" w:themeFill="text2" w:themeFillTint="66"/>
          </w:tcPr>
          <w:p w:rsidR="0035424E" w:rsidRDefault="0035424E" w:rsidP="0035424E"/>
        </w:tc>
      </w:tr>
    </w:tbl>
    <w:p w:rsidR="0035424E" w:rsidRDefault="0035424E" w:rsidP="0035424E"/>
    <w:p w:rsidR="0035424E" w:rsidRDefault="0035424E" w:rsidP="00564542"/>
    <w:sectPr w:rsidR="00354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7C2"/>
    <w:multiLevelType w:val="hybridMultilevel"/>
    <w:tmpl w:val="2F10C9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915F3"/>
    <w:multiLevelType w:val="hybridMultilevel"/>
    <w:tmpl w:val="B76C37AC"/>
    <w:lvl w:ilvl="0" w:tplc="2A2C2D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08473D"/>
    <w:multiLevelType w:val="hybridMultilevel"/>
    <w:tmpl w:val="BDA2961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C5E25"/>
    <w:multiLevelType w:val="hybridMultilevel"/>
    <w:tmpl w:val="E88E54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E17C6"/>
    <w:multiLevelType w:val="multilevel"/>
    <w:tmpl w:val="603E86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0B8A"/>
    <w:multiLevelType w:val="hybridMultilevel"/>
    <w:tmpl w:val="2F10C9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A1A5E"/>
    <w:multiLevelType w:val="hybridMultilevel"/>
    <w:tmpl w:val="9648B1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3716C"/>
    <w:multiLevelType w:val="multilevel"/>
    <w:tmpl w:val="381E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46179"/>
    <w:multiLevelType w:val="multilevel"/>
    <w:tmpl w:val="566254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6D6186"/>
    <w:multiLevelType w:val="hybridMultilevel"/>
    <w:tmpl w:val="27E4BF9E"/>
    <w:lvl w:ilvl="0" w:tplc="A098550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C3EB3"/>
    <w:multiLevelType w:val="multilevel"/>
    <w:tmpl w:val="408A50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0D7AB7"/>
    <w:multiLevelType w:val="hybridMultilevel"/>
    <w:tmpl w:val="3A7CFF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35CE8"/>
    <w:multiLevelType w:val="multilevel"/>
    <w:tmpl w:val="EDB84E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474AD3"/>
    <w:multiLevelType w:val="hybridMultilevel"/>
    <w:tmpl w:val="02C6C6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2045"/>
    <w:multiLevelType w:val="hybridMultilevel"/>
    <w:tmpl w:val="776493F2"/>
    <w:lvl w:ilvl="0" w:tplc="D0BEB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6F3375"/>
    <w:multiLevelType w:val="hybridMultilevel"/>
    <w:tmpl w:val="C8446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F1A4A"/>
    <w:multiLevelType w:val="hybridMultilevel"/>
    <w:tmpl w:val="1A4A0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CD7DDD"/>
    <w:multiLevelType w:val="hybridMultilevel"/>
    <w:tmpl w:val="B0646E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0A1958"/>
    <w:multiLevelType w:val="multilevel"/>
    <w:tmpl w:val="04823F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877EB5"/>
    <w:multiLevelType w:val="hybridMultilevel"/>
    <w:tmpl w:val="ADBA327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B06AC"/>
    <w:multiLevelType w:val="hybridMultilevel"/>
    <w:tmpl w:val="BE2E75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1"/>
  </w:num>
  <w:num w:numId="5">
    <w:abstractNumId w:val="14"/>
  </w:num>
  <w:num w:numId="6">
    <w:abstractNumId w:val="1"/>
  </w:num>
  <w:num w:numId="7">
    <w:abstractNumId w:val="15"/>
  </w:num>
  <w:num w:numId="8">
    <w:abstractNumId w:val="16"/>
  </w:num>
  <w:num w:numId="9">
    <w:abstractNumId w:val="19"/>
  </w:num>
  <w:num w:numId="10">
    <w:abstractNumId w:val="13"/>
  </w:num>
  <w:num w:numId="11">
    <w:abstractNumId w:val="3"/>
  </w:num>
  <w:num w:numId="12">
    <w:abstractNumId w:val="17"/>
  </w:num>
  <w:num w:numId="13">
    <w:abstractNumId w:val="2"/>
  </w:num>
  <w:num w:numId="14">
    <w:abstractNumId w:val="20"/>
  </w:num>
  <w:num w:numId="15">
    <w:abstractNumId w:val="6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AB"/>
    <w:rsid w:val="00097DD2"/>
    <w:rsid w:val="000B28C7"/>
    <w:rsid w:val="000C374D"/>
    <w:rsid w:val="000D6733"/>
    <w:rsid w:val="000D6CD5"/>
    <w:rsid w:val="000F3A1F"/>
    <w:rsid w:val="00163DCF"/>
    <w:rsid w:val="001B3EE3"/>
    <w:rsid w:val="00204138"/>
    <w:rsid w:val="00215104"/>
    <w:rsid w:val="00231CAB"/>
    <w:rsid w:val="002617B4"/>
    <w:rsid w:val="00267EFD"/>
    <w:rsid w:val="0029711E"/>
    <w:rsid w:val="002C474F"/>
    <w:rsid w:val="002E2F4E"/>
    <w:rsid w:val="00326DAC"/>
    <w:rsid w:val="00353A4B"/>
    <w:rsid w:val="0035424E"/>
    <w:rsid w:val="003A669D"/>
    <w:rsid w:val="003E0C93"/>
    <w:rsid w:val="00467BA6"/>
    <w:rsid w:val="00494AEB"/>
    <w:rsid w:val="004E4118"/>
    <w:rsid w:val="00520DF4"/>
    <w:rsid w:val="00532A0D"/>
    <w:rsid w:val="00564542"/>
    <w:rsid w:val="00590E2B"/>
    <w:rsid w:val="005C1EA6"/>
    <w:rsid w:val="005C27B3"/>
    <w:rsid w:val="00605946"/>
    <w:rsid w:val="00670B50"/>
    <w:rsid w:val="006812C3"/>
    <w:rsid w:val="00767CE0"/>
    <w:rsid w:val="007A1B81"/>
    <w:rsid w:val="00802635"/>
    <w:rsid w:val="00814C5A"/>
    <w:rsid w:val="00816ABD"/>
    <w:rsid w:val="0082254D"/>
    <w:rsid w:val="0083181D"/>
    <w:rsid w:val="00840687"/>
    <w:rsid w:val="008828E9"/>
    <w:rsid w:val="008C7177"/>
    <w:rsid w:val="00921E25"/>
    <w:rsid w:val="009563A2"/>
    <w:rsid w:val="009E7D3D"/>
    <w:rsid w:val="00A32C3E"/>
    <w:rsid w:val="00A5287D"/>
    <w:rsid w:val="00A8497A"/>
    <w:rsid w:val="00AC042C"/>
    <w:rsid w:val="00B26EB6"/>
    <w:rsid w:val="00B45DDF"/>
    <w:rsid w:val="00B51574"/>
    <w:rsid w:val="00B90F15"/>
    <w:rsid w:val="00BA0279"/>
    <w:rsid w:val="00BE2946"/>
    <w:rsid w:val="00C215E9"/>
    <w:rsid w:val="00C217DA"/>
    <w:rsid w:val="00C26BA1"/>
    <w:rsid w:val="00C50869"/>
    <w:rsid w:val="00CD266D"/>
    <w:rsid w:val="00DA614F"/>
    <w:rsid w:val="00DD5C4F"/>
    <w:rsid w:val="00E252C1"/>
    <w:rsid w:val="00E32E5F"/>
    <w:rsid w:val="00E650FC"/>
    <w:rsid w:val="00E723D4"/>
    <w:rsid w:val="00E77597"/>
    <w:rsid w:val="00E9613B"/>
    <w:rsid w:val="00EB78DD"/>
    <w:rsid w:val="00F269BF"/>
    <w:rsid w:val="00FD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3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31CAB"/>
    <w:pPr>
      <w:ind w:left="720"/>
      <w:contextualSpacing/>
    </w:pPr>
  </w:style>
  <w:style w:type="paragraph" w:styleId="Brezrazmikov">
    <w:name w:val="No Spacing"/>
    <w:uiPriority w:val="1"/>
    <w:qFormat/>
    <w:rsid w:val="003E0C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3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231CAB"/>
    <w:pPr>
      <w:ind w:left="720"/>
      <w:contextualSpacing/>
    </w:pPr>
  </w:style>
  <w:style w:type="paragraph" w:styleId="Brezrazmikov">
    <w:name w:val="No Spacing"/>
    <w:uiPriority w:val="1"/>
    <w:qFormat/>
    <w:rsid w:val="003E0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10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Slivar</dc:creator>
  <cp:lastModifiedBy>Branko Slivar</cp:lastModifiedBy>
  <cp:revision>65</cp:revision>
  <dcterms:created xsi:type="dcterms:W3CDTF">2012-10-02T08:00:00Z</dcterms:created>
  <dcterms:modified xsi:type="dcterms:W3CDTF">2012-10-03T13:57:00Z</dcterms:modified>
</cp:coreProperties>
</file>