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77" w:rsidRPr="004D1499" w:rsidRDefault="00BD5877" w:rsidP="000B4FDF">
      <w:pPr>
        <w:rPr>
          <w:rFonts w:cstheme="minorHAnsi"/>
          <w:iCs/>
          <w:color w:val="1D1D1B"/>
          <w:sz w:val="24"/>
          <w:szCs w:val="24"/>
        </w:rPr>
      </w:pPr>
    </w:p>
    <w:p w:rsidR="00B87F39" w:rsidRPr="004D1499" w:rsidRDefault="00B87F39" w:rsidP="00B87F39">
      <w:pPr>
        <w:rPr>
          <w:rFonts w:cstheme="minorHAnsi"/>
          <w:b/>
          <w:sz w:val="24"/>
          <w:szCs w:val="24"/>
        </w:rPr>
      </w:pPr>
      <w:r w:rsidRPr="004D1499">
        <w:rPr>
          <w:rFonts w:cstheme="minorHAnsi"/>
          <w:b/>
          <w:sz w:val="24"/>
          <w:szCs w:val="24"/>
        </w:rPr>
        <w:t xml:space="preserve">ANALIZA STANJA </w:t>
      </w:r>
    </w:p>
    <w:p w:rsidR="00B87F39" w:rsidRPr="004D1499" w:rsidRDefault="00B87F39" w:rsidP="00B87F39">
      <w:pPr>
        <w:spacing w:after="0" w:line="240" w:lineRule="auto"/>
        <w:jc w:val="both"/>
        <w:outlineLvl w:val="0"/>
        <w:rPr>
          <w:rFonts w:eastAsia="Times New Roman" w:cstheme="minorHAnsi"/>
          <w:b/>
          <w:caps/>
          <w:sz w:val="24"/>
          <w:szCs w:val="24"/>
          <w:lang w:val="hr-HR"/>
        </w:rPr>
      </w:pPr>
      <w:r w:rsidRPr="004D1499">
        <w:rPr>
          <w:rFonts w:eastAsia="Times New Roman" w:cstheme="minorHAnsi"/>
          <w:b/>
          <w:caps/>
          <w:sz w:val="24"/>
          <w:szCs w:val="24"/>
          <w:lang w:val="hr-HR"/>
        </w:rPr>
        <w:t>Ciljevi analize</w:t>
      </w:r>
    </w:p>
    <w:p w:rsidR="0044292B" w:rsidRPr="0044292B" w:rsidRDefault="0044292B" w:rsidP="0044292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44292B">
        <w:rPr>
          <w:rFonts w:ascii="Calibri" w:eastAsia="Times New Roman" w:hAnsi="Calibri" w:cs="Times New Roman"/>
          <w:sz w:val="20"/>
          <w:szCs w:val="20"/>
          <w:lang w:val="en-US"/>
        </w:rPr>
        <w:t> </w:t>
      </w:r>
    </w:p>
    <w:p w:rsidR="00B87F39" w:rsidRPr="004D1499" w:rsidRDefault="00B87F39" w:rsidP="00B87F3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B87F39" w:rsidRPr="004D1499" w:rsidRDefault="00EF5554" w:rsidP="00B87F3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U </w:t>
      </w:r>
      <w:r w:rsidR="005B5353">
        <w:rPr>
          <w:rFonts w:eastAsia="Times New Roman" w:cstheme="minorHAnsi"/>
          <w:sz w:val="24"/>
          <w:szCs w:val="24"/>
          <w:lang w:val="hr-HR"/>
        </w:rPr>
        <w:t xml:space="preserve">planu </w:t>
      </w:r>
      <w:proofErr w:type="spellStart"/>
      <w:r w:rsidR="005B5353">
        <w:rPr>
          <w:rFonts w:eastAsia="Times New Roman" w:cstheme="minorHAnsi"/>
          <w:sz w:val="24"/>
          <w:szCs w:val="24"/>
          <w:lang w:val="hr-HR"/>
        </w:rPr>
        <w:t>Twinning</w:t>
      </w:r>
      <w:proofErr w:type="spellEnd"/>
      <w:r w:rsidR="005B5353">
        <w:rPr>
          <w:rFonts w:eastAsia="Times New Roman" w:cstheme="minorHAnsi"/>
          <w:sz w:val="24"/>
          <w:szCs w:val="24"/>
          <w:lang w:val="hr-HR"/>
        </w:rPr>
        <w:t xml:space="preserve"> projekta</w:t>
      </w:r>
      <w:r w:rsidR="00B87F39" w:rsidRPr="004D1499">
        <w:rPr>
          <w:rFonts w:eastAsia="Times New Roman" w:cstheme="minorHAnsi"/>
          <w:sz w:val="24"/>
          <w:szCs w:val="24"/>
          <w:lang w:val="hr-HR"/>
        </w:rPr>
        <w:t xml:space="preserve"> cil</w:t>
      </w:r>
      <w:r>
        <w:rPr>
          <w:rFonts w:eastAsia="Times New Roman" w:cstheme="minorHAnsi"/>
          <w:sz w:val="24"/>
          <w:szCs w:val="24"/>
          <w:lang w:val="hr-HR"/>
        </w:rPr>
        <w:t>j komparativne analize trenutačnog</w:t>
      </w:r>
      <w:r w:rsidR="00B87F39" w:rsidRPr="004D1499">
        <w:rPr>
          <w:rFonts w:eastAsia="Times New Roman" w:cstheme="minorHAnsi"/>
          <w:sz w:val="24"/>
          <w:szCs w:val="24"/>
          <w:lang w:val="hr-HR"/>
        </w:rPr>
        <w:t xml:space="preserve"> stanja u Agenciji za predškolsko, osnovno i</w:t>
      </w:r>
      <w:r w:rsidR="00BA266E">
        <w:rPr>
          <w:rFonts w:eastAsia="Times New Roman" w:cstheme="minorHAnsi"/>
          <w:sz w:val="24"/>
          <w:szCs w:val="24"/>
          <w:lang w:val="hr-HR"/>
        </w:rPr>
        <w:t xml:space="preserve"> srednje obrazovanje (u nastavku</w:t>
      </w:r>
      <w:r w:rsidR="00B87F39" w:rsidRPr="004D1499">
        <w:rPr>
          <w:rFonts w:eastAsia="Times New Roman" w:cstheme="minorHAnsi"/>
          <w:sz w:val="24"/>
          <w:szCs w:val="24"/>
          <w:lang w:val="hr-HR"/>
        </w:rPr>
        <w:t xml:space="preserve"> teksta Agencija)</w:t>
      </w:r>
      <w:r w:rsidR="00BA266E">
        <w:rPr>
          <w:rFonts w:eastAsia="Times New Roman" w:cstheme="minorHAnsi"/>
          <w:sz w:val="24"/>
          <w:szCs w:val="24"/>
          <w:lang w:val="hr-HR"/>
        </w:rPr>
        <w:t xml:space="preserve"> je</w:t>
      </w:r>
      <w:r w:rsidR="00B87F39" w:rsidRPr="004D1499">
        <w:rPr>
          <w:rFonts w:eastAsia="Times New Roman" w:cstheme="minorHAnsi"/>
          <w:sz w:val="24"/>
          <w:szCs w:val="24"/>
          <w:lang w:val="hr-HR"/>
        </w:rPr>
        <w:t xml:space="preserve"> sljedeći:</w:t>
      </w:r>
    </w:p>
    <w:p w:rsidR="00B87F39" w:rsidRPr="004D1499" w:rsidRDefault="00B87F39" w:rsidP="00B87F39">
      <w:pPr>
        <w:numPr>
          <w:ilvl w:val="0"/>
          <w:numId w:val="7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 xml:space="preserve">Osposobljenost Agencije (i drugih </w:t>
      </w:r>
      <w:proofErr w:type="spellStart"/>
      <w:r w:rsidR="00BA266E">
        <w:rPr>
          <w:rFonts w:eastAsia="Times New Roman" w:cstheme="minorHAnsi"/>
          <w:sz w:val="24"/>
          <w:szCs w:val="24"/>
          <w:lang w:val="hr-HR"/>
        </w:rPr>
        <w:t>sudjelovatelja</w:t>
      </w:r>
      <w:proofErr w:type="spellEnd"/>
      <w:r w:rsidRPr="004D1499">
        <w:rPr>
          <w:rFonts w:eastAsia="Times New Roman" w:cstheme="minorHAnsi"/>
          <w:sz w:val="24"/>
          <w:szCs w:val="24"/>
          <w:lang w:val="hr-HR"/>
        </w:rPr>
        <w:t>) za u</w:t>
      </w:r>
      <w:r w:rsidR="00BA266E">
        <w:rPr>
          <w:rFonts w:eastAsia="Times New Roman" w:cstheme="minorHAnsi"/>
          <w:sz w:val="24"/>
          <w:szCs w:val="24"/>
          <w:lang w:val="hr-HR"/>
        </w:rPr>
        <w:t>spostavu</w:t>
      </w:r>
      <w:r w:rsidRPr="004D1499">
        <w:rPr>
          <w:rFonts w:eastAsia="Times New Roman" w:cstheme="minorHAnsi"/>
          <w:sz w:val="24"/>
          <w:szCs w:val="24"/>
          <w:lang w:val="hr-HR"/>
        </w:rPr>
        <w:t xml:space="preserve"> i održavanje kvalitete obrazovanja u Bosni i Hercegovini što podrazumijeva:</w:t>
      </w:r>
    </w:p>
    <w:p w:rsidR="00B87F39" w:rsidRPr="004D1499" w:rsidRDefault="00B87F39" w:rsidP="00B87F39">
      <w:pPr>
        <w:numPr>
          <w:ilvl w:val="1"/>
          <w:numId w:val="7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 xml:space="preserve"> Planiranje i izrada dokumenata potrebnih za djelovanje obrazov</w:t>
      </w:r>
      <w:r w:rsidR="00D204EB" w:rsidRPr="004D1499">
        <w:rPr>
          <w:rFonts w:eastAsia="Times New Roman" w:cstheme="minorHAnsi"/>
          <w:sz w:val="24"/>
          <w:szCs w:val="24"/>
          <w:lang w:val="hr-HR"/>
        </w:rPr>
        <w:t xml:space="preserve">nog </w:t>
      </w:r>
      <w:r w:rsidR="00BA266E">
        <w:rPr>
          <w:rFonts w:eastAsia="Times New Roman" w:cstheme="minorHAnsi"/>
          <w:sz w:val="24"/>
          <w:szCs w:val="24"/>
          <w:lang w:val="hr-HR"/>
        </w:rPr>
        <w:t>sustava</w:t>
      </w:r>
      <w:r w:rsidR="00D204EB" w:rsidRPr="004D1499">
        <w:rPr>
          <w:rFonts w:eastAsia="Times New Roman" w:cstheme="minorHAnsi"/>
          <w:sz w:val="24"/>
          <w:szCs w:val="24"/>
          <w:lang w:val="hr-HR"/>
        </w:rPr>
        <w:t>(</w:t>
      </w:r>
      <w:r w:rsidRPr="004D1499">
        <w:rPr>
          <w:rFonts w:eastAsia="Times New Roman" w:cstheme="minorHAnsi"/>
          <w:sz w:val="24"/>
          <w:szCs w:val="24"/>
          <w:lang w:val="hr-HR"/>
        </w:rPr>
        <w:t xml:space="preserve">prvenstveno zajednička jezgra </w:t>
      </w:r>
      <w:r w:rsidR="00BA266E">
        <w:rPr>
          <w:rFonts w:eastAsia="Times New Roman" w:cstheme="minorHAnsi"/>
          <w:sz w:val="24"/>
          <w:szCs w:val="24"/>
          <w:lang w:val="hr-HR"/>
        </w:rPr>
        <w:t>nastavnih planova i programa, is</w:t>
      </w:r>
      <w:r w:rsidRPr="004D1499">
        <w:rPr>
          <w:rFonts w:eastAsia="Times New Roman" w:cstheme="minorHAnsi"/>
          <w:sz w:val="24"/>
          <w:szCs w:val="24"/>
          <w:lang w:val="hr-HR"/>
        </w:rPr>
        <w:t>hodi učenja, standardi postignuća, standardi procesa i standardi udžb</w:t>
      </w:r>
      <w:r w:rsidR="0029696F">
        <w:rPr>
          <w:rFonts w:eastAsia="Times New Roman" w:cstheme="minorHAnsi"/>
          <w:sz w:val="24"/>
          <w:szCs w:val="24"/>
          <w:lang w:val="hr-HR"/>
        </w:rPr>
        <w:t>enika i nastavnih sredstava, itd</w:t>
      </w:r>
      <w:r w:rsidRPr="004D1499">
        <w:rPr>
          <w:rFonts w:eastAsia="Times New Roman" w:cstheme="minorHAnsi"/>
          <w:sz w:val="24"/>
          <w:szCs w:val="24"/>
          <w:lang w:val="hr-HR"/>
        </w:rPr>
        <w:t>.)</w:t>
      </w:r>
    </w:p>
    <w:p w:rsidR="00B87F39" w:rsidRPr="004D1499" w:rsidRDefault="0029696F" w:rsidP="00B87F39">
      <w:pPr>
        <w:numPr>
          <w:ilvl w:val="1"/>
          <w:numId w:val="7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>Implementacija „dokumenata“ u školsku praksu</w:t>
      </w:r>
      <w:r w:rsidR="00B87F39" w:rsidRPr="004D1499">
        <w:rPr>
          <w:rFonts w:eastAsia="Times New Roman" w:cstheme="minorHAnsi"/>
          <w:sz w:val="24"/>
          <w:szCs w:val="24"/>
          <w:lang w:val="hr-HR"/>
        </w:rPr>
        <w:t xml:space="preserve"> </w:t>
      </w:r>
    </w:p>
    <w:p w:rsidR="00B87F39" w:rsidRPr="004D1499" w:rsidRDefault="00B87F39" w:rsidP="00B87F39">
      <w:pPr>
        <w:numPr>
          <w:ilvl w:val="1"/>
          <w:numId w:val="7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Praćenje i evaluacija implementiran</w:t>
      </w:r>
      <w:r w:rsidR="0029696F">
        <w:rPr>
          <w:rFonts w:eastAsia="Times New Roman" w:cstheme="minorHAnsi"/>
          <w:sz w:val="24"/>
          <w:szCs w:val="24"/>
          <w:lang w:val="hr-HR"/>
        </w:rPr>
        <w:t>ih rješenja i njihovo poboljša</w:t>
      </w:r>
      <w:r w:rsidRPr="004D1499">
        <w:rPr>
          <w:rFonts w:eastAsia="Times New Roman" w:cstheme="minorHAnsi"/>
          <w:sz w:val="24"/>
          <w:szCs w:val="24"/>
          <w:lang w:val="hr-HR"/>
        </w:rPr>
        <w:t>nje</w:t>
      </w:r>
    </w:p>
    <w:p w:rsidR="00B87F39" w:rsidRPr="004D1499" w:rsidRDefault="00B87F39" w:rsidP="00B87F39">
      <w:pPr>
        <w:numPr>
          <w:ilvl w:val="0"/>
          <w:numId w:val="7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Područ</w:t>
      </w:r>
      <w:r w:rsidR="0029696F">
        <w:rPr>
          <w:rFonts w:eastAsia="Times New Roman" w:cstheme="minorHAnsi"/>
          <w:sz w:val="24"/>
          <w:szCs w:val="24"/>
          <w:lang w:val="hr-HR"/>
        </w:rPr>
        <w:t>ja rada, načine i oblike rada s</w:t>
      </w:r>
      <w:r w:rsidRPr="004D1499">
        <w:rPr>
          <w:rFonts w:eastAsia="Times New Roman" w:cstheme="minorHAnsi"/>
          <w:sz w:val="24"/>
          <w:szCs w:val="24"/>
          <w:lang w:val="hr-HR"/>
        </w:rPr>
        <w:t xml:space="preserve"> određenim ciljnim javno</w:t>
      </w:r>
      <w:r w:rsidR="0029696F">
        <w:rPr>
          <w:rFonts w:eastAsia="Times New Roman" w:cstheme="minorHAnsi"/>
          <w:sz w:val="24"/>
          <w:szCs w:val="24"/>
          <w:lang w:val="hr-HR"/>
        </w:rPr>
        <w:t>stima usporediti s</w:t>
      </w:r>
      <w:r w:rsidRPr="004D1499">
        <w:rPr>
          <w:rFonts w:eastAsia="Times New Roman" w:cstheme="minorHAnsi"/>
          <w:sz w:val="24"/>
          <w:szCs w:val="24"/>
          <w:lang w:val="hr-HR"/>
        </w:rPr>
        <w:t xml:space="preserve"> radom drugih sl</w:t>
      </w:r>
      <w:r w:rsidR="0029696F">
        <w:rPr>
          <w:rFonts w:eastAsia="Times New Roman" w:cstheme="minorHAnsi"/>
          <w:sz w:val="24"/>
          <w:szCs w:val="24"/>
          <w:lang w:val="hr-HR"/>
        </w:rPr>
        <w:t>ičnih institucija u izabranim eu</w:t>
      </w:r>
      <w:r w:rsidRPr="004D1499">
        <w:rPr>
          <w:rFonts w:eastAsia="Times New Roman" w:cstheme="minorHAnsi"/>
          <w:sz w:val="24"/>
          <w:szCs w:val="24"/>
          <w:lang w:val="hr-HR"/>
        </w:rPr>
        <w:t>ropskim državama</w:t>
      </w:r>
    </w:p>
    <w:p w:rsidR="00B87F39" w:rsidRPr="004D1499" w:rsidRDefault="00B87F39" w:rsidP="00B87F39">
      <w:pPr>
        <w:numPr>
          <w:ilvl w:val="0"/>
          <w:numId w:val="7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Na osnovu komparativne analize izvršiti konkretizaciju strateškog plana tako, da se konkretiz</w:t>
      </w:r>
      <w:r w:rsidR="0029696F">
        <w:rPr>
          <w:rFonts w:eastAsia="Times New Roman" w:cstheme="minorHAnsi"/>
          <w:sz w:val="24"/>
          <w:szCs w:val="24"/>
          <w:lang w:val="hr-HR"/>
        </w:rPr>
        <w:t>iraju glavni projekti i izvrši analiza potrebnih kompetencija u</w:t>
      </w:r>
      <w:r w:rsidRPr="004D1499">
        <w:rPr>
          <w:rFonts w:eastAsia="Times New Roman" w:cstheme="minorHAnsi"/>
          <w:sz w:val="24"/>
          <w:szCs w:val="24"/>
          <w:lang w:val="hr-HR"/>
        </w:rPr>
        <w:t>poslenika (i d</w:t>
      </w:r>
      <w:r w:rsidR="0029696F">
        <w:rPr>
          <w:rFonts w:eastAsia="Times New Roman" w:cstheme="minorHAnsi"/>
          <w:sz w:val="24"/>
          <w:szCs w:val="24"/>
          <w:lang w:val="hr-HR"/>
        </w:rPr>
        <w:t xml:space="preserve">rugih </w:t>
      </w:r>
      <w:proofErr w:type="spellStart"/>
      <w:r w:rsidR="0029696F">
        <w:rPr>
          <w:rFonts w:eastAsia="Times New Roman" w:cstheme="minorHAnsi"/>
          <w:sz w:val="24"/>
          <w:szCs w:val="24"/>
          <w:lang w:val="hr-HR"/>
        </w:rPr>
        <w:t>sudjelovatelja</w:t>
      </w:r>
      <w:proofErr w:type="spellEnd"/>
      <w:r w:rsidRPr="004D1499">
        <w:rPr>
          <w:rFonts w:eastAsia="Times New Roman" w:cstheme="minorHAnsi"/>
          <w:sz w:val="24"/>
          <w:szCs w:val="24"/>
          <w:lang w:val="hr-HR"/>
        </w:rPr>
        <w:t>) za izvršavanje planiranih zadataka</w:t>
      </w:r>
    </w:p>
    <w:p w:rsidR="00B87F39" w:rsidRPr="004D1499" w:rsidRDefault="00B87F39" w:rsidP="000B4FDF">
      <w:pPr>
        <w:rPr>
          <w:rFonts w:cstheme="minorHAnsi"/>
          <w:iCs/>
          <w:color w:val="1D1D1B"/>
          <w:sz w:val="24"/>
          <w:szCs w:val="24"/>
        </w:rPr>
      </w:pPr>
    </w:p>
    <w:p w:rsidR="00BD5877" w:rsidRPr="004D1499" w:rsidRDefault="00BD5877" w:rsidP="000B4FDF">
      <w:pPr>
        <w:rPr>
          <w:rFonts w:cstheme="minorHAnsi"/>
          <w:i/>
          <w:iCs/>
          <w:color w:val="1D1D1B"/>
          <w:sz w:val="24"/>
          <w:szCs w:val="24"/>
        </w:rPr>
      </w:pPr>
      <w:r w:rsidRPr="004D1499">
        <w:rPr>
          <w:rFonts w:cstheme="minorHAnsi"/>
          <w:i/>
          <w:iCs/>
          <w:color w:val="1D1D1B"/>
          <w:sz w:val="24"/>
          <w:szCs w:val="24"/>
        </w:rPr>
        <w:t>Strateški plan Agencije:</w:t>
      </w:r>
    </w:p>
    <w:p w:rsidR="00BD5877" w:rsidRPr="004D1499" w:rsidRDefault="00BD5877" w:rsidP="000B4FDF">
      <w:p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»</w:t>
      </w:r>
      <w:proofErr w:type="spellStart"/>
      <w:r w:rsidRPr="004D1499">
        <w:rPr>
          <w:rFonts w:cstheme="minorHAnsi"/>
          <w:sz w:val="24"/>
          <w:szCs w:val="24"/>
        </w:rPr>
        <w:t>Kvalitetnije</w:t>
      </w:r>
      <w:proofErr w:type="spellEnd"/>
      <w:r w:rsidRPr="004D1499">
        <w:rPr>
          <w:rFonts w:cstheme="minorHAnsi"/>
          <w:sz w:val="24"/>
          <w:szCs w:val="24"/>
        </w:rPr>
        <w:t xml:space="preserve"> strukturiranje ZJNPP BiH </w:t>
      </w:r>
      <w:proofErr w:type="spellStart"/>
      <w:r w:rsidRPr="004D1499">
        <w:rPr>
          <w:rFonts w:cstheme="minorHAnsi"/>
          <w:sz w:val="24"/>
          <w:szCs w:val="24"/>
        </w:rPr>
        <w:t>pored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zajedničkog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nastavnog</w:t>
      </w:r>
      <w:proofErr w:type="spellEnd"/>
      <w:r w:rsidRPr="004D1499">
        <w:rPr>
          <w:rFonts w:cstheme="minorHAnsi"/>
          <w:sz w:val="24"/>
          <w:szCs w:val="24"/>
        </w:rPr>
        <w:t xml:space="preserve"> gradiva </w:t>
      </w:r>
      <w:proofErr w:type="spellStart"/>
      <w:r w:rsidRPr="004D1499">
        <w:rPr>
          <w:rFonts w:cstheme="minorHAnsi"/>
          <w:sz w:val="24"/>
          <w:szCs w:val="24"/>
        </w:rPr>
        <w:t>pretpostavlja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uvođenje</w:t>
      </w:r>
      <w:proofErr w:type="spellEnd"/>
      <w:r w:rsidRPr="004D1499">
        <w:rPr>
          <w:rFonts w:cstheme="minorHAnsi"/>
          <w:sz w:val="24"/>
          <w:szCs w:val="24"/>
        </w:rPr>
        <w:t xml:space="preserve">: </w:t>
      </w:r>
      <w:proofErr w:type="spellStart"/>
      <w:r w:rsidRPr="004D1499">
        <w:rPr>
          <w:rFonts w:cstheme="minorHAnsi"/>
          <w:sz w:val="24"/>
          <w:szCs w:val="24"/>
        </w:rPr>
        <w:t>ciljeva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obrazovanja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ishoda</w:t>
      </w:r>
      <w:proofErr w:type="spellEnd"/>
      <w:r w:rsidRPr="004D1499">
        <w:rPr>
          <w:rFonts w:cstheme="minorHAnsi"/>
          <w:sz w:val="24"/>
          <w:szCs w:val="24"/>
        </w:rPr>
        <w:t xml:space="preserve"> uč</w:t>
      </w:r>
      <w:r w:rsidR="007D33F5" w:rsidRPr="004D1499">
        <w:rPr>
          <w:rFonts w:cstheme="minorHAnsi"/>
          <w:sz w:val="24"/>
          <w:szCs w:val="24"/>
        </w:rPr>
        <w:t>enja/</w:t>
      </w:r>
      <w:proofErr w:type="spellStart"/>
      <w:r w:rsidR="007D33F5" w:rsidRPr="004D1499">
        <w:rPr>
          <w:rFonts w:cstheme="minorHAnsi"/>
          <w:sz w:val="24"/>
          <w:szCs w:val="24"/>
        </w:rPr>
        <w:t>obrazovnih</w:t>
      </w:r>
      <w:proofErr w:type="spellEnd"/>
      <w:r w:rsidR="007D33F5" w:rsidRPr="004D1499">
        <w:rPr>
          <w:rFonts w:cstheme="minorHAnsi"/>
          <w:sz w:val="24"/>
          <w:szCs w:val="24"/>
        </w:rPr>
        <w:t xml:space="preserve"> </w:t>
      </w:r>
      <w:proofErr w:type="spellStart"/>
      <w:r w:rsidR="007D33F5" w:rsidRPr="004D1499">
        <w:rPr>
          <w:rFonts w:cstheme="minorHAnsi"/>
          <w:sz w:val="24"/>
          <w:szCs w:val="24"/>
        </w:rPr>
        <w:t>postignuć</w:t>
      </w:r>
      <w:r w:rsidRPr="004D1499">
        <w:rPr>
          <w:rFonts w:cstheme="minorHAnsi"/>
          <w:sz w:val="24"/>
          <w:szCs w:val="24"/>
        </w:rPr>
        <w:t>a</w:t>
      </w:r>
      <w:proofErr w:type="spellEnd"/>
      <w:r w:rsidRPr="004D1499">
        <w:rPr>
          <w:rFonts w:cstheme="minorHAnsi"/>
          <w:sz w:val="24"/>
          <w:szCs w:val="24"/>
        </w:rPr>
        <w:t>,</w:t>
      </w:r>
      <w:proofErr w:type="spellStart"/>
      <w:r w:rsidRPr="004D1499">
        <w:rPr>
          <w:rFonts w:cstheme="minorHAnsi"/>
          <w:sz w:val="24"/>
          <w:szCs w:val="24"/>
        </w:rPr>
        <w:t>ostvarivanje</w:t>
      </w:r>
      <w:proofErr w:type="spellEnd"/>
      <w:r w:rsidRPr="004D1499">
        <w:rPr>
          <w:rFonts w:cstheme="minorHAnsi"/>
          <w:sz w:val="24"/>
          <w:szCs w:val="24"/>
        </w:rPr>
        <w:t xml:space="preserve"> bolje povezanosti </w:t>
      </w:r>
      <w:proofErr w:type="spellStart"/>
      <w:r w:rsidRPr="004D1499">
        <w:rPr>
          <w:rFonts w:cstheme="minorHAnsi"/>
          <w:sz w:val="24"/>
          <w:szCs w:val="24"/>
        </w:rPr>
        <w:t>među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ciljevima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ishodima</w:t>
      </w:r>
      <w:proofErr w:type="spellEnd"/>
      <w:r w:rsidRPr="004D1499">
        <w:rPr>
          <w:rFonts w:cstheme="minorHAnsi"/>
          <w:sz w:val="24"/>
          <w:szCs w:val="24"/>
        </w:rPr>
        <w:t xml:space="preserve"> učenja i </w:t>
      </w:r>
      <w:proofErr w:type="spellStart"/>
      <w:r w:rsidRPr="004D1499">
        <w:rPr>
          <w:rFonts w:cstheme="minorHAnsi"/>
          <w:sz w:val="24"/>
          <w:szCs w:val="24"/>
        </w:rPr>
        <w:t>standardima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učenič</w:t>
      </w:r>
      <w:r w:rsidR="007D33F5" w:rsidRPr="004D1499">
        <w:rPr>
          <w:rFonts w:cstheme="minorHAnsi"/>
          <w:sz w:val="24"/>
          <w:szCs w:val="24"/>
        </w:rPr>
        <w:t>kih</w:t>
      </w:r>
      <w:proofErr w:type="spellEnd"/>
      <w:r w:rsidR="007D33F5" w:rsidRPr="004D1499">
        <w:rPr>
          <w:rFonts w:cstheme="minorHAnsi"/>
          <w:sz w:val="24"/>
          <w:szCs w:val="24"/>
        </w:rPr>
        <w:t xml:space="preserve"> </w:t>
      </w:r>
      <w:proofErr w:type="spellStart"/>
      <w:r w:rsidR="007D33F5" w:rsidRPr="004D1499">
        <w:rPr>
          <w:rFonts w:cstheme="minorHAnsi"/>
          <w:sz w:val="24"/>
          <w:szCs w:val="24"/>
        </w:rPr>
        <w:t>postignuć</w:t>
      </w:r>
      <w:r w:rsidRPr="004D1499">
        <w:rPr>
          <w:rFonts w:cstheme="minorHAnsi"/>
          <w:sz w:val="24"/>
          <w:szCs w:val="24"/>
        </w:rPr>
        <w:t>a</w:t>
      </w:r>
      <w:proofErr w:type="spellEnd"/>
      <w:r w:rsidRPr="004D1499">
        <w:rPr>
          <w:rFonts w:cstheme="minorHAnsi"/>
          <w:sz w:val="24"/>
          <w:szCs w:val="24"/>
        </w:rPr>
        <w:t>/</w:t>
      </w:r>
      <w:proofErr w:type="spellStart"/>
      <w:r w:rsidRPr="004D1499">
        <w:rPr>
          <w:rFonts w:cstheme="minorHAnsi"/>
          <w:sz w:val="24"/>
          <w:szCs w:val="24"/>
        </w:rPr>
        <w:t>standardima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ishoda</w:t>
      </w:r>
      <w:proofErr w:type="spellEnd"/>
      <w:r w:rsidRPr="004D1499">
        <w:rPr>
          <w:rFonts w:cstheme="minorHAnsi"/>
          <w:sz w:val="24"/>
          <w:szCs w:val="24"/>
        </w:rPr>
        <w:t xml:space="preserve"> učenja u </w:t>
      </w:r>
      <w:proofErr w:type="spellStart"/>
      <w:r w:rsidRPr="004D1499">
        <w:rPr>
          <w:rFonts w:cstheme="minorHAnsi"/>
          <w:sz w:val="24"/>
          <w:szCs w:val="24"/>
        </w:rPr>
        <w:t>pojedinim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predmetima</w:t>
      </w:r>
      <w:proofErr w:type="spellEnd"/>
      <w:r w:rsidRPr="004D1499">
        <w:rPr>
          <w:rFonts w:cstheme="minorHAnsi"/>
          <w:sz w:val="24"/>
          <w:szCs w:val="24"/>
        </w:rPr>
        <w:t xml:space="preserve">, koncepcije učenja </w:t>
      </w:r>
      <w:proofErr w:type="spellStart"/>
      <w:r w:rsidRPr="004D1499">
        <w:rPr>
          <w:rFonts w:cstheme="minorHAnsi"/>
          <w:sz w:val="24"/>
          <w:szCs w:val="24"/>
        </w:rPr>
        <w:t>koje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promoviraju</w:t>
      </w:r>
      <w:proofErr w:type="spellEnd"/>
      <w:r w:rsidRPr="004D1499">
        <w:rPr>
          <w:rFonts w:cstheme="minorHAnsi"/>
          <w:sz w:val="24"/>
          <w:szCs w:val="24"/>
        </w:rPr>
        <w:t xml:space="preserve"> učenje procesa i </w:t>
      </w:r>
      <w:proofErr w:type="spellStart"/>
      <w:r w:rsidRPr="004D1499">
        <w:rPr>
          <w:rFonts w:cstheme="minorHAnsi"/>
          <w:sz w:val="24"/>
          <w:szCs w:val="24"/>
        </w:rPr>
        <w:t>stjecanje</w:t>
      </w:r>
      <w:proofErr w:type="spellEnd"/>
      <w:r w:rsidRPr="004D1499">
        <w:rPr>
          <w:rFonts w:cstheme="minorHAnsi"/>
          <w:sz w:val="24"/>
          <w:szCs w:val="24"/>
        </w:rPr>
        <w:t xml:space="preserve"> znanja u </w:t>
      </w:r>
      <w:proofErr w:type="spellStart"/>
      <w:r w:rsidRPr="004D1499">
        <w:rPr>
          <w:rFonts w:cstheme="minorHAnsi"/>
          <w:sz w:val="24"/>
          <w:szCs w:val="24"/>
        </w:rPr>
        <w:t>raznovrsnim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oblicima</w:t>
      </w:r>
      <w:proofErr w:type="spellEnd"/>
      <w:r w:rsidRPr="004D1499">
        <w:rPr>
          <w:rFonts w:cstheme="minorHAnsi"/>
          <w:sz w:val="24"/>
          <w:szCs w:val="24"/>
        </w:rPr>
        <w:t xml:space="preserve">, razvijanje ključnih </w:t>
      </w:r>
      <w:proofErr w:type="spellStart"/>
      <w:r w:rsidRPr="004D1499">
        <w:rPr>
          <w:rFonts w:cstheme="minorHAnsi"/>
          <w:sz w:val="24"/>
          <w:szCs w:val="24"/>
        </w:rPr>
        <w:t>kompetencija</w:t>
      </w:r>
      <w:proofErr w:type="spellEnd"/>
      <w:r w:rsidRPr="004D1499">
        <w:rPr>
          <w:rFonts w:cstheme="minorHAnsi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sz w:val="24"/>
          <w:szCs w:val="24"/>
        </w:rPr>
        <w:t>životnih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vještina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međupredmetne</w:t>
      </w:r>
      <w:proofErr w:type="spellEnd"/>
      <w:r w:rsidRPr="004D1499">
        <w:rPr>
          <w:rFonts w:cstheme="minorHAnsi"/>
          <w:sz w:val="24"/>
          <w:szCs w:val="24"/>
        </w:rPr>
        <w:t xml:space="preserve"> povezanosti i </w:t>
      </w:r>
      <w:proofErr w:type="spellStart"/>
      <w:r w:rsidRPr="004D1499">
        <w:rPr>
          <w:rFonts w:cstheme="minorHAnsi"/>
          <w:sz w:val="24"/>
          <w:szCs w:val="24"/>
        </w:rPr>
        <w:t>integriranog</w:t>
      </w:r>
      <w:proofErr w:type="spellEnd"/>
      <w:r w:rsidRPr="004D1499">
        <w:rPr>
          <w:rFonts w:cstheme="minorHAnsi"/>
          <w:sz w:val="24"/>
          <w:szCs w:val="24"/>
        </w:rPr>
        <w:t xml:space="preserve"> učenja, oblika rada i metode </w:t>
      </w:r>
      <w:proofErr w:type="spellStart"/>
      <w:r w:rsidRPr="004D1499">
        <w:rPr>
          <w:rFonts w:cstheme="minorHAnsi"/>
          <w:sz w:val="24"/>
          <w:szCs w:val="24"/>
        </w:rPr>
        <w:t>usmje</w:t>
      </w:r>
      <w:r w:rsidR="00EF5554">
        <w:rPr>
          <w:rFonts w:cstheme="minorHAnsi"/>
          <w:sz w:val="24"/>
          <w:szCs w:val="24"/>
        </w:rPr>
        <w:t>rene</w:t>
      </w:r>
      <w:proofErr w:type="spellEnd"/>
      <w:r w:rsidR="00EF5554">
        <w:rPr>
          <w:rFonts w:cstheme="minorHAnsi"/>
          <w:sz w:val="24"/>
          <w:szCs w:val="24"/>
        </w:rPr>
        <w:t xml:space="preserve"> na učenika, </w:t>
      </w:r>
      <w:proofErr w:type="spellStart"/>
      <w:r w:rsidR="00EF5554">
        <w:rPr>
          <w:rFonts w:cstheme="minorHAnsi"/>
          <w:sz w:val="24"/>
          <w:szCs w:val="24"/>
        </w:rPr>
        <w:t>diferencijacija</w:t>
      </w:r>
      <w:proofErr w:type="spellEnd"/>
      <w:r w:rsidRPr="004D1499">
        <w:rPr>
          <w:rFonts w:cstheme="minorHAnsi"/>
          <w:sz w:val="24"/>
          <w:szCs w:val="24"/>
        </w:rPr>
        <w:t xml:space="preserve"> i individualizacija, te </w:t>
      </w:r>
      <w:proofErr w:type="spellStart"/>
      <w:r w:rsidRPr="004D1499">
        <w:rPr>
          <w:rFonts w:cstheme="minorHAnsi"/>
          <w:sz w:val="24"/>
          <w:szCs w:val="24"/>
        </w:rPr>
        <w:t>promjena</w:t>
      </w:r>
      <w:proofErr w:type="spellEnd"/>
      <w:r w:rsidR="007D33F5" w:rsidRPr="004D1499">
        <w:rPr>
          <w:rFonts w:cstheme="minorHAnsi"/>
          <w:sz w:val="24"/>
          <w:szCs w:val="24"/>
        </w:rPr>
        <w:t xml:space="preserve"> u </w:t>
      </w:r>
      <w:proofErr w:type="spellStart"/>
      <w:r w:rsidR="007D33F5" w:rsidRPr="004D1499">
        <w:rPr>
          <w:rFonts w:cstheme="minorHAnsi"/>
          <w:sz w:val="24"/>
          <w:szCs w:val="24"/>
        </w:rPr>
        <w:t>pristupu</w:t>
      </w:r>
      <w:proofErr w:type="spellEnd"/>
      <w:r w:rsidR="007D33F5" w:rsidRPr="004D1499">
        <w:rPr>
          <w:rFonts w:cstheme="minorHAnsi"/>
          <w:sz w:val="24"/>
          <w:szCs w:val="24"/>
        </w:rPr>
        <w:t xml:space="preserve"> </w:t>
      </w:r>
      <w:proofErr w:type="spellStart"/>
      <w:r w:rsidR="007D33F5" w:rsidRPr="004D1499">
        <w:rPr>
          <w:rFonts w:cstheme="minorHAnsi"/>
          <w:sz w:val="24"/>
          <w:szCs w:val="24"/>
        </w:rPr>
        <w:t>ocjenjivanju</w:t>
      </w:r>
      <w:proofErr w:type="spellEnd"/>
      <w:r w:rsidR="007D33F5" w:rsidRPr="004D1499">
        <w:rPr>
          <w:rFonts w:cstheme="minorHAnsi"/>
          <w:sz w:val="24"/>
          <w:szCs w:val="24"/>
        </w:rPr>
        <w:t xml:space="preserve"> , </w:t>
      </w:r>
      <w:proofErr w:type="spellStart"/>
      <w:r w:rsidR="007D33F5" w:rsidRPr="004D1499">
        <w:rPr>
          <w:rFonts w:cstheme="minorHAnsi"/>
          <w:sz w:val="24"/>
          <w:szCs w:val="24"/>
        </w:rPr>
        <w:t>prać</w:t>
      </w:r>
      <w:r w:rsidRPr="004D1499">
        <w:rPr>
          <w:rFonts w:cstheme="minorHAnsi"/>
          <w:sz w:val="24"/>
          <w:szCs w:val="24"/>
        </w:rPr>
        <w:t>enju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napretka</w:t>
      </w:r>
      <w:proofErr w:type="spellEnd"/>
      <w:r w:rsidRPr="004D1499">
        <w:rPr>
          <w:rFonts w:cstheme="minorHAnsi"/>
          <w:sz w:val="24"/>
          <w:szCs w:val="24"/>
        </w:rPr>
        <w:t xml:space="preserve"> učenika i </w:t>
      </w:r>
      <w:proofErr w:type="spellStart"/>
      <w:r w:rsidRPr="004D1499">
        <w:rPr>
          <w:rFonts w:cstheme="minorHAnsi"/>
          <w:sz w:val="24"/>
          <w:szCs w:val="24"/>
        </w:rPr>
        <w:t>radnoj</w:t>
      </w:r>
      <w:proofErr w:type="spellEnd"/>
      <w:r w:rsidRPr="004D1499">
        <w:rPr>
          <w:rFonts w:cstheme="minorHAnsi"/>
          <w:sz w:val="24"/>
          <w:szCs w:val="24"/>
        </w:rPr>
        <w:t xml:space="preserve"> kulturi </w:t>
      </w:r>
      <w:proofErr w:type="spellStart"/>
      <w:r w:rsidRPr="004D1499">
        <w:rPr>
          <w:rFonts w:cstheme="minorHAnsi"/>
          <w:sz w:val="24"/>
          <w:szCs w:val="24"/>
        </w:rPr>
        <w:t>škole</w:t>
      </w:r>
      <w:proofErr w:type="spellEnd"/>
      <w:r w:rsidRPr="004D1499">
        <w:rPr>
          <w:rFonts w:cstheme="minorHAnsi"/>
          <w:sz w:val="24"/>
          <w:szCs w:val="24"/>
        </w:rPr>
        <w:t>.«</w:t>
      </w:r>
    </w:p>
    <w:p w:rsidR="001F3B8F" w:rsidRPr="004D1499" w:rsidRDefault="001F3B8F" w:rsidP="00B87F39">
      <w:pPr>
        <w:rPr>
          <w:rFonts w:cstheme="minorHAnsi"/>
          <w:iCs/>
          <w:color w:val="1D1D1B"/>
          <w:sz w:val="24"/>
          <w:szCs w:val="24"/>
        </w:rPr>
      </w:pPr>
    </w:p>
    <w:p w:rsidR="00B87F39" w:rsidRDefault="00B87F39" w:rsidP="000B4FDF">
      <w:pPr>
        <w:rPr>
          <w:rFonts w:cstheme="minorHAnsi"/>
          <w:b/>
          <w:iCs/>
          <w:color w:val="1D1D1B"/>
          <w:sz w:val="24"/>
          <w:szCs w:val="24"/>
        </w:rPr>
      </w:pPr>
      <w:r w:rsidRPr="004D1499">
        <w:rPr>
          <w:rFonts w:cstheme="minorHAnsi"/>
          <w:b/>
          <w:iCs/>
          <w:color w:val="1D1D1B"/>
          <w:sz w:val="24"/>
          <w:szCs w:val="24"/>
        </w:rPr>
        <w:t xml:space="preserve">Planiranje i </w:t>
      </w:r>
      <w:proofErr w:type="spellStart"/>
      <w:r w:rsidRPr="004D1499">
        <w:rPr>
          <w:rFonts w:cstheme="minorHAnsi"/>
          <w:b/>
          <w:iCs/>
          <w:color w:val="1D1D1B"/>
          <w:sz w:val="24"/>
          <w:szCs w:val="24"/>
        </w:rPr>
        <w:t>izrada</w:t>
      </w:r>
      <w:proofErr w:type="spellEnd"/>
      <w:r w:rsidRPr="004D1499">
        <w:rPr>
          <w:rFonts w:cstheme="minorHAnsi"/>
          <w:b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b/>
          <w:iCs/>
          <w:color w:val="1D1D1B"/>
          <w:sz w:val="24"/>
          <w:szCs w:val="24"/>
        </w:rPr>
        <w:t>dokumenata</w:t>
      </w:r>
      <w:proofErr w:type="spellEnd"/>
    </w:p>
    <w:p w:rsidR="00071B3F" w:rsidRPr="00071B3F" w:rsidRDefault="00071B3F" w:rsidP="00071B3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okvirnim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zakonima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je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moguće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razabrati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temeljne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odgojno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obrazovne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vrijednosti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ciljeve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odgoja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obrazovanja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proofErr w:type="gram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 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moguće</w:t>
      </w:r>
      <w:proofErr w:type="spellEnd"/>
      <w:proofErr w:type="gram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je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razabrati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strukturu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pojedinih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pod</w:t>
      </w:r>
      <w:r w:rsidR="00F30A68">
        <w:rPr>
          <w:rFonts w:ascii="Calibri" w:eastAsia="Times New Roman" w:hAnsi="Calibri" w:cs="Times New Roman"/>
          <w:sz w:val="24"/>
          <w:szCs w:val="24"/>
          <w:lang w:val="en-US"/>
        </w:rPr>
        <w:t>ustava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(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predškolsko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osnovno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srednje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srednje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s</w:t>
      </w:r>
      <w:r w:rsidR="00F30A68">
        <w:rPr>
          <w:rFonts w:ascii="Calibri" w:eastAsia="Times New Roman" w:hAnsi="Calibri" w:cs="Times New Roman"/>
          <w:sz w:val="24"/>
          <w:szCs w:val="24"/>
          <w:lang w:val="en-US"/>
        </w:rPr>
        <w:t>trukovno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),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nije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moguće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razabrati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polazište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definiranje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odgojno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obrazovnih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područja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.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Polazišta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definiranje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obrazovnih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područja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su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:</w:t>
      </w:r>
    </w:p>
    <w:p w:rsidR="00071B3F" w:rsidRPr="00071B3F" w:rsidRDefault="00F30A68" w:rsidP="00071B3F">
      <w:pPr>
        <w:numPr>
          <w:ilvl w:val="0"/>
          <w:numId w:val="20"/>
        </w:numPr>
        <w:spacing w:before="100" w:beforeAutospacing="1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eu</w:t>
      </w:r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ropski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referentni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okvir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kompetencija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</w:p>
    <w:p w:rsidR="00071B3F" w:rsidRPr="00071B3F" w:rsidRDefault="00071B3F" w:rsidP="00071B3F">
      <w:pPr>
        <w:numPr>
          <w:ilvl w:val="0"/>
          <w:numId w:val="20"/>
        </w:numPr>
        <w:spacing w:before="100" w:beforeAutospacing="1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referentni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okvir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kompetencija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Bosne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Hercegovine</w:t>
      </w:r>
      <w:proofErr w:type="spellEnd"/>
    </w:p>
    <w:p w:rsidR="00071B3F" w:rsidRPr="00071B3F" w:rsidRDefault="00071B3F" w:rsidP="00071B3F">
      <w:pPr>
        <w:numPr>
          <w:ilvl w:val="0"/>
          <w:numId w:val="20"/>
        </w:numPr>
        <w:spacing w:before="100" w:beforeAutospacing="1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lastRenderedPageBreak/>
        <w:t>ZJNPP-a</w:t>
      </w:r>
    </w:p>
    <w:p w:rsidR="00071B3F" w:rsidRPr="00071B3F" w:rsidRDefault="00071B3F" w:rsidP="00071B3F">
      <w:pPr>
        <w:numPr>
          <w:ilvl w:val="0"/>
          <w:numId w:val="20"/>
        </w:numPr>
        <w:spacing w:before="100" w:beforeAutospacing="1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postojeći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NPP</w:t>
      </w:r>
    </w:p>
    <w:p w:rsidR="00071B3F" w:rsidRPr="00071B3F" w:rsidRDefault="00071B3F" w:rsidP="00071B3F">
      <w:pPr>
        <w:numPr>
          <w:ilvl w:val="0"/>
          <w:numId w:val="20"/>
        </w:numPr>
        <w:spacing w:before="100" w:beforeAutospacing="1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komparativna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studija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okvirnih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kurikuluma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 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izabranih</w:t>
      </w:r>
      <w:proofErr w:type="spellEnd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071B3F">
        <w:rPr>
          <w:rFonts w:ascii="Calibri" w:eastAsia="Times New Roman" w:hAnsi="Calibri" w:cs="Times New Roman"/>
          <w:sz w:val="24"/>
          <w:szCs w:val="24"/>
          <w:lang w:val="en-US"/>
        </w:rPr>
        <w:t>država</w:t>
      </w:r>
      <w:proofErr w:type="spellEnd"/>
    </w:p>
    <w:p w:rsidR="00071B3F" w:rsidRPr="00071B3F" w:rsidRDefault="00F30A68" w:rsidP="00071B3F">
      <w:pPr>
        <w:numPr>
          <w:ilvl w:val="0"/>
          <w:numId w:val="20"/>
        </w:numPr>
        <w:spacing w:before="100" w:beforeAutospacing="1" w:line="240" w:lineRule="auto"/>
        <w:ind w:left="1080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-US"/>
        </w:rPr>
        <w:t>ostalo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(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npr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.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dokumenti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,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koji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su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izrađeni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nisu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službeno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prihvaćeni</w:t>
      </w:r>
      <w:proofErr w:type="spellEnd"/>
      <w:r w:rsidR="00071B3F" w:rsidRPr="00071B3F">
        <w:rPr>
          <w:rFonts w:ascii="Calibri" w:eastAsia="Times New Roman" w:hAnsi="Calibri" w:cs="Times New Roman"/>
          <w:sz w:val="24"/>
          <w:szCs w:val="24"/>
          <w:lang w:val="en-US"/>
        </w:rPr>
        <w:t>)</w:t>
      </w:r>
    </w:p>
    <w:p w:rsidR="00071B3F" w:rsidRPr="00BF2DF6" w:rsidRDefault="00071B3F" w:rsidP="00071B3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071B3F">
        <w:rPr>
          <w:rFonts w:ascii="Calibri" w:eastAsia="Times New Roman" w:hAnsi="Calibri" w:cs="Times New Roman"/>
          <w:sz w:val="20"/>
          <w:szCs w:val="20"/>
          <w:lang w:val="en-US"/>
        </w:rPr>
        <w:t> </w:t>
      </w:r>
    </w:p>
    <w:p w:rsidR="00071B3F" w:rsidRPr="00BF2DF6" w:rsidRDefault="00F30A68" w:rsidP="00071B3F">
      <w:pPr>
        <w:spacing w:after="0" w:line="240" w:lineRule="auto"/>
        <w:ind w:firstLine="700"/>
        <w:rPr>
          <w:rFonts w:eastAsia="Times New Roman" w:cstheme="minorHAnsi"/>
          <w:sz w:val="24"/>
          <w:szCs w:val="24"/>
          <w:lang w:val="en-US"/>
        </w:rPr>
      </w:pPr>
      <w:r w:rsidRPr="00BF2DF6">
        <w:rPr>
          <w:rFonts w:eastAsia="Times New Roman" w:cstheme="minorHAnsi"/>
          <w:sz w:val="24"/>
          <w:szCs w:val="24"/>
          <w:lang w:val="en-US"/>
        </w:rPr>
        <w:t xml:space="preserve">U </w:t>
      </w:r>
      <w:proofErr w:type="spellStart"/>
      <w:r w:rsidRPr="00BF2DF6">
        <w:rPr>
          <w:rFonts w:eastAsia="Times New Roman" w:cstheme="minorHAnsi"/>
          <w:sz w:val="24"/>
          <w:szCs w:val="24"/>
          <w:lang w:val="en-US"/>
        </w:rPr>
        <w:t>okviru</w:t>
      </w:r>
      <w:proofErr w:type="spellEnd"/>
      <w:r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BF2DF6">
        <w:rPr>
          <w:rFonts w:eastAsia="Times New Roman" w:cstheme="minorHAnsi"/>
          <w:sz w:val="24"/>
          <w:szCs w:val="24"/>
          <w:lang w:val="en-US"/>
        </w:rPr>
        <w:t>projekta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'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Metodologija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izrade</w:t>
      </w:r>
      <w:proofErr w:type="spellEnd"/>
      <w:proofErr w:type="gram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  ZJ</w:t>
      </w:r>
      <w:proofErr w:type="gram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NPP-a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za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devetogodišnju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osnovnu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školu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 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definiranje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obrazovnih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ciljeva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ishoda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 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učenja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 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za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prvi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treći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šesti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deveti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razred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 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devetogodišnjeg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obaveznog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osnovnog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obrazovanja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po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obrazovnim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>oblastima</w:t>
      </w:r>
      <w:proofErr w:type="spellEnd"/>
      <w:r w:rsidR="00071B3F" w:rsidRPr="00BF2DF6">
        <w:rPr>
          <w:rFonts w:eastAsia="Times New Roman" w:cstheme="minorHAnsi"/>
          <w:b/>
          <w:bCs/>
          <w:sz w:val="24"/>
          <w:szCs w:val="24"/>
          <w:lang w:val="en-US"/>
        </w:rPr>
        <w:t xml:space="preserve">' 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Odjel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za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ZJNPP-a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definirao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je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obrazovna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područja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koja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su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prikazana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u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sljedećoj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="00071B3F" w:rsidRPr="00BF2DF6">
        <w:rPr>
          <w:rFonts w:eastAsia="Times New Roman" w:cstheme="minorHAnsi"/>
          <w:sz w:val="24"/>
          <w:szCs w:val="24"/>
          <w:lang w:val="en-US"/>
        </w:rPr>
        <w:t>tabeli</w:t>
      </w:r>
      <w:proofErr w:type="spellEnd"/>
      <w:r w:rsidR="00071B3F" w:rsidRPr="00BF2DF6">
        <w:rPr>
          <w:rFonts w:eastAsia="Times New Roman" w:cstheme="minorHAnsi"/>
          <w:sz w:val="24"/>
          <w:szCs w:val="24"/>
          <w:lang w:val="en-US"/>
        </w:rPr>
        <w:t>:</w:t>
      </w:r>
    </w:p>
    <w:p w:rsidR="00BF2DF6" w:rsidRPr="00071B3F" w:rsidRDefault="00BF2DF6" w:rsidP="00071B3F">
      <w:pPr>
        <w:spacing w:after="0" w:line="240" w:lineRule="auto"/>
        <w:ind w:firstLine="700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W w:w="10463" w:type="dxa"/>
        <w:tblInd w:w="-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417"/>
        <w:gridCol w:w="1701"/>
        <w:gridCol w:w="1701"/>
        <w:gridCol w:w="1418"/>
        <w:gridCol w:w="1134"/>
        <w:gridCol w:w="1559"/>
      </w:tblGrid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Jezično-komunikacijsko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područje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Matematičko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područje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Prirodoslovno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područje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Društveno-humanističko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područje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Tehnika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informatičke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tehnologije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Umjetničko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područje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Tjelesno-zdravstveno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područje</w:t>
            </w:r>
            <w:proofErr w:type="spellEnd"/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bosanski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hrvatski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srpski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jezik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priroda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društvo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priroda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društvo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tehnička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kultura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likovna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kultura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tjelesno-zdravstvena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kultura</w:t>
            </w:r>
            <w:proofErr w:type="spellEnd"/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strani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jezici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priroda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društvo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tehničko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obrazovanje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DF6" w:rsidRDefault="00BF2DF6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="00071B3F"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uzička</w:t>
            </w:r>
            <w:proofErr w:type="spellEnd"/>
          </w:p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glazbena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kultura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fizičko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vaspitanje</w:t>
            </w:r>
            <w:proofErr w:type="spellEnd"/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biologija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poznavanje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društva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informatika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ritmika,sport,muzika</w:t>
            </w:r>
            <w:proofErr w:type="spellEnd"/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kemija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povijest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osnovi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informatike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vjeronauk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osnove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tehnike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68" w:rsidRPr="00BF2DF6" w:rsidRDefault="00F30A68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="00071B3F"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eografija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071B3F" w:rsidRPr="00BF2DF6" w:rsidRDefault="00F30A68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zemljopis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Kultura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življena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071B3F" w:rsidRPr="00BF2DF6" w:rsidTr="00BF2DF6"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moja</w:t>
            </w:r>
            <w:proofErr w:type="spellEnd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okolina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3F" w:rsidRPr="00BF2DF6" w:rsidRDefault="00071B3F" w:rsidP="0007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F2D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</w:tbl>
    <w:p w:rsidR="00B02572" w:rsidRPr="00071B3F" w:rsidRDefault="00071B3F" w:rsidP="00BF2DF6">
      <w:pPr>
        <w:spacing w:after="0" w:line="240" w:lineRule="auto"/>
        <w:rPr>
          <w:rFonts w:cstheme="minorHAnsi"/>
          <w:iCs/>
          <w:sz w:val="24"/>
          <w:szCs w:val="24"/>
        </w:rPr>
      </w:pPr>
      <w:r w:rsidRPr="00071B3F">
        <w:rPr>
          <w:rFonts w:ascii="Calibri" w:eastAsia="Times New Roman" w:hAnsi="Calibri" w:cs="Times New Roman"/>
          <w:color w:val="FF0000"/>
          <w:sz w:val="20"/>
          <w:szCs w:val="20"/>
          <w:lang w:val="en-US"/>
        </w:rPr>
        <w:t> </w:t>
      </w:r>
      <w:r w:rsidRPr="00071B3F">
        <w:rPr>
          <w:rFonts w:ascii="Calibri" w:eastAsia="Times New Roman" w:hAnsi="Calibri" w:cs="Times New Roman"/>
          <w:color w:val="1D1D1B"/>
          <w:sz w:val="20"/>
          <w:szCs w:val="20"/>
          <w:lang w:val="en-US"/>
        </w:rPr>
        <w:t> </w:t>
      </w:r>
    </w:p>
    <w:p w:rsidR="004631F5" w:rsidRPr="004D1499" w:rsidRDefault="00B02572" w:rsidP="00B02572">
      <w:pPr>
        <w:pStyle w:val="Odstavekseznama"/>
        <w:numPr>
          <w:ilvl w:val="0"/>
          <w:numId w:val="5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problem</w:t>
      </w:r>
    </w:p>
    <w:p w:rsidR="00B02572" w:rsidRPr="004D1499" w:rsidRDefault="00B02572" w:rsidP="00B02572">
      <w:p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Definirana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odgojno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obrazovna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</w:t>
      </w:r>
      <w:r w:rsidR="00CD7C90">
        <w:rPr>
          <w:rFonts w:cstheme="minorHAnsi"/>
          <w:iCs/>
          <w:color w:val="1D1D1B"/>
          <w:sz w:val="24"/>
          <w:szCs w:val="24"/>
        </w:rPr>
        <w:t>dručja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su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polazište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za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izradu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ishoda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učenja.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Is</w:t>
      </w:r>
      <w:r w:rsidRPr="004D1499">
        <w:rPr>
          <w:rFonts w:cstheme="minorHAnsi"/>
          <w:iCs/>
          <w:color w:val="1D1D1B"/>
          <w:sz w:val="24"/>
          <w:szCs w:val="24"/>
        </w:rPr>
        <w:t>hodi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učenja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polazište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definiranje nastavnih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planova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programa (isto tako</w:t>
      </w:r>
      <w:r w:rsidR="0021524A" w:rsidRPr="004D1499">
        <w:rPr>
          <w:rFonts w:cstheme="minorHAnsi"/>
          <w:iCs/>
          <w:color w:val="1D1D1B"/>
          <w:sz w:val="24"/>
          <w:szCs w:val="24"/>
        </w:rPr>
        <w:t xml:space="preserve"> opcijsko</w:t>
      </w:r>
      <w:r w:rsidRPr="004D1499">
        <w:rPr>
          <w:rFonts w:cstheme="minorHAnsi"/>
          <w:iCs/>
          <w:color w:val="1D1D1B"/>
          <w:sz w:val="24"/>
          <w:szCs w:val="24"/>
        </w:rPr>
        <w:t xml:space="preserve"> i standarda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postignuća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).</w:t>
      </w:r>
    </w:p>
    <w:p w:rsidR="00B02572" w:rsidRPr="004D1499" w:rsidRDefault="00CD7C90" w:rsidP="00B02572">
      <w:pPr>
        <w:rPr>
          <w:rFonts w:cstheme="minorHAnsi"/>
          <w:iCs/>
          <w:color w:val="1D1D1B"/>
          <w:sz w:val="24"/>
          <w:szCs w:val="24"/>
        </w:rPr>
      </w:pPr>
      <w:proofErr w:type="spellStart"/>
      <w:r>
        <w:rPr>
          <w:rFonts w:cstheme="minorHAnsi"/>
          <w:iCs/>
          <w:color w:val="1D1D1B"/>
          <w:sz w:val="24"/>
          <w:szCs w:val="24"/>
        </w:rPr>
        <w:t>Is</w:t>
      </w:r>
      <w:r w:rsidR="00B02572" w:rsidRPr="004D1499">
        <w:rPr>
          <w:rFonts w:cstheme="minorHAnsi"/>
          <w:iCs/>
          <w:color w:val="1D1D1B"/>
          <w:sz w:val="24"/>
          <w:szCs w:val="24"/>
        </w:rPr>
        <w:t>hode</w:t>
      </w:r>
      <w:proofErr w:type="spellEnd"/>
      <w:r w:rsidR="00B02572" w:rsidRPr="004D1499">
        <w:rPr>
          <w:rFonts w:cstheme="minorHAnsi"/>
          <w:iCs/>
          <w:color w:val="1D1D1B"/>
          <w:sz w:val="24"/>
          <w:szCs w:val="24"/>
        </w:rPr>
        <w:t xml:space="preserve"> učenja je </w:t>
      </w:r>
      <w:proofErr w:type="spellStart"/>
      <w:r w:rsidR="00B02572" w:rsidRPr="004D1499">
        <w:rPr>
          <w:rFonts w:cstheme="minorHAnsi"/>
          <w:iCs/>
          <w:color w:val="1D1D1B"/>
          <w:sz w:val="24"/>
          <w:szCs w:val="24"/>
        </w:rPr>
        <w:t>moguće</w:t>
      </w:r>
      <w:proofErr w:type="spellEnd"/>
      <w:r w:rsidR="00B0257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B02572" w:rsidRPr="004D1499">
        <w:rPr>
          <w:rFonts w:cstheme="minorHAnsi"/>
          <w:iCs/>
          <w:color w:val="1D1D1B"/>
          <w:sz w:val="24"/>
          <w:szCs w:val="24"/>
        </w:rPr>
        <w:t>izraditi</w:t>
      </w:r>
      <w:proofErr w:type="spellEnd"/>
      <w:r w:rsidR="00B02572" w:rsidRPr="004D1499">
        <w:rPr>
          <w:rFonts w:cstheme="minorHAnsi"/>
          <w:iCs/>
          <w:color w:val="1D1D1B"/>
          <w:sz w:val="24"/>
          <w:szCs w:val="24"/>
        </w:rPr>
        <w:t xml:space="preserve"> na </w:t>
      </w:r>
      <w:proofErr w:type="spellStart"/>
      <w:r w:rsidR="00B02572" w:rsidRPr="004D1499">
        <w:rPr>
          <w:rFonts w:cstheme="minorHAnsi"/>
          <w:iCs/>
          <w:color w:val="1D1D1B"/>
          <w:sz w:val="24"/>
          <w:szCs w:val="24"/>
        </w:rPr>
        <w:t>osnovu</w:t>
      </w:r>
      <w:proofErr w:type="spellEnd"/>
      <w:r w:rsidR="00B02572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B02572" w:rsidRDefault="00B02572" w:rsidP="00B02572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definiranih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odgojno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obrazovnih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područja</w:t>
      </w:r>
      <w:proofErr w:type="spellEnd"/>
    </w:p>
    <w:p w:rsidR="00071B3F" w:rsidRPr="004D1499" w:rsidRDefault="00071B3F" w:rsidP="00B02572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r>
        <w:rPr>
          <w:rFonts w:cstheme="minorHAnsi"/>
          <w:iCs/>
          <w:color w:val="1D1D1B"/>
          <w:sz w:val="24"/>
          <w:szCs w:val="24"/>
        </w:rPr>
        <w:t>ZJNPP-a</w:t>
      </w:r>
    </w:p>
    <w:p w:rsidR="00B02572" w:rsidRPr="004D1499" w:rsidRDefault="00B02572" w:rsidP="00B02572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postojećeg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NPP</w:t>
      </w:r>
    </w:p>
    <w:p w:rsidR="00B02572" w:rsidRPr="004D1499" w:rsidRDefault="00B02572" w:rsidP="00B02572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komparativne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studije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NPP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izabranih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država</w:t>
      </w:r>
    </w:p>
    <w:p w:rsidR="00B02572" w:rsidRPr="004D1499" w:rsidRDefault="00CD7C90" w:rsidP="00B02572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r>
        <w:rPr>
          <w:rFonts w:cstheme="minorHAnsi"/>
          <w:iCs/>
          <w:color w:val="1D1D1B"/>
          <w:sz w:val="24"/>
          <w:szCs w:val="24"/>
        </w:rPr>
        <w:t>ostalo</w:t>
      </w:r>
      <w:r w:rsidR="00B0257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r w:rsidR="00B02572" w:rsidRPr="004D1499">
        <w:rPr>
          <w:rFonts w:cstheme="minorHAnsi"/>
          <w:iCs/>
          <w:sz w:val="24"/>
          <w:szCs w:val="24"/>
        </w:rPr>
        <w:t xml:space="preserve">(npr. dokumenti, </w:t>
      </w:r>
      <w:proofErr w:type="spellStart"/>
      <w:r w:rsidR="00B02572" w:rsidRPr="004D1499">
        <w:rPr>
          <w:rFonts w:cstheme="minorHAnsi"/>
          <w:iCs/>
          <w:sz w:val="24"/>
          <w:szCs w:val="24"/>
        </w:rPr>
        <w:t>koji</w:t>
      </w:r>
      <w:proofErr w:type="spellEnd"/>
      <w:r w:rsidR="00B02572"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="00B02572" w:rsidRPr="004D1499">
        <w:rPr>
          <w:rFonts w:cstheme="minorHAnsi"/>
          <w:iCs/>
          <w:sz w:val="24"/>
          <w:szCs w:val="24"/>
        </w:rPr>
        <w:t>su</w:t>
      </w:r>
      <w:proofErr w:type="spellEnd"/>
      <w:r w:rsidR="00B02572"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="00B02572" w:rsidRPr="004D1499">
        <w:rPr>
          <w:rFonts w:cstheme="minorHAnsi"/>
          <w:iCs/>
          <w:sz w:val="24"/>
          <w:szCs w:val="24"/>
        </w:rPr>
        <w:t>izrađeni</w:t>
      </w:r>
      <w:proofErr w:type="spellEnd"/>
      <w:r w:rsidR="00B02572" w:rsidRPr="004D1499">
        <w:rPr>
          <w:rFonts w:cstheme="minorHAnsi"/>
          <w:iCs/>
          <w:sz w:val="24"/>
          <w:szCs w:val="24"/>
        </w:rPr>
        <w:t xml:space="preserve"> i </w:t>
      </w:r>
      <w:proofErr w:type="spellStart"/>
      <w:r w:rsidR="00B02572" w:rsidRPr="004D1499">
        <w:rPr>
          <w:rFonts w:cstheme="minorHAnsi"/>
          <w:iCs/>
          <w:sz w:val="24"/>
          <w:szCs w:val="24"/>
        </w:rPr>
        <w:t>nisu</w:t>
      </w:r>
      <w:proofErr w:type="spellEnd"/>
      <w:r w:rsidR="00B02572" w:rsidRPr="004D1499">
        <w:rPr>
          <w:rFonts w:cstheme="minorHAnsi"/>
          <w:iCs/>
          <w:sz w:val="24"/>
          <w:szCs w:val="24"/>
        </w:rPr>
        <w:t xml:space="preserve"> službeno </w:t>
      </w:r>
      <w:proofErr w:type="spellStart"/>
      <w:r w:rsidR="00B02572" w:rsidRPr="004D1499">
        <w:rPr>
          <w:rFonts w:cstheme="minorHAnsi"/>
          <w:iCs/>
          <w:sz w:val="24"/>
          <w:szCs w:val="24"/>
        </w:rPr>
        <w:t>prihvaćeni</w:t>
      </w:r>
      <w:proofErr w:type="spellEnd"/>
      <w:r w:rsidR="00B02572" w:rsidRPr="004D1499">
        <w:rPr>
          <w:rFonts w:cstheme="minorHAnsi"/>
          <w:iCs/>
          <w:sz w:val="24"/>
          <w:szCs w:val="24"/>
        </w:rPr>
        <w:t>)</w:t>
      </w:r>
    </w:p>
    <w:p w:rsidR="00B02572" w:rsidRPr="004D1499" w:rsidRDefault="00B02572" w:rsidP="00B02572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cstheme="minorHAnsi"/>
          <w:iCs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po vašem mišljenju </w:t>
      </w:r>
      <w:proofErr w:type="spellStart"/>
      <w:r w:rsidRPr="004D1499">
        <w:rPr>
          <w:rFonts w:cstheme="minorHAnsi"/>
          <w:iCs/>
          <w:sz w:val="24"/>
          <w:szCs w:val="24"/>
        </w:rPr>
        <w:t>morao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sudjelovati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CD7C90">
        <w:rPr>
          <w:rFonts w:cstheme="minorHAnsi"/>
          <w:iCs/>
          <w:sz w:val="24"/>
          <w:szCs w:val="24"/>
        </w:rPr>
        <w:t xml:space="preserve">na </w:t>
      </w:r>
      <w:proofErr w:type="spellStart"/>
      <w:r w:rsidR="00CD7C90">
        <w:rPr>
          <w:rFonts w:cstheme="minorHAnsi"/>
          <w:iCs/>
          <w:sz w:val="24"/>
          <w:szCs w:val="24"/>
        </w:rPr>
        <w:t>tom</w:t>
      </w:r>
      <w:proofErr w:type="spellEnd"/>
      <w:r w:rsidR="00CD7C90">
        <w:rPr>
          <w:rFonts w:cstheme="minorHAnsi"/>
          <w:iCs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sz w:val="24"/>
          <w:szCs w:val="24"/>
        </w:rPr>
        <w:t>zadatku</w:t>
      </w:r>
      <w:proofErr w:type="spellEnd"/>
      <w:r w:rsidR="00CD7C90">
        <w:rPr>
          <w:rFonts w:cstheme="minorHAnsi"/>
          <w:iCs/>
          <w:sz w:val="24"/>
          <w:szCs w:val="24"/>
        </w:rPr>
        <w:t>,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se pri </w:t>
      </w:r>
      <w:proofErr w:type="spellStart"/>
      <w:r w:rsidRPr="004D1499">
        <w:rPr>
          <w:rFonts w:cstheme="minorHAnsi"/>
          <w:iCs/>
          <w:sz w:val="24"/>
          <w:szCs w:val="24"/>
        </w:rPr>
        <w:t>tome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</w:t>
      </w:r>
      <w:r w:rsidR="00CD7C90">
        <w:rPr>
          <w:rFonts w:cstheme="minorHAnsi"/>
          <w:iCs/>
          <w:sz w:val="24"/>
          <w:szCs w:val="24"/>
        </w:rPr>
        <w:t xml:space="preserve">ti problemi </w:t>
      </w:r>
      <w:proofErr w:type="spellStart"/>
      <w:r w:rsidR="00CD7C90">
        <w:rPr>
          <w:rFonts w:cstheme="minorHAnsi"/>
          <w:iCs/>
          <w:sz w:val="24"/>
          <w:szCs w:val="24"/>
        </w:rPr>
        <w:t>riješili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iCs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se </w:t>
      </w:r>
      <w:proofErr w:type="spellStart"/>
      <w:r w:rsidRPr="004D1499">
        <w:rPr>
          <w:rFonts w:cstheme="minorHAnsi"/>
          <w:iCs/>
          <w:sz w:val="24"/>
          <w:szCs w:val="24"/>
        </w:rPr>
        <w:t>vjerojatno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v</w:t>
      </w:r>
      <w:r w:rsidR="00CD7C90">
        <w:rPr>
          <w:rFonts w:cstheme="minorHAnsi"/>
          <w:iCs/>
          <w:sz w:val="24"/>
          <w:szCs w:val="24"/>
        </w:rPr>
        <w:t>eć</w:t>
      </w:r>
      <w:proofErr w:type="spellEnd"/>
      <w:r w:rsidR="00CD7C90">
        <w:rPr>
          <w:rFonts w:cstheme="minorHAnsi"/>
          <w:iCs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sz w:val="24"/>
          <w:szCs w:val="24"/>
        </w:rPr>
        <w:t>sl</w:t>
      </w:r>
      <w:r w:rsidRPr="004D1499">
        <w:rPr>
          <w:rFonts w:cstheme="minorHAnsi"/>
          <w:iCs/>
          <w:sz w:val="24"/>
          <w:szCs w:val="24"/>
        </w:rPr>
        <w:t>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CD7C90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lastRenderedPageBreak/>
        <w:t>Kod definiran</w:t>
      </w:r>
      <w:r w:rsidR="00CD7C90">
        <w:rPr>
          <w:rFonts w:cstheme="minorHAnsi"/>
          <w:iCs/>
          <w:color w:val="1D1D1B"/>
          <w:sz w:val="24"/>
          <w:szCs w:val="24"/>
        </w:rPr>
        <w:t xml:space="preserve">ja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is</w:t>
      </w:r>
      <w:r w:rsidRPr="004D1499">
        <w:rPr>
          <w:rFonts w:cstheme="minorHAnsi"/>
          <w:iCs/>
          <w:color w:val="1D1D1B"/>
          <w:sz w:val="24"/>
          <w:szCs w:val="24"/>
        </w:rPr>
        <w:t>hoda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učenja bi morali </w:t>
      </w:r>
      <w:proofErr w:type="spellStart"/>
      <w:r w:rsidRPr="004D1499">
        <w:rPr>
          <w:rFonts w:cstheme="minorHAnsi"/>
          <w:iCs/>
          <w:sz w:val="24"/>
          <w:szCs w:val="24"/>
        </w:rPr>
        <w:t>sudjelovati</w:t>
      </w:r>
      <w:proofErr w:type="spellEnd"/>
      <w:r w:rsidR="0051478C" w:rsidRPr="004D1499">
        <w:rPr>
          <w:rFonts w:cstheme="minorHAnsi"/>
          <w:iCs/>
          <w:sz w:val="24"/>
          <w:szCs w:val="24"/>
        </w:rPr>
        <w:t xml:space="preserve"> (na </w:t>
      </w:r>
      <w:proofErr w:type="spellStart"/>
      <w:r w:rsidR="0051478C" w:rsidRPr="004D1499">
        <w:rPr>
          <w:rFonts w:cstheme="minorHAnsi"/>
          <w:iCs/>
          <w:sz w:val="24"/>
          <w:szCs w:val="24"/>
        </w:rPr>
        <w:t>svim</w:t>
      </w:r>
      <w:proofErr w:type="spellEnd"/>
      <w:r w:rsidR="0051478C"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="0051478C" w:rsidRPr="004D1499">
        <w:rPr>
          <w:rFonts w:cstheme="minorHAnsi"/>
          <w:iCs/>
          <w:sz w:val="24"/>
          <w:szCs w:val="24"/>
        </w:rPr>
        <w:t>područijima</w:t>
      </w:r>
      <w:proofErr w:type="spellEnd"/>
      <w:r w:rsidR="0051478C" w:rsidRPr="004D1499">
        <w:rPr>
          <w:rFonts w:cstheme="minorHAnsi"/>
          <w:iCs/>
          <w:sz w:val="24"/>
          <w:szCs w:val="24"/>
        </w:rPr>
        <w:t>)</w:t>
      </w:r>
      <w:r w:rsidRPr="004D1499">
        <w:rPr>
          <w:rFonts w:cstheme="minorHAnsi"/>
          <w:iCs/>
          <w:sz w:val="24"/>
          <w:szCs w:val="24"/>
        </w:rPr>
        <w:t>:</w:t>
      </w: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takvog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rada:</w:t>
      </w: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sudjelovatelja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B02572" w:rsidRPr="004D1499" w:rsidRDefault="00B02572" w:rsidP="00B0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4D1499" w:rsidRDefault="004D1499" w:rsidP="004D1499">
      <w:pPr>
        <w:ind w:left="360"/>
        <w:rPr>
          <w:rFonts w:cstheme="minorHAnsi"/>
          <w:iCs/>
          <w:color w:val="1D1D1B"/>
          <w:sz w:val="24"/>
          <w:szCs w:val="24"/>
        </w:rPr>
      </w:pPr>
    </w:p>
    <w:p w:rsidR="004D1499" w:rsidRPr="004D1499" w:rsidRDefault="004D1499" w:rsidP="004D1499">
      <w:pPr>
        <w:rPr>
          <w:rFonts w:cstheme="minorHAnsi"/>
          <w:iCs/>
          <w:color w:val="1D1D1B"/>
          <w:sz w:val="24"/>
          <w:szCs w:val="24"/>
        </w:rPr>
      </w:pPr>
    </w:p>
    <w:p w:rsidR="00592DD0" w:rsidRPr="004D1499" w:rsidRDefault="00592DD0" w:rsidP="00592DD0">
      <w:pPr>
        <w:pStyle w:val="Odstavekseznama"/>
        <w:numPr>
          <w:ilvl w:val="0"/>
          <w:numId w:val="5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problem</w:t>
      </w:r>
    </w:p>
    <w:p w:rsidR="00A93125" w:rsidRPr="004D1499" w:rsidRDefault="00A93125" w:rsidP="000B4FDF">
      <w:pPr>
        <w:rPr>
          <w:rFonts w:cstheme="minorHAnsi"/>
          <w:iCs/>
          <w:color w:val="1D1D1B"/>
          <w:sz w:val="24"/>
          <w:szCs w:val="24"/>
        </w:rPr>
      </w:pP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Odgojno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obrazovni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podsustavi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njihova struktura</w:t>
      </w:r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 (</w:t>
      </w:r>
      <w:proofErr w:type="spellStart"/>
      <w:r w:rsidR="001F137F" w:rsidRPr="004D1499">
        <w:rPr>
          <w:rFonts w:cstheme="minorHAnsi"/>
          <w:iCs/>
          <w:color w:val="1D1D1B"/>
          <w:sz w:val="24"/>
          <w:szCs w:val="24"/>
        </w:rPr>
        <w:t>osim</w:t>
      </w:r>
      <w:proofErr w:type="spellEnd"/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 strukture osnovne </w:t>
      </w:r>
      <w:proofErr w:type="spellStart"/>
      <w:r w:rsidR="001F137F" w:rsidRPr="004D1499">
        <w:rPr>
          <w:rFonts w:cstheme="minorHAnsi"/>
          <w:iCs/>
          <w:color w:val="1D1D1B"/>
          <w:sz w:val="24"/>
          <w:szCs w:val="24"/>
        </w:rPr>
        <w:t>škole</w:t>
      </w:r>
      <w:proofErr w:type="spellEnd"/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) </w:t>
      </w:r>
      <w:proofErr w:type="spellStart"/>
      <w:r w:rsidR="001F137F" w:rsidRPr="004D1499">
        <w:rPr>
          <w:rFonts w:cstheme="minorHAnsi"/>
          <w:iCs/>
          <w:color w:val="1D1D1B"/>
          <w:sz w:val="24"/>
          <w:szCs w:val="24"/>
        </w:rPr>
        <w:t>su</w:t>
      </w:r>
      <w:proofErr w:type="spellEnd"/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 definirani u okvirnim </w:t>
      </w:r>
      <w:proofErr w:type="spellStart"/>
      <w:r w:rsidR="001F137F" w:rsidRPr="004D1499">
        <w:rPr>
          <w:rFonts w:cstheme="minorHAnsi"/>
          <w:iCs/>
          <w:color w:val="1D1D1B"/>
          <w:sz w:val="24"/>
          <w:szCs w:val="24"/>
        </w:rPr>
        <w:t>zakonima</w:t>
      </w:r>
      <w:proofErr w:type="spellEnd"/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. Nastavni plan </w:t>
      </w:r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(predmeti,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među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predmetne</w:t>
      </w:r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teme, izborni predmeti, itd.)</w:t>
      </w:r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i </w:t>
      </w:r>
      <w:r w:rsidR="00514097" w:rsidRPr="004D1499">
        <w:rPr>
          <w:rFonts w:cstheme="minorHAnsi"/>
          <w:iCs/>
          <w:color w:val="1D1D1B"/>
          <w:sz w:val="24"/>
          <w:szCs w:val="24"/>
        </w:rPr>
        <w:t xml:space="preserve">nastavne </w:t>
      </w:r>
      <w:r w:rsidR="00B24892" w:rsidRPr="004D1499">
        <w:rPr>
          <w:rFonts w:cstheme="minorHAnsi"/>
          <w:iCs/>
          <w:color w:val="1D1D1B"/>
          <w:sz w:val="24"/>
          <w:szCs w:val="24"/>
        </w:rPr>
        <w:t xml:space="preserve">programe </w:t>
      </w:r>
      <w:proofErr w:type="spellStart"/>
      <w:r w:rsidR="00B24892" w:rsidRPr="004D1499">
        <w:rPr>
          <w:rFonts w:cstheme="minorHAnsi"/>
          <w:iCs/>
          <w:color w:val="1D1D1B"/>
          <w:sz w:val="24"/>
          <w:szCs w:val="24"/>
        </w:rPr>
        <w:t>pojedinih</w:t>
      </w:r>
      <w:proofErr w:type="spellEnd"/>
      <w:r w:rsidR="00B2489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razdoblja</w:t>
      </w:r>
      <w:proofErr w:type="spellEnd"/>
      <w:r w:rsidR="00CD7C90">
        <w:rPr>
          <w:rFonts w:cstheme="minorHAnsi"/>
          <w:iCs/>
          <w:color w:val="1D1D1B"/>
          <w:sz w:val="24"/>
          <w:szCs w:val="24"/>
        </w:rPr>
        <w:t xml:space="preserve"> pod </w:t>
      </w:r>
      <w:proofErr w:type="spellStart"/>
      <w:r w:rsidR="00CD7C90">
        <w:rPr>
          <w:rFonts w:cstheme="minorHAnsi"/>
          <w:iCs/>
          <w:color w:val="1D1D1B"/>
          <w:sz w:val="24"/>
          <w:szCs w:val="24"/>
        </w:rPr>
        <w:t>sustava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je </w:t>
      </w:r>
      <w:proofErr w:type="spellStart"/>
      <w:r w:rsidR="00DC7582" w:rsidRPr="004D1499">
        <w:rPr>
          <w:rFonts w:cstheme="minorHAnsi"/>
          <w:iCs/>
          <w:color w:val="1D1D1B"/>
          <w:sz w:val="24"/>
          <w:szCs w:val="24"/>
        </w:rPr>
        <w:t>moguće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definirati na </w:t>
      </w:r>
      <w:proofErr w:type="spellStart"/>
      <w:r w:rsidR="00DC7582" w:rsidRPr="004D1499">
        <w:rPr>
          <w:rFonts w:cstheme="minorHAnsi"/>
          <w:iCs/>
          <w:color w:val="1D1D1B"/>
          <w:sz w:val="24"/>
          <w:szCs w:val="24"/>
        </w:rPr>
        <w:t>osnovu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1F137F" w:rsidRPr="004D1499" w:rsidRDefault="00CD7C90" w:rsidP="001F137F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proofErr w:type="spellStart"/>
      <w:r>
        <w:rPr>
          <w:rFonts w:cstheme="minorHAnsi"/>
          <w:iCs/>
          <w:color w:val="1D1D1B"/>
          <w:sz w:val="24"/>
          <w:szCs w:val="24"/>
        </w:rPr>
        <w:t>is</w:t>
      </w:r>
      <w:r w:rsidR="00231D87">
        <w:rPr>
          <w:rFonts w:cstheme="minorHAnsi"/>
          <w:iCs/>
          <w:color w:val="1D1D1B"/>
          <w:sz w:val="24"/>
          <w:szCs w:val="24"/>
        </w:rPr>
        <w:t>hoda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 xml:space="preserve"> učenja u</w:t>
      </w:r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DC7582" w:rsidRPr="004D1499">
        <w:rPr>
          <w:rFonts w:cstheme="minorHAnsi"/>
          <w:iCs/>
          <w:color w:val="1D1D1B"/>
          <w:sz w:val="24"/>
          <w:szCs w:val="24"/>
        </w:rPr>
        <w:t>pojedinim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1F137F" w:rsidRPr="004D1499">
        <w:rPr>
          <w:rFonts w:cstheme="minorHAnsi"/>
          <w:iCs/>
          <w:color w:val="1D1D1B"/>
          <w:sz w:val="24"/>
          <w:szCs w:val="24"/>
        </w:rPr>
        <w:t>odgojno</w:t>
      </w:r>
      <w:proofErr w:type="spellEnd"/>
      <w:r w:rsidR="001F137F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1F137F" w:rsidRPr="004D1499">
        <w:rPr>
          <w:rFonts w:cstheme="minorHAnsi"/>
          <w:iCs/>
          <w:color w:val="1D1D1B"/>
          <w:sz w:val="24"/>
          <w:szCs w:val="24"/>
        </w:rPr>
        <w:t>obrazov</w:t>
      </w:r>
      <w:r w:rsidR="00DC7582" w:rsidRPr="004D1499">
        <w:rPr>
          <w:rFonts w:cstheme="minorHAnsi"/>
          <w:iCs/>
          <w:color w:val="1D1D1B"/>
          <w:sz w:val="24"/>
          <w:szCs w:val="24"/>
        </w:rPr>
        <w:t>nim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DC7582" w:rsidRPr="004D1499">
        <w:rPr>
          <w:rFonts w:cstheme="minorHAnsi"/>
          <w:iCs/>
          <w:color w:val="1D1D1B"/>
          <w:sz w:val="24"/>
          <w:szCs w:val="24"/>
        </w:rPr>
        <w:t>područjima</w:t>
      </w:r>
      <w:proofErr w:type="spellEnd"/>
    </w:p>
    <w:p w:rsidR="001F137F" w:rsidRPr="004D1499" w:rsidRDefault="001F137F" w:rsidP="001F137F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postojećeg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NPP</w:t>
      </w:r>
    </w:p>
    <w:p w:rsidR="004631F5" w:rsidRPr="004D1499" w:rsidRDefault="001F137F" w:rsidP="004631F5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komparativne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stu</w:t>
      </w:r>
      <w:r w:rsidR="00DC7582" w:rsidRPr="004D1499">
        <w:rPr>
          <w:rFonts w:cstheme="minorHAnsi"/>
          <w:iCs/>
          <w:color w:val="1D1D1B"/>
          <w:sz w:val="24"/>
          <w:szCs w:val="24"/>
        </w:rPr>
        <w:t>d</w:t>
      </w:r>
      <w:r w:rsidRPr="004D1499">
        <w:rPr>
          <w:rFonts w:cstheme="minorHAnsi"/>
          <w:iCs/>
          <w:color w:val="1D1D1B"/>
          <w:sz w:val="24"/>
          <w:szCs w:val="24"/>
        </w:rPr>
        <w:t>i</w:t>
      </w:r>
      <w:r w:rsidR="00DC7582" w:rsidRPr="004D1499">
        <w:rPr>
          <w:rFonts w:cstheme="minorHAnsi"/>
          <w:iCs/>
          <w:color w:val="1D1D1B"/>
          <w:sz w:val="24"/>
          <w:szCs w:val="24"/>
        </w:rPr>
        <w:t>je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NPP </w:t>
      </w:r>
      <w:proofErr w:type="spellStart"/>
      <w:r w:rsidR="00DC7582" w:rsidRPr="004D1499">
        <w:rPr>
          <w:rFonts w:cstheme="minorHAnsi"/>
          <w:iCs/>
          <w:color w:val="1D1D1B"/>
          <w:sz w:val="24"/>
          <w:szCs w:val="24"/>
        </w:rPr>
        <w:t>izabranih</w:t>
      </w:r>
      <w:proofErr w:type="spellEnd"/>
      <w:r w:rsidR="00DC7582" w:rsidRPr="004D1499">
        <w:rPr>
          <w:rFonts w:cstheme="minorHAnsi"/>
          <w:iCs/>
          <w:color w:val="1D1D1B"/>
          <w:sz w:val="24"/>
          <w:szCs w:val="24"/>
        </w:rPr>
        <w:t xml:space="preserve"> dr</w:t>
      </w:r>
      <w:r w:rsidRPr="004D1499">
        <w:rPr>
          <w:rFonts w:cstheme="minorHAnsi"/>
          <w:iCs/>
          <w:color w:val="1D1D1B"/>
          <w:sz w:val="24"/>
          <w:szCs w:val="24"/>
        </w:rPr>
        <w:t>žava</w:t>
      </w:r>
    </w:p>
    <w:p w:rsidR="003041F6" w:rsidRPr="004D1499" w:rsidRDefault="003041F6" w:rsidP="004631F5">
      <w:pPr>
        <w:pStyle w:val="Odstavekseznama"/>
        <w:numPr>
          <w:ilvl w:val="0"/>
          <w:numId w:val="4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drugo</w:t>
      </w:r>
      <w:r w:rsidR="004631F5" w:rsidRPr="004D1499">
        <w:rPr>
          <w:rFonts w:cstheme="minorHAnsi"/>
          <w:iCs/>
          <w:sz w:val="24"/>
          <w:szCs w:val="24"/>
        </w:rPr>
        <w:t xml:space="preserve">(npr. dokumenti, </w:t>
      </w:r>
      <w:proofErr w:type="spellStart"/>
      <w:r w:rsidR="004631F5" w:rsidRPr="004D1499">
        <w:rPr>
          <w:rFonts w:cstheme="minorHAnsi"/>
          <w:iCs/>
          <w:sz w:val="24"/>
          <w:szCs w:val="24"/>
        </w:rPr>
        <w:t>koji</w:t>
      </w:r>
      <w:proofErr w:type="spellEnd"/>
      <w:r w:rsidR="004631F5"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="004631F5" w:rsidRPr="004D1499">
        <w:rPr>
          <w:rFonts w:cstheme="minorHAnsi"/>
          <w:iCs/>
          <w:sz w:val="24"/>
          <w:szCs w:val="24"/>
        </w:rPr>
        <w:t>su</w:t>
      </w:r>
      <w:proofErr w:type="spellEnd"/>
      <w:r w:rsidR="004631F5"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="004631F5" w:rsidRPr="004D1499">
        <w:rPr>
          <w:rFonts w:cstheme="minorHAnsi"/>
          <w:iCs/>
          <w:sz w:val="24"/>
          <w:szCs w:val="24"/>
        </w:rPr>
        <w:t>izrađeni</w:t>
      </w:r>
      <w:proofErr w:type="spellEnd"/>
      <w:r w:rsidR="004631F5" w:rsidRPr="004D1499">
        <w:rPr>
          <w:rFonts w:cstheme="minorHAnsi"/>
          <w:iCs/>
          <w:sz w:val="24"/>
          <w:szCs w:val="24"/>
        </w:rPr>
        <w:t xml:space="preserve"> i </w:t>
      </w:r>
      <w:proofErr w:type="spellStart"/>
      <w:r w:rsidR="004631F5" w:rsidRPr="004D1499">
        <w:rPr>
          <w:rFonts w:cstheme="minorHAnsi"/>
          <w:iCs/>
          <w:sz w:val="24"/>
          <w:szCs w:val="24"/>
        </w:rPr>
        <w:t>nisu</w:t>
      </w:r>
      <w:proofErr w:type="spellEnd"/>
      <w:r w:rsidR="004631F5" w:rsidRPr="004D1499">
        <w:rPr>
          <w:rFonts w:cstheme="minorHAnsi"/>
          <w:iCs/>
          <w:sz w:val="24"/>
          <w:szCs w:val="24"/>
        </w:rPr>
        <w:t xml:space="preserve"> službeno </w:t>
      </w:r>
      <w:proofErr w:type="spellStart"/>
      <w:r w:rsidR="004631F5" w:rsidRPr="004D1499">
        <w:rPr>
          <w:rFonts w:cstheme="minorHAnsi"/>
          <w:iCs/>
          <w:sz w:val="24"/>
          <w:szCs w:val="24"/>
        </w:rPr>
        <w:t>prihvaćeni</w:t>
      </w:r>
      <w:proofErr w:type="spellEnd"/>
      <w:r w:rsidR="004631F5" w:rsidRPr="004D1499">
        <w:rPr>
          <w:rFonts w:cstheme="minorHAnsi"/>
          <w:iCs/>
          <w:sz w:val="24"/>
          <w:szCs w:val="24"/>
        </w:rPr>
        <w:t>)</w:t>
      </w:r>
    </w:p>
    <w:p w:rsidR="00B24892" w:rsidRPr="004D1499" w:rsidRDefault="00B24892" w:rsidP="00B24892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cstheme="minorHAnsi"/>
          <w:iCs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po vašem mišljenju </w:t>
      </w:r>
      <w:proofErr w:type="spellStart"/>
      <w:r w:rsidRPr="004D1499">
        <w:rPr>
          <w:rFonts w:cstheme="minorHAnsi"/>
          <w:iCs/>
          <w:sz w:val="24"/>
          <w:szCs w:val="24"/>
        </w:rPr>
        <w:t>morao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sudjelovati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231D87">
        <w:rPr>
          <w:rFonts w:cstheme="minorHAnsi"/>
          <w:iCs/>
          <w:sz w:val="24"/>
          <w:szCs w:val="24"/>
        </w:rPr>
        <w:t>na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="00231D87">
        <w:rPr>
          <w:rFonts w:cstheme="minorHAnsi"/>
          <w:iCs/>
          <w:sz w:val="24"/>
          <w:szCs w:val="24"/>
        </w:rPr>
        <w:t>tom</w:t>
      </w:r>
      <w:proofErr w:type="spellEnd"/>
      <w:r w:rsidR="00231D87">
        <w:rPr>
          <w:rFonts w:cstheme="minorHAnsi"/>
          <w:iCs/>
          <w:sz w:val="24"/>
          <w:szCs w:val="24"/>
        </w:rPr>
        <w:t xml:space="preserve"> </w:t>
      </w:r>
      <w:proofErr w:type="spellStart"/>
      <w:r w:rsidR="00231D87">
        <w:rPr>
          <w:rFonts w:cstheme="minorHAnsi"/>
          <w:iCs/>
          <w:sz w:val="24"/>
          <w:szCs w:val="24"/>
        </w:rPr>
        <w:t>zadatku</w:t>
      </w:r>
      <w:proofErr w:type="spellEnd"/>
      <w:r w:rsidR="00231D87">
        <w:rPr>
          <w:rFonts w:cstheme="minorHAnsi"/>
          <w:iCs/>
          <w:sz w:val="24"/>
          <w:szCs w:val="24"/>
        </w:rPr>
        <w:t>,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se pri </w:t>
      </w:r>
      <w:proofErr w:type="spellStart"/>
      <w:r w:rsidRPr="004D1499">
        <w:rPr>
          <w:rFonts w:cstheme="minorHAnsi"/>
          <w:iCs/>
          <w:sz w:val="24"/>
          <w:szCs w:val="24"/>
        </w:rPr>
        <w:t>tome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dalo te probleme </w:t>
      </w:r>
      <w:proofErr w:type="spellStart"/>
      <w:r w:rsidRPr="004D1499">
        <w:rPr>
          <w:rFonts w:cstheme="minorHAnsi"/>
          <w:iCs/>
          <w:sz w:val="24"/>
          <w:szCs w:val="24"/>
        </w:rPr>
        <w:t>rješavati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231D87">
        <w:rPr>
          <w:rFonts w:cstheme="minorHAnsi"/>
          <w:iCs/>
          <w:sz w:val="24"/>
          <w:szCs w:val="24"/>
        </w:rPr>
        <w:t>graničenja</w:t>
      </w:r>
      <w:proofErr w:type="spellEnd"/>
      <w:r w:rsidR="00231D87">
        <w:rPr>
          <w:rFonts w:cstheme="minorHAnsi"/>
          <w:iCs/>
          <w:sz w:val="24"/>
          <w:szCs w:val="24"/>
        </w:rPr>
        <w:t xml:space="preserve">, </w:t>
      </w:r>
      <w:proofErr w:type="spellStart"/>
      <w:r w:rsidR="00231D87">
        <w:rPr>
          <w:rFonts w:cstheme="minorHAnsi"/>
          <w:iCs/>
          <w:sz w:val="24"/>
          <w:szCs w:val="24"/>
        </w:rPr>
        <w:t>koja</w:t>
      </w:r>
      <w:proofErr w:type="spellEnd"/>
      <w:r w:rsidR="00231D87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231D87">
        <w:rPr>
          <w:rFonts w:cstheme="minorHAnsi"/>
          <w:iCs/>
          <w:sz w:val="24"/>
          <w:szCs w:val="24"/>
        </w:rPr>
        <w:t>vjerojatno</w:t>
      </w:r>
      <w:proofErr w:type="spellEnd"/>
      <w:r w:rsidR="00231D87">
        <w:rPr>
          <w:rFonts w:cstheme="minorHAnsi"/>
          <w:iCs/>
          <w:sz w:val="24"/>
          <w:szCs w:val="24"/>
        </w:rPr>
        <w:t xml:space="preserve"> u </w:t>
      </w:r>
      <w:proofErr w:type="spellStart"/>
      <w:r w:rsidRPr="004D1499">
        <w:rPr>
          <w:rFonts w:cstheme="minorHAnsi"/>
          <w:iCs/>
          <w:sz w:val="24"/>
          <w:szCs w:val="24"/>
        </w:rPr>
        <w:t>slijedećih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(kadrov</w:t>
      </w:r>
      <w:r w:rsidR="00231D87">
        <w:rPr>
          <w:rFonts w:cstheme="minorHAnsi"/>
          <w:iCs/>
          <w:sz w:val="24"/>
          <w:szCs w:val="24"/>
        </w:rPr>
        <w:t>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7D33F5" w:rsidRPr="004D1499" w:rsidRDefault="00B02572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Kod definiranja nastavnih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planova</w:t>
      </w:r>
      <w:proofErr w:type="spellEnd"/>
      <w:r w:rsidR="007D33F5" w:rsidRPr="004D1499">
        <w:rPr>
          <w:rFonts w:cstheme="minorHAnsi"/>
          <w:iCs/>
          <w:color w:val="1D1D1B"/>
          <w:sz w:val="24"/>
          <w:szCs w:val="24"/>
        </w:rPr>
        <w:t xml:space="preserve"> bi morali </w:t>
      </w:r>
      <w:proofErr w:type="spellStart"/>
      <w:r w:rsidR="007D33F5" w:rsidRPr="004D1499">
        <w:rPr>
          <w:rFonts w:cstheme="minorHAnsi"/>
          <w:iCs/>
          <w:color w:val="1D1D1B"/>
          <w:sz w:val="24"/>
          <w:szCs w:val="24"/>
        </w:rPr>
        <w:t>sudjelovati</w:t>
      </w:r>
      <w:proofErr w:type="spellEnd"/>
      <w:r w:rsidR="007D33F5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7D33F5" w:rsidRPr="004D1499" w:rsidRDefault="007D33F5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7D33F5" w:rsidRPr="004D1499" w:rsidRDefault="007D33F5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takvog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rada:</w:t>
      </w:r>
    </w:p>
    <w:p w:rsidR="007D33F5" w:rsidRPr="004D1499" w:rsidRDefault="007D33F5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7D33F5" w:rsidRPr="004D1499" w:rsidRDefault="007D33F5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1441CA" w:rsidRPr="004D1499" w:rsidRDefault="001441CA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1441CA" w:rsidRPr="004D1499" w:rsidRDefault="001441CA" w:rsidP="00144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sudjelovatelja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="00761A63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1441CA" w:rsidRPr="004D1499" w:rsidRDefault="001441CA" w:rsidP="007D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7D33F5" w:rsidRPr="004D1499" w:rsidRDefault="007D33F5" w:rsidP="001F137F">
      <w:pPr>
        <w:rPr>
          <w:rFonts w:cstheme="minorHAnsi"/>
          <w:iCs/>
          <w:color w:val="1D1D1B"/>
          <w:sz w:val="24"/>
          <w:szCs w:val="24"/>
        </w:rPr>
      </w:pPr>
    </w:p>
    <w:p w:rsidR="00DC7582" w:rsidRPr="004D1499" w:rsidRDefault="00592DD0" w:rsidP="00592DD0">
      <w:pPr>
        <w:pStyle w:val="Odstavekseznama"/>
        <w:numPr>
          <w:ilvl w:val="0"/>
          <w:numId w:val="5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problem</w:t>
      </w:r>
    </w:p>
    <w:p w:rsidR="00DC7582" w:rsidRPr="004D1499" w:rsidRDefault="00B2167B" w:rsidP="001F137F">
      <w:pPr>
        <w:rPr>
          <w:rFonts w:cstheme="minorHAnsi"/>
          <w:iCs/>
          <w:color w:val="1D1D1B"/>
          <w:sz w:val="24"/>
          <w:szCs w:val="24"/>
        </w:rPr>
      </w:pP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Ako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n</w:t>
      </w:r>
      <w:r w:rsidR="00EF5C31" w:rsidRPr="004D1499">
        <w:rPr>
          <w:rFonts w:cstheme="minorHAnsi"/>
          <w:iCs/>
          <w:color w:val="1D1D1B"/>
          <w:sz w:val="24"/>
          <w:szCs w:val="24"/>
        </w:rPr>
        <w:t xml:space="preserve">astavne </w:t>
      </w:r>
      <w:proofErr w:type="spellStart"/>
      <w:r w:rsidR="00EF5C31" w:rsidRPr="004D1499">
        <w:rPr>
          <w:rFonts w:cstheme="minorHAnsi"/>
          <w:iCs/>
          <w:color w:val="1D1D1B"/>
          <w:sz w:val="24"/>
          <w:szCs w:val="24"/>
        </w:rPr>
        <w:t>planove</w:t>
      </w:r>
      <w:proofErr w:type="spellEnd"/>
      <w:r w:rsidR="00EF5C31" w:rsidRPr="004D1499">
        <w:rPr>
          <w:rFonts w:cstheme="minorHAnsi"/>
          <w:iCs/>
          <w:color w:val="1D1D1B"/>
          <w:sz w:val="24"/>
          <w:szCs w:val="24"/>
        </w:rPr>
        <w:t xml:space="preserve"> i programe</w:t>
      </w:r>
      <w:r w:rsidRPr="004D1499">
        <w:rPr>
          <w:rFonts w:cstheme="minorHAnsi"/>
          <w:iCs/>
          <w:color w:val="1D1D1B"/>
          <w:sz w:val="24"/>
          <w:szCs w:val="24"/>
        </w:rPr>
        <w:t xml:space="preserve"> definiramo</w:t>
      </w:r>
      <w:r w:rsidR="003041F6" w:rsidRPr="004D1499">
        <w:rPr>
          <w:rFonts w:cstheme="minorHAnsi"/>
          <w:iCs/>
          <w:color w:val="1D1D1B"/>
          <w:sz w:val="24"/>
          <w:szCs w:val="24"/>
        </w:rPr>
        <w:t xml:space="preserve"> n</w:t>
      </w:r>
      <w:r w:rsidR="007D33F5" w:rsidRPr="004D1499">
        <w:rPr>
          <w:rFonts w:cstheme="minorHAnsi"/>
          <w:iCs/>
          <w:color w:val="1D1D1B"/>
          <w:sz w:val="24"/>
          <w:szCs w:val="24"/>
        </w:rPr>
        <w:t xml:space="preserve">a </w:t>
      </w:r>
      <w:proofErr w:type="spellStart"/>
      <w:r w:rsidR="007D33F5" w:rsidRPr="004D1499">
        <w:rPr>
          <w:rFonts w:cstheme="minorHAnsi"/>
          <w:iCs/>
          <w:color w:val="1D1D1B"/>
          <w:sz w:val="24"/>
          <w:szCs w:val="24"/>
        </w:rPr>
        <w:t>osnovu</w:t>
      </w:r>
      <w:proofErr w:type="spellEnd"/>
      <w:r w:rsidR="007D33F5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3041F6" w:rsidRPr="004D1499">
        <w:rPr>
          <w:rFonts w:cstheme="minorHAnsi"/>
          <w:iCs/>
          <w:color w:val="1D1D1B"/>
          <w:sz w:val="24"/>
          <w:szCs w:val="24"/>
        </w:rPr>
        <w:t>ishoda</w:t>
      </w:r>
      <w:proofErr w:type="spellEnd"/>
      <w:r w:rsidR="003041F6" w:rsidRPr="004D1499">
        <w:rPr>
          <w:rFonts w:cstheme="minorHAnsi"/>
          <w:iCs/>
          <w:color w:val="1D1D1B"/>
          <w:sz w:val="24"/>
          <w:szCs w:val="24"/>
        </w:rPr>
        <w:t xml:space="preserve"> učenja na kraju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podsustava</w:t>
      </w:r>
      <w:proofErr w:type="spellEnd"/>
      <w:r w:rsidR="003041F6" w:rsidRPr="004D1499">
        <w:rPr>
          <w:rFonts w:cstheme="minorHAnsi"/>
          <w:iCs/>
          <w:color w:val="1D1D1B"/>
          <w:sz w:val="24"/>
          <w:szCs w:val="24"/>
        </w:rPr>
        <w:t>,</w:t>
      </w:r>
      <w:r w:rsidR="00231D87">
        <w:rPr>
          <w:rFonts w:cstheme="minorHAnsi"/>
          <w:iCs/>
          <w:color w:val="1D1D1B"/>
          <w:sz w:val="24"/>
          <w:szCs w:val="24"/>
        </w:rPr>
        <w:t xml:space="preserve"> definirane strukture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podsustava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is</w:t>
      </w:r>
      <w:r w:rsidR="00B24892" w:rsidRPr="004D1499">
        <w:rPr>
          <w:rFonts w:cstheme="minorHAnsi"/>
          <w:iCs/>
          <w:color w:val="1D1D1B"/>
          <w:sz w:val="24"/>
          <w:szCs w:val="24"/>
        </w:rPr>
        <w:t>hod</w:t>
      </w:r>
      <w:r w:rsidR="00231D87">
        <w:rPr>
          <w:rFonts w:cstheme="minorHAnsi"/>
          <w:iCs/>
          <w:color w:val="1D1D1B"/>
          <w:sz w:val="24"/>
          <w:szCs w:val="24"/>
        </w:rPr>
        <w:t>a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 xml:space="preserve"> učenja na kraju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svakog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razdoblja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(npr. na kraju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trećeg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,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šestog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devetog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razreda osnovne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škole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>)</w:t>
      </w:r>
      <w:r w:rsidRPr="004D1499">
        <w:rPr>
          <w:rFonts w:cstheme="minorHAnsi"/>
          <w:iCs/>
          <w:color w:val="1D1D1B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onda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je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u</w:t>
      </w:r>
      <w:r w:rsidR="003041F6" w:rsidRPr="004D1499">
        <w:rPr>
          <w:rFonts w:cstheme="minorHAnsi"/>
          <w:iCs/>
          <w:color w:val="1D1D1B"/>
          <w:sz w:val="24"/>
          <w:szCs w:val="24"/>
        </w:rPr>
        <w:t>vjet</w:t>
      </w:r>
      <w:proofErr w:type="spellEnd"/>
      <w:r w:rsidR="003041F6" w:rsidRPr="004D1499">
        <w:rPr>
          <w:rFonts w:cstheme="minorHAnsi"/>
          <w:iCs/>
          <w:color w:val="1D1D1B"/>
          <w:sz w:val="24"/>
          <w:szCs w:val="24"/>
        </w:rPr>
        <w:t xml:space="preserve"> za </w:t>
      </w:r>
      <w:proofErr w:type="spellStart"/>
      <w:r w:rsidR="003041F6" w:rsidRPr="004D1499">
        <w:rPr>
          <w:rFonts w:cstheme="minorHAnsi"/>
          <w:iCs/>
          <w:color w:val="1D1D1B"/>
          <w:sz w:val="24"/>
          <w:szCs w:val="24"/>
        </w:rPr>
        <w:t>izradu</w:t>
      </w:r>
      <w:proofErr w:type="spellEnd"/>
      <w:r w:rsidR="003041F6" w:rsidRPr="004D1499">
        <w:rPr>
          <w:rFonts w:cstheme="minorHAnsi"/>
          <w:iCs/>
          <w:color w:val="1D1D1B"/>
          <w:sz w:val="24"/>
          <w:szCs w:val="24"/>
        </w:rPr>
        <w:t xml:space="preserve"> nastavnih programa je i</w:t>
      </w:r>
      <w:r w:rsidR="00EF5C31" w:rsidRPr="004D1499">
        <w:rPr>
          <w:rFonts w:cstheme="minorHAnsi"/>
          <w:iCs/>
          <w:color w:val="1D1D1B"/>
          <w:sz w:val="24"/>
          <w:szCs w:val="24"/>
        </w:rPr>
        <w:t>sto tako i</w:t>
      </w:r>
      <w:r w:rsidR="003041F6" w:rsidRPr="004D1499">
        <w:rPr>
          <w:rFonts w:cstheme="minorHAnsi"/>
          <w:iCs/>
          <w:color w:val="1D1D1B"/>
          <w:sz w:val="24"/>
          <w:szCs w:val="24"/>
        </w:rPr>
        <w:t xml:space="preserve"> definira</w:t>
      </w:r>
      <w:r w:rsidR="00EF5C31" w:rsidRPr="004D1499">
        <w:rPr>
          <w:rFonts w:cstheme="minorHAnsi"/>
          <w:iCs/>
          <w:color w:val="1D1D1B"/>
          <w:sz w:val="24"/>
          <w:szCs w:val="24"/>
        </w:rPr>
        <w:t>na struktura nast</w:t>
      </w:r>
      <w:r w:rsidR="00B24892" w:rsidRPr="004D1499">
        <w:rPr>
          <w:rFonts w:cstheme="minorHAnsi"/>
          <w:iCs/>
          <w:color w:val="1D1D1B"/>
          <w:sz w:val="24"/>
          <w:szCs w:val="24"/>
        </w:rPr>
        <w:t>a</w:t>
      </w:r>
      <w:r w:rsidR="00EF5C31" w:rsidRPr="004D1499">
        <w:rPr>
          <w:rFonts w:cstheme="minorHAnsi"/>
          <w:iCs/>
          <w:color w:val="1D1D1B"/>
          <w:sz w:val="24"/>
          <w:szCs w:val="24"/>
        </w:rPr>
        <w:t>vnih programa</w:t>
      </w:r>
      <w:r w:rsidR="00B24892" w:rsidRPr="004D1499">
        <w:rPr>
          <w:rFonts w:cstheme="minorHAnsi"/>
          <w:iCs/>
          <w:color w:val="1D1D1B"/>
          <w:sz w:val="24"/>
          <w:szCs w:val="24"/>
        </w:rPr>
        <w:t xml:space="preserve"> (npr</w:t>
      </w:r>
      <w:r w:rsidR="00EF5C31" w:rsidRPr="004D1499">
        <w:rPr>
          <w:rFonts w:cstheme="minorHAnsi"/>
          <w:iCs/>
          <w:color w:val="1D1D1B"/>
          <w:sz w:val="24"/>
          <w:szCs w:val="24"/>
        </w:rPr>
        <w:t>.</w:t>
      </w:r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nastavni program može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imati</w:t>
      </w:r>
      <w:proofErr w:type="spellEnd"/>
      <w:r w:rsidR="00B24892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B24892" w:rsidRPr="004D1499">
        <w:rPr>
          <w:rFonts w:cstheme="minorHAnsi"/>
          <w:iCs/>
          <w:color w:val="1D1D1B"/>
          <w:sz w:val="24"/>
          <w:szCs w:val="24"/>
        </w:rPr>
        <w:t>ciljeve</w:t>
      </w:r>
      <w:proofErr w:type="spellEnd"/>
      <w:r w:rsidR="00B24892" w:rsidRPr="004D1499">
        <w:rPr>
          <w:rFonts w:cstheme="minorHAnsi"/>
          <w:iCs/>
          <w:color w:val="1D1D1B"/>
          <w:sz w:val="24"/>
          <w:szCs w:val="24"/>
        </w:rPr>
        <w:t xml:space="preserve">, aktivnosti učenika, </w:t>
      </w:r>
      <w:proofErr w:type="spellStart"/>
      <w:r w:rsidR="00B24892" w:rsidRPr="004D1499">
        <w:rPr>
          <w:rFonts w:cstheme="minorHAnsi"/>
          <w:iCs/>
          <w:color w:val="1D1D1B"/>
          <w:sz w:val="24"/>
          <w:szCs w:val="24"/>
        </w:rPr>
        <w:t>prepo</w:t>
      </w:r>
      <w:r w:rsidR="00E21788" w:rsidRPr="004D1499">
        <w:rPr>
          <w:rFonts w:cstheme="minorHAnsi"/>
          <w:iCs/>
          <w:color w:val="1D1D1B"/>
          <w:sz w:val="24"/>
          <w:szCs w:val="24"/>
        </w:rPr>
        <w:t>ru</w:t>
      </w:r>
      <w:r w:rsidR="00231D87">
        <w:rPr>
          <w:rFonts w:cstheme="minorHAnsi"/>
          <w:iCs/>
          <w:color w:val="1D1D1B"/>
          <w:sz w:val="24"/>
          <w:szCs w:val="24"/>
        </w:rPr>
        <w:t>čene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231D87">
        <w:rPr>
          <w:rFonts w:cstheme="minorHAnsi"/>
          <w:iCs/>
          <w:color w:val="1D1D1B"/>
          <w:sz w:val="24"/>
          <w:szCs w:val="24"/>
        </w:rPr>
        <w:t>sadržaje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 xml:space="preserve">, </w:t>
      </w:r>
      <w:r w:rsidR="00B24892" w:rsidRPr="004D1499">
        <w:rPr>
          <w:rFonts w:cstheme="minorHAnsi"/>
          <w:iCs/>
          <w:color w:val="1D1D1B"/>
          <w:sz w:val="24"/>
          <w:szCs w:val="24"/>
        </w:rPr>
        <w:t xml:space="preserve">načine i oblike </w:t>
      </w:r>
      <w:proofErr w:type="spellStart"/>
      <w:r w:rsidR="00B24892" w:rsidRPr="004D1499">
        <w:rPr>
          <w:rFonts w:cstheme="minorHAnsi"/>
          <w:iCs/>
          <w:color w:val="1D1D1B"/>
          <w:sz w:val="24"/>
          <w:szCs w:val="24"/>
        </w:rPr>
        <w:t>ocjenjivanja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ili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kakvu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drugu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strukturu</w:t>
      </w:r>
      <w:proofErr w:type="spellEnd"/>
      <w:r w:rsidR="00231D87">
        <w:rPr>
          <w:rFonts w:cstheme="minorHAnsi"/>
          <w:iCs/>
          <w:color w:val="1D1D1B"/>
          <w:sz w:val="24"/>
          <w:szCs w:val="24"/>
        </w:rPr>
        <w:t>).</w:t>
      </w:r>
    </w:p>
    <w:p w:rsidR="00B24892" w:rsidRPr="004D1499" w:rsidRDefault="00B24892" w:rsidP="00B24892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cstheme="minorHAnsi"/>
          <w:iCs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po vašem mišljenju </w:t>
      </w:r>
      <w:proofErr w:type="spellStart"/>
      <w:r w:rsidRPr="004D1499">
        <w:rPr>
          <w:rFonts w:cstheme="minorHAnsi"/>
          <w:iCs/>
          <w:sz w:val="24"/>
          <w:szCs w:val="24"/>
        </w:rPr>
        <w:t>morao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sudjelovati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1A2CBB">
        <w:rPr>
          <w:rFonts w:cstheme="minorHAnsi"/>
          <w:iCs/>
          <w:sz w:val="24"/>
          <w:szCs w:val="24"/>
        </w:rPr>
        <w:t xml:space="preserve">na </w:t>
      </w:r>
      <w:proofErr w:type="spellStart"/>
      <w:r w:rsidR="001A2CBB">
        <w:rPr>
          <w:rFonts w:cstheme="minorHAnsi"/>
          <w:iCs/>
          <w:sz w:val="24"/>
          <w:szCs w:val="24"/>
        </w:rPr>
        <w:t>tom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sz w:val="24"/>
          <w:szCs w:val="24"/>
        </w:rPr>
        <w:t>zadatku</w:t>
      </w:r>
      <w:proofErr w:type="spellEnd"/>
      <w:r w:rsidR="001A2CBB">
        <w:rPr>
          <w:rFonts w:cstheme="minorHAnsi"/>
          <w:iCs/>
          <w:sz w:val="24"/>
          <w:szCs w:val="24"/>
        </w:rPr>
        <w:t>,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se pri </w:t>
      </w:r>
      <w:proofErr w:type="spellStart"/>
      <w:r w:rsidRPr="004D1499">
        <w:rPr>
          <w:rFonts w:cstheme="minorHAnsi"/>
          <w:iCs/>
          <w:sz w:val="24"/>
          <w:szCs w:val="24"/>
        </w:rPr>
        <w:t>tome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</w:t>
      </w:r>
      <w:r w:rsidR="001A2CBB">
        <w:rPr>
          <w:rFonts w:cstheme="minorHAnsi"/>
          <w:iCs/>
          <w:sz w:val="24"/>
          <w:szCs w:val="24"/>
        </w:rPr>
        <w:t xml:space="preserve">ti problemi </w:t>
      </w:r>
      <w:proofErr w:type="spellStart"/>
      <w:r w:rsidR="001A2CBB">
        <w:rPr>
          <w:rFonts w:cstheme="minorHAnsi"/>
          <w:iCs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iCs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se</w:t>
      </w:r>
      <w:r w:rsidR="001A2CBB">
        <w:rPr>
          <w:rFonts w:cstheme="minorHAnsi"/>
          <w:iCs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sz w:val="24"/>
          <w:szCs w:val="24"/>
        </w:rPr>
        <w:t>vjerojatno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sz w:val="24"/>
          <w:szCs w:val="24"/>
        </w:rPr>
        <w:t>sl</w:t>
      </w:r>
      <w:r w:rsidRPr="004D1499">
        <w:rPr>
          <w:rFonts w:cstheme="minorHAnsi"/>
          <w:iCs/>
          <w:sz w:val="24"/>
          <w:szCs w:val="24"/>
        </w:rPr>
        <w:t>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1A2CBB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B24892" w:rsidRPr="004D1499" w:rsidRDefault="00B24892" w:rsidP="001F137F">
      <w:pPr>
        <w:rPr>
          <w:rFonts w:cstheme="minorHAnsi"/>
          <w:iCs/>
          <w:color w:val="1D1D1B"/>
          <w:sz w:val="24"/>
          <w:szCs w:val="24"/>
        </w:rPr>
      </w:pPr>
    </w:p>
    <w:p w:rsidR="00EF5C31" w:rsidRPr="004D1499" w:rsidRDefault="00B02572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Kod definiranja nastavnih programa</w:t>
      </w:r>
      <w:r w:rsidR="00EF5C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color w:val="1D1D1B"/>
          <w:sz w:val="24"/>
          <w:szCs w:val="24"/>
        </w:rPr>
        <w:t>podsustava</w:t>
      </w:r>
      <w:proofErr w:type="spellEnd"/>
      <w:r w:rsidR="00EF5C31" w:rsidRPr="004D1499">
        <w:rPr>
          <w:rFonts w:cstheme="minorHAnsi"/>
          <w:iCs/>
          <w:color w:val="1D1D1B"/>
          <w:sz w:val="24"/>
          <w:szCs w:val="24"/>
        </w:rPr>
        <w:t xml:space="preserve">, strukture nastavnih programa i njihove </w:t>
      </w:r>
      <w:proofErr w:type="spellStart"/>
      <w:r w:rsidR="00EF5C31" w:rsidRPr="004D1499">
        <w:rPr>
          <w:rFonts w:cstheme="minorHAnsi"/>
          <w:iCs/>
          <w:color w:val="1D1D1B"/>
          <w:sz w:val="24"/>
          <w:szCs w:val="24"/>
        </w:rPr>
        <w:t>izrade</w:t>
      </w:r>
      <w:proofErr w:type="spellEnd"/>
      <w:r w:rsidR="00EF5C31" w:rsidRPr="004D1499">
        <w:rPr>
          <w:rFonts w:cstheme="minorHAnsi"/>
          <w:iCs/>
          <w:color w:val="1D1D1B"/>
          <w:sz w:val="24"/>
          <w:szCs w:val="24"/>
        </w:rPr>
        <w:t xml:space="preserve"> bi morali </w:t>
      </w:r>
      <w:proofErr w:type="spellStart"/>
      <w:r w:rsidR="00EF5C31" w:rsidRPr="004D1499">
        <w:rPr>
          <w:rFonts w:cstheme="minorHAnsi"/>
          <w:iCs/>
          <w:color w:val="1D1D1B"/>
          <w:sz w:val="24"/>
          <w:szCs w:val="24"/>
        </w:rPr>
        <w:t>sudjelovati</w:t>
      </w:r>
      <w:proofErr w:type="spellEnd"/>
      <w:r w:rsidR="00EF5C31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EF5C31" w:rsidRPr="004D1499" w:rsidRDefault="00EF5C31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EF5C31" w:rsidRPr="004D1499" w:rsidRDefault="00EF5C31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takvog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rada:</w:t>
      </w:r>
    </w:p>
    <w:p w:rsidR="00EF5C31" w:rsidRPr="004D1499" w:rsidRDefault="00EF5C31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EF5C31" w:rsidRPr="004D1499" w:rsidRDefault="00EF5C31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B24892" w:rsidRPr="004D1499" w:rsidRDefault="00B24892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2167B" w:rsidRPr="004D1499" w:rsidRDefault="00B2167B" w:rsidP="00B2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="001A2CBB">
        <w:rPr>
          <w:rFonts w:cstheme="minorHAnsi"/>
          <w:iCs/>
          <w:color w:val="1D1D1B"/>
          <w:sz w:val="24"/>
          <w:szCs w:val="24"/>
        </w:rPr>
        <w:t>sudjelovatelja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="00761A63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B2167B" w:rsidRPr="004D1499" w:rsidRDefault="00B2167B" w:rsidP="00EF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EF5C31" w:rsidRPr="004D1499" w:rsidRDefault="00EF5C31" w:rsidP="001F137F">
      <w:pPr>
        <w:rPr>
          <w:rFonts w:cstheme="minorHAnsi"/>
          <w:iCs/>
          <w:color w:val="1D1D1B"/>
          <w:sz w:val="24"/>
          <w:szCs w:val="24"/>
        </w:rPr>
      </w:pPr>
    </w:p>
    <w:p w:rsidR="00DC7582" w:rsidRPr="004D1499" w:rsidRDefault="00EF5C31" w:rsidP="00EF5C31">
      <w:pPr>
        <w:pStyle w:val="Odstavekseznama"/>
        <w:numPr>
          <w:ilvl w:val="0"/>
          <w:numId w:val="5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problem</w:t>
      </w:r>
    </w:p>
    <w:p w:rsidR="00EF5C31" w:rsidRPr="004D1499" w:rsidRDefault="001A2CBB" w:rsidP="00EF5C31">
      <w:pPr>
        <w:rPr>
          <w:rFonts w:cstheme="minorHAnsi"/>
          <w:iCs/>
          <w:color w:val="1D1D1B"/>
          <w:sz w:val="24"/>
          <w:szCs w:val="24"/>
        </w:rPr>
      </w:pPr>
      <w:proofErr w:type="spellStart"/>
      <w:r>
        <w:rPr>
          <w:rFonts w:cstheme="minorHAnsi"/>
          <w:iCs/>
          <w:color w:val="1D1D1B"/>
          <w:sz w:val="24"/>
          <w:szCs w:val="24"/>
        </w:rPr>
        <w:lastRenderedPageBreak/>
        <w:t>Polazišta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za definiranje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zajedničkih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jezgri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su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izrađeni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 </w:t>
      </w:r>
      <w:proofErr w:type="spellStart"/>
      <w:r>
        <w:rPr>
          <w:rFonts w:cstheme="minorHAnsi"/>
          <w:iCs/>
          <w:color w:val="1D1D1B"/>
          <w:sz w:val="24"/>
          <w:szCs w:val="24"/>
        </w:rPr>
        <w:t>is</w:t>
      </w:r>
      <w:r w:rsidR="00E21788" w:rsidRPr="004D1499">
        <w:rPr>
          <w:rFonts w:cstheme="minorHAnsi"/>
          <w:iCs/>
          <w:color w:val="1D1D1B"/>
          <w:sz w:val="24"/>
          <w:szCs w:val="24"/>
        </w:rPr>
        <w:t>hodi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učenja po </w:t>
      </w:r>
      <w:proofErr w:type="spellStart"/>
      <w:r>
        <w:rPr>
          <w:rFonts w:cstheme="minorHAnsi"/>
          <w:iCs/>
          <w:color w:val="1D1D1B"/>
          <w:sz w:val="24"/>
          <w:szCs w:val="24"/>
        </w:rPr>
        <w:t>razdobljima</w:t>
      </w:r>
      <w:proofErr w:type="spellEnd"/>
      <w:r>
        <w:rPr>
          <w:rFonts w:cstheme="minorHAnsi"/>
          <w:iCs/>
          <w:color w:val="1D1D1B"/>
          <w:sz w:val="24"/>
          <w:szCs w:val="24"/>
        </w:rPr>
        <w:t xml:space="preserve">, </w:t>
      </w:r>
      <w:proofErr w:type="spellStart"/>
      <w:r>
        <w:rPr>
          <w:rFonts w:cstheme="minorHAnsi"/>
          <w:iCs/>
          <w:color w:val="1D1D1B"/>
          <w:sz w:val="24"/>
          <w:szCs w:val="24"/>
        </w:rPr>
        <w:t>što</w:t>
      </w:r>
      <w:proofErr w:type="spellEnd"/>
      <w:r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color w:val="1D1D1B"/>
          <w:sz w:val="24"/>
          <w:szCs w:val="24"/>
        </w:rPr>
        <w:t>zahtjeva</w:t>
      </w:r>
      <w:proofErr w:type="spellEnd"/>
      <w:r>
        <w:rPr>
          <w:rFonts w:cstheme="minorHAnsi"/>
          <w:iCs/>
          <w:color w:val="1D1D1B"/>
          <w:sz w:val="24"/>
          <w:szCs w:val="24"/>
        </w:rPr>
        <w:t xml:space="preserve"> izdvajanje </w:t>
      </w:r>
      <w:proofErr w:type="spellStart"/>
      <w:r>
        <w:rPr>
          <w:rFonts w:cstheme="minorHAnsi"/>
          <w:iCs/>
          <w:color w:val="1D1D1B"/>
          <w:sz w:val="24"/>
          <w:szCs w:val="24"/>
        </w:rPr>
        <w:t>is</w:t>
      </w:r>
      <w:r w:rsidR="00E21788" w:rsidRPr="004D1499">
        <w:rPr>
          <w:rFonts w:cstheme="minorHAnsi"/>
          <w:iCs/>
          <w:color w:val="1D1D1B"/>
          <w:sz w:val="24"/>
          <w:szCs w:val="24"/>
        </w:rPr>
        <w:t>hoda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učenja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koji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su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različiti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za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različite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ciljne publike </w:t>
      </w:r>
      <w:proofErr w:type="spellStart"/>
      <w:r w:rsidR="00E21788" w:rsidRPr="004D1499">
        <w:rPr>
          <w:rFonts w:cstheme="minorHAnsi"/>
          <w:iCs/>
          <w:color w:val="1D1D1B"/>
          <w:sz w:val="24"/>
          <w:szCs w:val="24"/>
        </w:rPr>
        <w:t>ili</w:t>
      </w:r>
      <w:proofErr w:type="spellEnd"/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nastavni programi,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što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zahtjeva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izdvajanje 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ciljeva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sadržaja</w:t>
      </w:r>
      <w:proofErr w:type="spellEnd"/>
      <w:r>
        <w:rPr>
          <w:rFonts w:cstheme="minorHAnsi"/>
          <w:iCs/>
          <w:color w:val="1D1D1B"/>
          <w:sz w:val="24"/>
          <w:szCs w:val="24"/>
        </w:rPr>
        <w:t xml:space="preserve">, </w:t>
      </w:r>
      <w:proofErr w:type="spellStart"/>
      <w:r>
        <w:rPr>
          <w:rFonts w:cstheme="minorHAnsi"/>
          <w:iCs/>
          <w:color w:val="1D1D1B"/>
          <w:sz w:val="24"/>
          <w:szCs w:val="24"/>
        </w:rPr>
        <w:t>koji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su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različiti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za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različite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ciljne publike i </w:t>
      </w:r>
      <w:proofErr w:type="spellStart"/>
      <w:r w:rsidR="00957E31" w:rsidRPr="004D1499">
        <w:rPr>
          <w:rFonts w:cstheme="minorHAnsi"/>
          <w:iCs/>
          <w:color w:val="1D1D1B"/>
          <w:sz w:val="24"/>
          <w:szCs w:val="24"/>
        </w:rPr>
        <w:t>tome</w:t>
      </w:r>
      <w:proofErr w:type="spellEnd"/>
      <w:r w:rsidR="00957E31" w:rsidRPr="004D1499">
        <w:rPr>
          <w:rFonts w:cstheme="minorHAnsi"/>
          <w:iCs/>
          <w:color w:val="1D1D1B"/>
          <w:sz w:val="24"/>
          <w:szCs w:val="24"/>
        </w:rPr>
        <w:t xml:space="preserve"> prilagoditi</w:t>
      </w:r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nastavni plan (</w:t>
      </w:r>
      <w:r w:rsidR="00E21788" w:rsidRPr="004D1499">
        <w:rPr>
          <w:rFonts w:cstheme="minorHAnsi"/>
          <w:iCs/>
          <w:color w:val="1D1D1B"/>
          <w:sz w:val="24"/>
          <w:szCs w:val="24"/>
        </w:rPr>
        <w:t xml:space="preserve">npr.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broj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sati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pojedinog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predmeta).</w:t>
      </w:r>
    </w:p>
    <w:p w:rsidR="00080DC2" w:rsidRPr="004D1499" w:rsidRDefault="00BE6795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Kod</w:t>
      </w:r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izdvajanja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ciljeva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sadržaja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za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različite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 xml:space="preserve"> ciljne publike bi morali </w:t>
      </w:r>
      <w:proofErr w:type="spellStart"/>
      <w:r w:rsidR="00080DC2" w:rsidRPr="004D1499">
        <w:rPr>
          <w:rFonts w:cstheme="minorHAnsi"/>
          <w:iCs/>
          <w:color w:val="1D1D1B"/>
          <w:sz w:val="24"/>
          <w:szCs w:val="24"/>
        </w:rPr>
        <w:t>sudjelovati</w:t>
      </w:r>
      <w:proofErr w:type="spellEnd"/>
      <w:r w:rsidR="00080DC2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080DC2" w:rsidRPr="004D1499" w:rsidRDefault="00080DC2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080DC2" w:rsidRPr="004D1499" w:rsidRDefault="00080DC2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takvog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rada:</w:t>
      </w:r>
    </w:p>
    <w:p w:rsidR="00080DC2" w:rsidRPr="004D1499" w:rsidRDefault="00080DC2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080DC2" w:rsidRPr="004D1499" w:rsidRDefault="00080DC2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BE6795" w:rsidRPr="004D1499" w:rsidRDefault="00BE6795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2167B" w:rsidRPr="004D1499" w:rsidRDefault="00B2167B" w:rsidP="00B2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</w:t>
      </w:r>
      <w:r w:rsidR="001A2CBB">
        <w:rPr>
          <w:rFonts w:cstheme="minorHAnsi"/>
          <w:iCs/>
          <w:color w:val="1D1D1B"/>
          <w:sz w:val="24"/>
          <w:szCs w:val="24"/>
        </w:rPr>
        <w:t>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="00761A63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B2167B" w:rsidRPr="004D1499" w:rsidRDefault="00B2167B" w:rsidP="000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E21788" w:rsidRPr="004D1499" w:rsidRDefault="00E21788" w:rsidP="00EF5C31">
      <w:pPr>
        <w:rPr>
          <w:rFonts w:cstheme="minorHAnsi"/>
          <w:iCs/>
          <w:color w:val="1D1D1B"/>
          <w:sz w:val="24"/>
          <w:szCs w:val="24"/>
        </w:rPr>
      </w:pPr>
    </w:p>
    <w:p w:rsidR="00080DC2" w:rsidRPr="004D1499" w:rsidRDefault="00080DC2" w:rsidP="00080DC2">
      <w:pPr>
        <w:pStyle w:val="Odstavekseznama"/>
        <w:numPr>
          <w:ilvl w:val="0"/>
          <w:numId w:val="5"/>
        </w:numP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>problem</w:t>
      </w:r>
    </w:p>
    <w:p w:rsidR="00B24892" w:rsidRPr="004D1499" w:rsidRDefault="00B24892" w:rsidP="00B87F39">
      <w:pP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Definiranje standarda </w:t>
      </w:r>
      <w:proofErr w:type="spellStart"/>
      <w:r w:rsidRPr="004D1499">
        <w:rPr>
          <w:rFonts w:cstheme="minorHAnsi"/>
          <w:sz w:val="24"/>
          <w:szCs w:val="24"/>
        </w:rPr>
        <w:t>postignuć</w:t>
      </w:r>
      <w:r w:rsidR="001A2CBB">
        <w:rPr>
          <w:rFonts w:cstheme="minorHAnsi"/>
          <w:sz w:val="24"/>
          <w:szCs w:val="24"/>
        </w:rPr>
        <w:t>a</w:t>
      </w:r>
      <w:proofErr w:type="spellEnd"/>
      <w:r w:rsidR="001A2CBB">
        <w:rPr>
          <w:rFonts w:cstheme="minorHAnsi"/>
          <w:sz w:val="24"/>
          <w:szCs w:val="24"/>
        </w:rPr>
        <w:t xml:space="preserve"> i </w:t>
      </w:r>
      <w:proofErr w:type="spellStart"/>
      <w:r w:rsidR="001A2CBB">
        <w:rPr>
          <w:rFonts w:cstheme="minorHAnsi"/>
          <w:sz w:val="24"/>
          <w:szCs w:val="24"/>
        </w:rPr>
        <w:t>razine</w:t>
      </w:r>
      <w:proofErr w:type="spellEnd"/>
      <w:r w:rsidR="001A2CBB">
        <w:rPr>
          <w:rFonts w:cstheme="minorHAnsi"/>
          <w:sz w:val="24"/>
          <w:szCs w:val="24"/>
        </w:rPr>
        <w:t xml:space="preserve"> standarda za pojedina</w:t>
      </w:r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sz w:val="24"/>
          <w:szCs w:val="24"/>
        </w:rPr>
        <w:t>razdoblja</w:t>
      </w:r>
      <w:proofErr w:type="spellEnd"/>
      <w:r w:rsidR="001A2CBB">
        <w:rPr>
          <w:rFonts w:cstheme="minorHAnsi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sz w:val="24"/>
          <w:szCs w:val="24"/>
        </w:rPr>
        <w:t>podsustava</w:t>
      </w:r>
      <w:proofErr w:type="spellEnd"/>
      <w:r w:rsidRPr="004D1499">
        <w:rPr>
          <w:rFonts w:cstheme="minorHAnsi"/>
          <w:sz w:val="24"/>
          <w:szCs w:val="24"/>
        </w:rPr>
        <w:t xml:space="preserve"> (</w:t>
      </w:r>
      <w:proofErr w:type="spellStart"/>
      <w:r w:rsidR="001A2CBB">
        <w:rPr>
          <w:rFonts w:cstheme="minorHAnsi"/>
          <w:sz w:val="24"/>
          <w:szCs w:val="24"/>
        </w:rPr>
        <w:t>razdoblja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unutar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osnovnog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obrazovanja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općeg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srednjeg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srednjeg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sz w:val="24"/>
          <w:szCs w:val="24"/>
        </w:rPr>
        <w:t>strukovnog</w:t>
      </w:r>
      <w:proofErr w:type="spellEnd"/>
      <w:r w:rsidRPr="004D1499">
        <w:rPr>
          <w:rFonts w:cstheme="minorHAnsi"/>
          <w:sz w:val="24"/>
          <w:szCs w:val="24"/>
        </w:rPr>
        <w:t>)</w:t>
      </w:r>
      <w:r w:rsidR="00B87F3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B87F39" w:rsidRPr="004D1499">
        <w:rPr>
          <w:rFonts w:cstheme="minorHAnsi"/>
          <w:sz w:val="24"/>
          <w:szCs w:val="24"/>
        </w:rPr>
        <w:t>zahtjeva</w:t>
      </w:r>
      <w:proofErr w:type="spellEnd"/>
      <w:r w:rsidR="00B87F39" w:rsidRPr="004D1499">
        <w:rPr>
          <w:rFonts w:cstheme="minorHAnsi"/>
          <w:sz w:val="24"/>
          <w:szCs w:val="24"/>
        </w:rPr>
        <w:t>:</w:t>
      </w:r>
    </w:p>
    <w:p w:rsidR="00B24892" w:rsidRPr="004D1499" w:rsidRDefault="00B24892" w:rsidP="00B24892">
      <w:pPr>
        <w:pStyle w:val="Odstavekseznama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4D1499">
        <w:rPr>
          <w:rFonts w:cstheme="minorHAnsi"/>
          <w:sz w:val="24"/>
          <w:szCs w:val="24"/>
        </w:rPr>
        <w:t>Polazište</w:t>
      </w:r>
      <w:proofErr w:type="spellEnd"/>
      <w:r w:rsidRPr="004D1499">
        <w:rPr>
          <w:rFonts w:cstheme="minorHAnsi"/>
          <w:sz w:val="24"/>
          <w:szCs w:val="24"/>
        </w:rPr>
        <w:t xml:space="preserve"> za </w:t>
      </w:r>
      <w:proofErr w:type="spellStart"/>
      <w:r w:rsidRPr="004D1499">
        <w:rPr>
          <w:rFonts w:cstheme="minorHAnsi"/>
          <w:sz w:val="24"/>
          <w:szCs w:val="24"/>
        </w:rPr>
        <w:t>izradu</w:t>
      </w:r>
      <w:proofErr w:type="spellEnd"/>
      <w:r w:rsidRPr="004D1499">
        <w:rPr>
          <w:rFonts w:cstheme="minorHAnsi"/>
          <w:sz w:val="24"/>
          <w:szCs w:val="24"/>
        </w:rPr>
        <w:t xml:space="preserve">  standarda </w:t>
      </w:r>
      <w:proofErr w:type="spellStart"/>
      <w:r w:rsidRPr="004D1499">
        <w:rPr>
          <w:rFonts w:cstheme="minorHAnsi"/>
          <w:sz w:val="24"/>
          <w:szCs w:val="24"/>
        </w:rPr>
        <w:t>postignuća</w:t>
      </w:r>
      <w:proofErr w:type="spellEnd"/>
    </w:p>
    <w:p w:rsidR="00B24892" w:rsidRPr="004D1499" w:rsidRDefault="00B24892" w:rsidP="00B24892">
      <w:pPr>
        <w:pStyle w:val="Odstavekseznama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Karakteristike standarda</w:t>
      </w:r>
    </w:p>
    <w:p w:rsidR="00B24892" w:rsidRPr="004D1499" w:rsidRDefault="00B24892" w:rsidP="00B24892">
      <w:pPr>
        <w:pStyle w:val="Odstavekseznama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Funkcija (</w:t>
      </w:r>
      <w:proofErr w:type="spellStart"/>
      <w:r w:rsidRPr="004D1499">
        <w:rPr>
          <w:rFonts w:cstheme="minorHAnsi"/>
          <w:sz w:val="24"/>
          <w:szCs w:val="24"/>
        </w:rPr>
        <w:t>namjena</w:t>
      </w:r>
      <w:proofErr w:type="spellEnd"/>
      <w:r w:rsidRPr="004D1499">
        <w:rPr>
          <w:rFonts w:cstheme="minorHAnsi"/>
          <w:sz w:val="24"/>
          <w:szCs w:val="24"/>
        </w:rPr>
        <w:t>) standarda</w:t>
      </w:r>
    </w:p>
    <w:p w:rsidR="00B24892" w:rsidRPr="004D1499" w:rsidRDefault="00B24892" w:rsidP="00B24892">
      <w:pPr>
        <w:pStyle w:val="Odstavekseznama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Apriorni i </w:t>
      </w:r>
      <w:proofErr w:type="spellStart"/>
      <w:r w:rsidRPr="004D1499">
        <w:rPr>
          <w:rFonts w:cstheme="minorHAnsi"/>
          <w:sz w:val="24"/>
          <w:szCs w:val="24"/>
        </w:rPr>
        <w:t>empirijski</w:t>
      </w:r>
      <w:proofErr w:type="spellEnd"/>
      <w:r w:rsidRPr="004D1499">
        <w:rPr>
          <w:rFonts w:cstheme="minorHAnsi"/>
          <w:sz w:val="24"/>
          <w:szCs w:val="24"/>
        </w:rPr>
        <w:t xml:space="preserve"> standardi</w:t>
      </w:r>
    </w:p>
    <w:p w:rsidR="00B24892" w:rsidRPr="004D1499" w:rsidRDefault="00B24892" w:rsidP="00B24892">
      <w:pPr>
        <w:pStyle w:val="Odstavekseznama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Proces razvijanja standarda </w:t>
      </w:r>
      <w:proofErr w:type="spellStart"/>
      <w:r w:rsidRPr="004D1499">
        <w:rPr>
          <w:rFonts w:cstheme="minorHAnsi"/>
          <w:sz w:val="24"/>
          <w:szCs w:val="24"/>
        </w:rPr>
        <w:t>učeničkih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postignuća</w:t>
      </w:r>
      <w:proofErr w:type="spellEnd"/>
    </w:p>
    <w:p w:rsidR="00B2167B" w:rsidRPr="004D1499" w:rsidRDefault="00B2167B" w:rsidP="00B87F39">
      <w:pPr>
        <w:rPr>
          <w:rFonts w:cstheme="minorHAnsi"/>
          <w:iCs/>
          <w:sz w:val="24"/>
          <w:szCs w:val="24"/>
        </w:rPr>
      </w:pPr>
    </w:p>
    <w:p w:rsidR="00B87F39" w:rsidRPr="004D1499" w:rsidRDefault="00B87F39" w:rsidP="00B87F39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cstheme="minorHAnsi"/>
          <w:iCs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po vašem</w:t>
      </w:r>
      <w:r w:rsidR="001A2CBB">
        <w:rPr>
          <w:rFonts w:cstheme="minorHAnsi"/>
          <w:iCs/>
          <w:sz w:val="24"/>
          <w:szCs w:val="24"/>
        </w:rPr>
        <w:t xml:space="preserve"> mišljenju </w:t>
      </w:r>
      <w:proofErr w:type="spellStart"/>
      <w:r w:rsidR="001A2CBB">
        <w:rPr>
          <w:rFonts w:cstheme="minorHAnsi"/>
          <w:iCs/>
          <w:sz w:val="24"/>
          <w:szCs w:val="24"/>
        </w:rPr>
        <w:t>morao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sz w:val="24"/>
          <w:szCs w:val="24"/>
        </w:rPr>
        <w:t>sudjelovati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na </w:t>
      </w:r>
      <w:proofErr w:type="spellStart"/>
      <w:r w:rsidR="001A2CBB">
        <w:rPr>
          <w:rFonts w:cstheme="minorHAnsi"/>
          <w:iCs/>
          <w:sz w:val="24"/>
          <w:szCs w:val="24"/>
        </w:rPr>
        <w:t>tom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sz w:val="24"/>
          <w:szCs w:val="24"/>
        </w:rPr>
        <w:t>zadatka</w:t>
      </w:r>
      <w:proofErr w:type="spellEnd"/>
      <w:r w:rsidR="001A2CBB">
        <w:rPr>
          <w:rFonts w:cstheme="minorHAnsi"/>
          <w:iCs/>
          <w:sz w:val="24"/>
          <w:szCs w:val="24"/>
        </w:rPr>
        <w:t>,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se pri </w:t>
      </w:r>
      <w:proofErr w:type="spellStart"/>
      <w:r w:rsidRPr="004D1499">
        <w:rPr>
          <w:rFonts w:cstheme="minorHAnsi"/>
          <w:iCs/>
          <w:sz w:val="24"/>
          <w:szCs w:val="24"/>
        </w:rPr>
        <w:t>tome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</w:t>
      </w:r>
      <w:r w:rsidR="001A2CBB">
        <w:rPr>
          <w:rFonts w:cstheme="minorHAnsi"/>
          <w:iCs/>
          <w:sz w:val="24"/>
          <w:szCs w:val="24"/>
        </w:rPr>
        <w:t xml:space="preserve">ti problemi </w:t>
      </w:r>
      <w:proofErr w:type="spellStart"/>
      <w:r w:rsidR="001A2CBB">
        <w:rPr>
          <w:rFonts w:cstheme="minorHAnsi"/>
          <w:iCs/>
          <w:sz w:val="24"/>
          <w:szCs w:val="24"/>
        </w:rPr>
        <w:t>riješaval</w:t>
      </w:r>
      <w:r w:rsidRPr="004D1499">
        <w:rPr>
          <w:rFonts w:cstheme="minorHAnsi"/>
          <w:iCs/>
          <w:sz w:val="24"/>
          <w:szCs w:val="24"/>
        </w:rPr>
        <w:t>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1A2CBB">
        <w:rPr>
          <w:rFonts w:cstheme="minorHAnsi"/>
          <w:iCs/>
          <w:sz w:val="24"/>
          <w:szCs w:val="24"/>
        </w:rPr>
        <w:t>graničenja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, </w:t>
      </w:r>
      <w:proofErr w:type="spellStart"/>
      <w:r w:rsidR="001A2CBB">
        <w:rPr>
          <w:rFonts w:cstheme="minorHAnsi"/>
          <w:iCs/>
          <w:sz w:val="24"/>
          <w:szCs w:val="24"/>
        </w:rPr>
        <w:t>koja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1A2CBB">
        <w:rPr>
          <w:rFonts w:cstheme="minorHAnsi"/>
          <w:iCs/>
          <w:sz w:val="24"/>
          <w:szCs w:val="24"/>
        </w:rPr>
        <w:t>vjerojatno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u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slijedećih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1A2CBB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B87F39" w:rsidRPr="004D1499" w:rsidRDefault="00B87F39" w:rsidP="00B87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izrade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standarda znanja bi morali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sudjelovati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B87F39" w:rsidRPr="004D1499" w:rsidRDefault="00B87F39" w:rsidP="00B87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87F39" w:rsidRPr="004D1499" w:rsidRDefault="00B87F39" w:rsidP="00B87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takvog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rada:</w:t>
      </w:r>
    </w:p>
    <w:p w:rsidR="00B87F39" w:rsidRPr="004D1499" w:rsidRDefault="00B87F39" w:rsidP="00B87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87F39" w:rsidRPr="004D1499" w:rsidRDefault="00B87F39" w:rsidP="00E2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lastRenderedPageBreak/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B2167B" w:rsidRPr="004D1499" w:rsidRDefault="00B2167B" w:rsidP="00E2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B2167B" w:rsidRPr="004D1499" w:rsidRDefault="00B2167B" w:rsidP="00B21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="001A2CBB">
        <w:rPr>
          <w:rFonts w:cstheme="minorHAnsi"/>
          <w:iCs/>
          <w:color w:val="1D1D1B"/>
          <w:sz w:val="24"/>
          <w:szCs w:val="24"/>
        </w:rPr>
        <w:t>sudjelovatelja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</w:t>
      </w:r>
      <w:r w:rsidR="001A2CBB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="001A2CBB">
        <w:rPr>
          <w:rFonts w:cstheme="minorHAnsi"/>
          <w:iCs/>
          <w:color w:val="1D1D1B"/>
          <w:sz w:val="24"/>
          <w:szCs w:val="24"/>
        </w:rPr>
        <w:t xml:space="preserve"> dodatna znanja bi </w:t>
      </w:r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="00761A63"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B2167B" w:rsidRPr="004D1499" w:rsidRDefault="00B2167B" w:rsidP="00E2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F83949" w:rsidRPr="004D1499" w:rsidRDefault="00F83949" w:rsidP="00F8394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0E171F" w:rsidRPr="004D1499" w:rsidRDefault="000E171F" w:rsidP="00F8394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0E171F" w:rsidRPr="004D1499" w:rsidRDefault="000E171F" w:rsidP="000E171F">
      <w:pPr>
        <w:pStyle w:val="Odstavekseznama"/>
        <w:numPr>
          <w:ilvl w:val="0"/>
          <w:numId w:val="5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Problem</w:t>
      </w:r>
    </w:p>
    <w:p w:rsidR="000E171F" w:rsidRPr="004D1499" w:rsidRDefault="000E171F" w:rsidP="000E171F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0E171F" w:rsidRPr="004D1499" w:rsidRDefault="001A2CBB" w:rsidP="000E171F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>Trenutačno</w:t>
      </w:r>
      <w:r w:rsidR="000E171F" w:rsidRPr="004D1499">
        <w:rPr>
          <w:rFonts w:eastAsia="Times New Roman" w:cstheme="minorHAnsi"/>
          <w:sz w:val="24"/>
          <w:szCs w:val="24"/>
          <w:lang w:val="hr-HR"/>
        </w:rPr>
        <w:t xml:space="preserve"> se na području BiH izvodi veći broj projekata pod vodstvom različitih međunarodnih institucija koje bi bilo smisleno integrirati u reformu odgoja i obrazovanja. </w:t>
      </w:r>
    </w:p>
    <w:p w:rsidR="000E171F" w:rsidRPr="004D1499" w:rsidRDefault="000E171F" w:rsidP="000E171F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0E171F" w:rsidRPr="004D1499" w:rsidRDefault="001A2CBB" w:rsidP="000E171F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>Koje projekte poznajete na podru</w:t>
      </w:r>
      <w:r w:rsidR="000E171F" w:rsidRPr="004D1499">
        <w:rPr>
          <w:rFonts w:eastAsia="Times New Roman" w:cstheme="minorHAnsi"/>
          <w:sz w:val="24"/>
          <w:szCs w:val="24"/>
          <w:lang w:val="hr-HR"/>
        </w:rPr>
        <w:t>čju BiH, u kojim sudjelujete, koji su ciljevi tih projekata tko te projekte vodi i koordinira</w:t>
      </w:r>
    </w:p>
    <w:p w:rsidR="000E171F" w:rsidRPr="004D1499" w:rsidRDefault="000E171F" w:rsidP="00F8394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E171F" w:rsidRPr="004D1499" w:rsidTr="000E171F">
        <w:tc>
          <w:tcPr>
            <w:tcW w:w="1842" w:type="dxa"/>
          </w:tcPr>
          <w:p w:rsidR="000E171F" w:rsidRPr="004D1499" w:rsidRDefault="000E171F" w:rsidP="00F83949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4D1499">
              <w:rPr>
                <w:rFonts w:eastAsia="Times New Roman" w:cstheme="minorHAnsi"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1842" w:type="dxa"/>
          </w:tcPr>
          <w:p w:rsidR="000E171F" w:rsidRPr="004D1499" w:rsidRDefault="000E171F" w:rsidP="00F83949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4D1499">
              <w:rPr>
                <w:rFonts w:eastAsia="Times New Roman" w:cstheme="minorHAnsi"/>
                <w:sz w:val="24"/>
                <w:szCs w:val="24"/>
                <w:lang w:val="hr-HR"/>
              </w:rPr>
              <w:t>Cilj projekta</w:t>
            </w:r>
          </w:p>
        </w:tc>
        <w:tc>
          <w:tcPr>
            <w:tcW w:w="1842" w:type="dxa"/>
          </w:tcPr>
          <w:p w:rsidR="000E171F" w:rsidRPr="004D1499" w:rsidRDefault="000E171F" w:rsidP="00F83949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4D1499">
              <w:rPr>
                <w:rFonts w:eastAsia="Times New Roman" w:cstheme="minorHAnsi"/>
                <w:sz w:val="24"/>
                <w:szCs w:val="24"/>
                <w:lang w:val="hr-HR"/>
              </w:rPr>
              <w:t>Institucija koja ga vodi</w:t>
            </w:r>
          </w:p>
        </w:tc>
        <w:tc>
          <w:tcPr>
            <w:tcW w:w="1843" w:type="dxa"/>
          </w:tcPr>
          <w:p w:rsidR="000E171F" w:rsidRPr="004D1499" w:rsidRDefault="000E171F" w:rsidP="00F83949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4D1499">
              <w:rPr>
                <w:rFonts w:eastAsia="Times New Roman" w:cstheme="minorHAnsi"/>
                <w:sz w:val="24"/>
                <w:szCs w:val="24"/>
                <w:lang w:val="hr-HR"/>
              </w:rPr>
              <w:t>Institucije koje sudjeluju</w:t>
            </w:r>
          </w:p>
        </w:tc>
        <w:tc>
          <w:tcPr>
            <w:tcW w:w="1843" w:type="dxa"/>
          </w:tcPr>
          <w:p w:rsidR="000E171F" w:rsidRPr="004D1499" w:rsidRDefault="000E171F" w:rsidP="00F83949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4D1499">
              <w:rPr>
                <w:rFonts w:eastAsia="Times New Roman" w:cstheme="minorHAnsi"/>
                <w:sz w:val="24"/>
                <w:szCs w:val="24"/>
                <w:lang w:val="hr-HR"/>
              </w:rPr>
              <w:t>U koje područje rada Agencije se uključuje</w:t>
            </w: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E171F" w:rsidRPr="004D1499" w:rsidTr="00071B3F"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:rsidR="000E171F" w:rsidRPr="004D1499" w:rsidRDefault="000E171F" w:rsidP="00071B3F">
            <w:pPr>
              <w:tabs>
                <w:tab w:val="left" w:pos="0"/>
                <w:tab w:val="right" w:pos="8050"/>
              </w:tabs>
              <w:jc w:val="both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</w:tbl>
    <w:p w:rsidR="000E171F" w:rsidRPr="004D1499" w:rsidRDefault="000E171F" w:rsidP="00F8394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0E171F" w:rsidRPr="004D1499" w:rsidRDefault="000E171F" w:rsidP="00F8394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0E171F" w:rsidRPr="004D1499" w:rsidRDefault="000E171F" w:rsidP="00F8394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4D1499" w:rsidRDefault="00071B3F" w:rsidP="004D14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ZJNPP-a </w:t>
      </w:r>
      <w:proofErr w:type="spellStart"/>
      <w:r>
        <w:rPr>
          <w:rFonts w:cstheme="minorHAnsi"/>
          <w:sz w:val="24"/>
          <w:szCs w:val="24"/>
        </w:rPr>
        <w:t>srednjeg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stručnog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obrazovanja</w:t>
      </w:r>
      <w:proofErr w:type="spellEnd"/>
    </w:p>
    <w:p w:rsidR="004D1499" w:rsidRPr="004D1499" w:rsidRDefault="004D1499" w:rsidP="004D1499">
      <w:pP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Problem: Potrebe i </w:t>
      </w:r>
      <w:proofErr w:type="spellStart"/>
      <w:r w:rsidRPr="004D1499">
        <w:rPr>
          <w:rFonts w:cstheme="minorHAnsi"/>
          <w:sz w:val="24"/>
          <w:szCs w:val="24"/>
        </w:rPr>
        <w:t>zahtjevi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tržišta</w:t>
      </w:r>
      <w:proofErr w:type="spellEnd"/>
      <w:r w:rsidRPr="004D1499">
        <w:rPr>
          <w:rFonts w:cstheme="minorHAnsi"/>
          <w:sz w:val="24"/>
          <w:szCs w:val="24"/>
        </w:rPr>
        <w:t xml:space="preserve"> rada</w:t>
      </w:r>
    </w:p>
    <w:p w:rsidR="004D1499" w:rsidRPr="004D1499" w:rsidRDefault="004D1499" w:rsidP="004D1499">
      <w:pP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 U </w:t>
      </w:r>
      <w:proofErr w:type="spellStart"/>
      <w:r w:rsidR="001A2CBB">
        <w:rPr>
          <w:rFonts w:cstheme="minorHAnsi"/>
          <w:sz w:val="24"/>
          <w:szCs w:val="24"/>
        </w:rPr>
        <w:t>strukovnom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školstvu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obrazovni</w:t>
      </w:r>
      <w:proofErr w:type="spellEnd"/>
      <w:r w:rsidRPr="004D1499">
        <w:rPr>
          <w:rFonts w:cstheme="minorHAnsi"/>
          <w:sz w:val="24"/>
          <w:szCs w:val="24"/>
        </w:rPr>
        <w:t xml:space="preserve"> programi </w:t>
      </w:r>
      <w:proofErr w:type="spellStart"/>
      <w:r w:rsidRPr="004D1499">
        <w:rPr>
          <w:rFonts w:cstheme="minorHAnsi"/>
          <w:sz w:val="24"/>
          <w:szCs w:val="24"/>
        </w:rPr>
        <w:t>nastaju</w:t>
      </w:r>
      <w:proofErr w:type="spellEnd"/>
      <w:r w:rsidRPr="004D1499">
        <w:rPr>
          <w:rFonts w:cstheme="minorHAnsi"/>
          <w:sz w:val="24"/>
          <w:szCs w:val="24"/>
        </w:rPr>
        <w:t xml:space="preserve"> na </w:t>
      </w:r>
      <w:proofErr w:type="spellStart"/>
      <w:r w:rsidRPr="004D1499">
        <w:rPr>
          <w:rFonts w:cstheme="minorHAnsi"/>
          <w:sz w:val="24"/>
          <w:szCs w:val="24"/>
        </w:rPr>
        <w:t>osnovu</w:t>
      </w:r>
      <w:proofErr w:type="spellEnd"/>
      <w:r w:rsidRPr="004D1499">
        <w:rPr>
          <w:rFonts w:cstheme="minorHAnsi"/>
          <w:sz w:val="24"/>
          <w:szCs w:val="24"/>
        </w:rPr>
        <w:t xml:space="preserve">  potreba i </w:t>
      </w:r>
      <w:proofErr w:type="spellStart"/>
      <w:r w:rsidRPr="004D1499">
        <w:rPr>
          <w:rFonts w:cstheme="minorHAnsi"/>
          <w:sz w:val="24"/>
          <w:szCs w:val="24"/>
        </w:rPr>
        <w:t>zaht</w:t>
      </w:r>
      <w:r w:rsidR="001A2CBB">
        <w:rPr>
          <w:rFonts w:cstheme="minorHAnsi"/>
          <w:sz w:val="24"/>
          <w:szCs w:val="24"/>
        </w:rPr>
        <w:t>jeva</w:t>
      </w:r>
      <w:proofErr w:type="spellEnd"/>
      <w:r w:rsidR="001A2CBB">
        <w:rPr>
          <w:rFonts w:cstheme="minorHAnsi"/>
          <w:sz w:val="24"/>
          <w:szCs w:val="24"/>
        </w:rPr>
        <w:t xml:space="preserve">  </w:t>
      </w:r>
      <w:proofErr w:type="spellStart"/>
      <w:r w:rsidR="001A2CBB">
        <w:rPr>
          <w:rFonts w:cstheme="minorHAnsi"/>
          <w:sz w:val="24"/>
          <w:szCs w:val="24"/>
        </w:rPr>
        <w:t>tržišta</w:t>
      </w:r>
      <w:proofErr w:type="spellEnd"/>
      <w:r w:rsidR="001A2CBB">
        <w:rPr>
          <w:rFonts w:cstheme="minorHAnsi"/>
          <w:sz w:val="24"/>
          <w:szCs w:val="24"/>
        </w:rPr>
        <w:t xml:space="preserve"> rada.  Kod toga s</w:t>
      </w:r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Age</w:t>
      </w:r>
      <w:r w:rsidR="001A2CBB">
        <w:rPr>
          <w:rFonts w:cstheme="minorHAnsi"/>
          <w:sz w:val="24"/>
          <w:szCs w:val="24"/>
        </w:rPr>
        <w:t>ncijom</w:t>
      </w:r>
      <w:proofErr w:type="spellEnd"/>
      <w:r w:rsidR="001A2CBB">
        <w:rPr>
          <w:rFonts w:cstheme="minorHAnsi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sz w:val="24"/>
          <w:szCs w:val="24"/>
        </w:rPr>
        <w:t>sudjeluju</w:t>
      </w:r>
      <w:proofErr w:type="spellEnd"/>
      <w:r w:rsidR="001A2CBB">
        <w:rPr>
          <w:rFonts w:cstheme="minorHAnsi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sz w:val="24"/>
          <w:szCs w:val="24"/>
        </w:rPr>
        <w:t>različite</w:t>
      </w:r>
      <w:proofErr w:type="spellEnd"/>
      <w:r w:rsidR="001A2CBB">
        <w:rPr>
          <w:rFonts w:cstheme="minorHAnsi"/>
          <w:sz w:val="24"/>
          <w:szCs w:val="24"/>
        </w:rPr>
        <w:t xml:space="preserve"> skupine</w:t>
      </w:r>
      <w:r w:rsidRPr="004D1499">
        <w:rPr>
          <w:rFonts w:cstheme="minorHAnsi"/>
          <w:sz w:val="24"/>
          <w:szCs w:val="24"/>
        </w:rPr>
        <w:t xml:space="preserve"> socialnih </w:t>
      </w:r>
      <w:proofErr w:type="spellStart"/>
      <w:r w:rsidRPr="004D1499">
        <w:rPr>
          <w:rFonts w:cstheme="minorHAnsi"/>
          <w:sz w:val="24"/>
          <w:szCs w:val="24"/>
        </w:rPr>
        <w:t>partnera</w:t>
      </w:r>
      <w:proofErr w:type="spellEnd"/>
      <w:r w:rsidRPr="004D1499">
        <w:rPr>
          <w:rFonts w:cstheme="minorHAnsi"/>
          <w:sz w:val="24"/>
          <w:szCs w:val="24"/>
          <w:u w:val="single"/>
        </w:rPr>
        <w:t>.</w:t>
      </w:r>
      <w:r w:rsidRPr="004D1499">
        <w:rPr>
          <w:rFonts w:cstheme="minorHAnsi"/>
          <w:sz w:val="24"/>
          <w:szCs w:val="24"/>
        </w:rPr>
        <w:t xml:space="preserve">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se </w:t>
      </w:r>
      <w:proofErr w:type="spellStart"/>
      <w:r w:rsidRPr="004D1499">
        <w:rPr>
          <w:rFonts w:cstheme="minorHAnsi"/>
          <w:iCs/>
          <w:sz w:val="24"/>
          <w:szCs w:val="24"/>
        </w:rPr>
        <w:t>susrećete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</w:t>
      </w:r>
      <w:r w:rsidR="001A2CBB">
        <w:rPr>
          <w:rFonts w:cstheme="minorHAnsi"/>
          <w:iCs/>
          <w:sz w:val="24"/>
          <w:szCs w:val="24"/>
        </w:rPr>
        <w:t xml:space="preserve">ti problemi </w:t>
      </w:r>
      <w:proofErr w:type="spellStart"/>
      <w:r w:rsidR="001A2CBB">
        <w:rPr>
          <w:rFonts w:cstheme="minorHAnsi"/>
          <w:iCs/>
          <w:sz w:val="24"/>
          <w:szCs w:val="24"/>
        </w:rPr>
        <w:t>riješavali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1A2CBB">
        <w:rPr>
          <w:rFonts w:cstheme="minorHAnsi"/>
          <w:iCs/>
          <w:sz w:val="24"/>
          <w:szCs w:val="24"/>
        </w:rPr>
        <w:t>graničenja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, </w:t>
      </w:r>
      <w:proofErr w:type="spellStart"/>
      <w:r w:rsidR="001A2CBB">
        <w:rPr>
          <w:rFonts w:cstheme="minorHAnsi"/>
          <w:iCs/>
          <w:sz w:val="24"/>
          <w:szCs w:val="24"/>
        </w:rPr>
        <w:t>koja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1A2CBB">
        <w:rPr>
          <w:rFonts w:cstheme="minorHAnsi"/>
          <w:iCs/>
          <w:sz w:val="24"/>
          <w:szCs w:val="24"/>
        </w:rPr>
        <w:t>vjerojatno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slijedećih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1A2CBB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sz w:val="24"/>
          <w:szCs w:val="24"/>
        </w:rPr>
        <w:t>kojim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problemima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r w:rsidR="00E923E2">
        <w:rPr>
          <w:rFonts w:cstheme="minorHAnsi"/>
          <w:sz w:val="24"/>
          <w:szCs w:val="24"/>
        </w:rPr>
        <w:t xml:space="preserve">ste </w:t>
      </w:r>
      <w:r w:rsidRPr="004D1499">
        <w:rPr>
          <w:rFonts w:cstheme="minorHAnsi"/>
          <w:sz w:val="24"/>
          <w:szCs w:val="24"/>
        </w:rPr>
        <w:t xml:space="preserve">se kod toga </w:t>
      </w:r>
      <w:proofErr w:type="spellStart"/>
      <w:r w:rsidR="00E923E2">
        <w:rPr>
          <w:rFonts w:cstheme="minorHAnsi"/>
          <w:sz w:val="24"/>
          <w:szCs w:val="24"/>
        </w:rPr>
        <w:t>susreli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lastRenderedPageBreak/>
        <w:t xml:space="preserve">Kako bi te probleme </w:t>
      </w:r>
      <w:proofErr w:type="spellStart"/>
      <w:r w:rsidRPr="004D1499">
        <w:rPr>
          <w:rFonts w:cstheme="minorHAnsi"/>
          <w:sz w:val="24"/>
          <w:szCs w:val="24"/>
        </w:rPr>
        <w:t>rješavali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sz w:val="24"/>
          <w:szCs w:val="24"/>
        </w:rPr>
        <w:t>ocjenjujete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vlastitu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r w:rsidR="001A2CBB">
        <w:rPr>
          <w:rFonts w:cstheme="minorHAnsi"/>
          <w:sz w:val="24"/>
          <w:szCs w:val="24"/>
        </w:rPr>
        <w:t xml:space="preserve">usposobljenost za te </w:t>
      </w:r>
      <w:proofErr w:type="spellStart"/>
      <w:r w:rsidR="001A2CBB">
        <w:rPr>
          <w:rFonts w:cstheme="minorHAnsi"/>
          <w:sz w:val="24"/>
          <w:szCs w:val="24"/>
        </w:rPr>
        <w:t>zadatke</w:t>
      </w:r>
      <w:proofErr w:type="spellEnd"/>
      <w:r w:rsidR="001A2CBB">
        <w:rPr>
          <w:rFonts w:cstheme="minorHAnsi"/>
          <w:sz w:val="24"/>
          <w:szCs w:val="24"/>
        </w:rPr>
        <w:t xml:space="preserve"> i </w:t>
      </w:r>
      <w:proofErr w:type="spellStart"/>
      <w:r w:rsidR="001A2CBB">
        <w:rPr>
          <w:rFonts w:cstheme="minorHAnsi"/>
          <w:sz w:val="24"/>
          <w:szCs w:val="24"/>
        </w:rPr>
        <w:t>o</w:t>
      </w:r>
      <w:r w:rsidRPr="004D1499">
        <w:rPr>
          <w:rFonts w:cstheme="minorHAnsi"/>
          <w:sz w:val="24"/>
          <w:szCs w:val="24"/>
        </w:rPr>
        <w:t>sposobljenost</w:t>
      </w:r>
      <w:proofErr w:type="spellEnd"/>
      <w:r w:rsidRPr="004D1499">
        <w:rPr>
          <w:rFonts w:cstheme="minorHAnsi"/>
          <w:sz w:val="24"/>
          <w:szCs w:val="24"/>
        </w:rPr>
        <w:t xml:space="preserve"> drugih </w:t>
      </w:r>
      <w:proofErr w:type="spellStart"/>
      <w:r w:rsidR="001A2CBB">
        <w:rPr>
          <w:rFonts w:cstheme="minorHAnsi"/>
          <w:sz w:val="24"/>
          <w:szCs w:val="24"/>
        </w:rPr>
        <w:t>sudjelovatelja</w:t>
      </w:r>
      <w:proofErr w:type="spellEnd"/>
      <w:r w:rsidR="001A2CBB">
        <w:rPr>
          <w:rFonts w:cstheme="minorHAnsi"/>
          <w:sz w:val="24"/>
          <w:szCs w:val="24"/>
        </w:rPr>
        <w:t xml:space="preserve"> za </w:t>
      </w:r>
      <w:proofErr w:type="spellStart"/>
      <w:r w:rsidR="001A2CBB">
        <w:rPr>
          <w:rFonts w:cstheme="minorHAnsi"/>
          <w:sz w:val="24"/>
          <w:szCs w:val="24"/>
        </w:rPr>
        <w:t>taj</w:t>
      </w:r>
      <w:proofErr w:type="spellEnd"/>
      <w:r w:rsidR="001A2CBB">
        <w:rPr>
          <w:rFonts w:cstheme="minorHAnsi"/>
          <w:sz w:val="24"/>
          <w:szCs w:val="24"/>
        </w:rPr>
        <w:t xml:space="preserve"> </w:t>
      </w:r>
      <w:proofErr w:type="spellStart"/>
      <w:r w:rsidR="001A2CBB">
        <w:rPr>
          <w:rFonts w:cstheme="minorHAnsi"/>
          <w:sz w:val="24"/>
          <w:szCs w:val="24"/>
        </w:rPr>
        <w:t>posao</w:t>
      </w:r>
      <w:proofErr w:type="spellEnd"/>
      <w:r w:rsidR="001A2CBB">
        <w:rPr>
          <w:rFonts w:cstheme="minorHAnsi"/>
          <w:sz w:val="24"/>
          <w:szCs w:val="24"/>
        </w:rPr>
        <w:t xml:space="preserve"> i </w:t>
      </w:r>
      <w:proofErr w:type="spellStart"/>
      <w:r w:rsidR="001A2CBB">
        <w:rPr>
          <w:rFonts w:cstheme="minorHAnsi"/>
          <w:sz w:val="24"/>
          <w:szCs w:val="24"/>
        </w:rPr>
        <w:t>što</w:t>
      </w:r>
      <w:proofErr w:type="spellEnd"/>
      <w:r w:rsidRPr="004D1499">
        <w:rPr>
          <w:rFonts w:cstheme="minorHAnsi"/>
          <w:sz w:val="24"/>
          <w:szCs w:val="24"/>
        </w:rPr>
        <w:t xml:space="preserve"> bi kod toga prvenstveno </w:t>
      </w:r>
      <w:proofErr w:type="spellStart"/>
      <w:r w:rsidRPr="004D1499">
        <w:rPr>
          <w:rFonts w:cstheme="minorHAnsi"/>
          <w:sz w:val="24"/>
          <w:szCs w:val="24"/>
        </w:rPr>
        <w:t>trebali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4D1499" w:rsidRPr="004D1499" w:rsidRDefault="004D1499" w:rsidP="004D1499">
      <w:pPr>
        <w:numPr>
          <w:ilvl w:val="0"/>
          <w:numId w:val="17"/>
        </w:numPr>
        <w:tabs>
          <w:tab w:val="left" w:pos="0"/>
          <w:tab w:val="right" w:pos="8050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Problem: Standardi zanimanja</w:t>
      </w:r>
    </w:p>
    <w:p w:rsidR="004D1499" w:rsidRPr="004D1499" w:rsidRDefault="004D1499" w:rsidP="004D149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4D1499" w:rsidRPr="004D1499" w:rsidRDefault="004D1499" w:rsidP="004D149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Na osnovu potreba i zahtjeva tržišta rada nastaju standardi zanimanja (revidiranje postojećih, izrada novih, …) Uzimajući u obzir iskustva na izradi određenih standarda zanimanja</w:t>
      </w:r>
      <w:r w:rsidR="001A2CBB">
        <w:rPr>
          <w:rFonts w:cstheme="minorHAnsi"/>
          <w:iCs/>
          <w:sz w:val="24"/>
          <w:szCs w:val="24"/>
        </w:rPr>
        <w:t>, pokušajte opisati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ste se </w:t>
      </w:r>
      <w:proofErr w:type="spellStart"/>
      <w:r w:rsidRPr="004D1499">
        <w:rPr>
          <w:rFonts w:cstheme="minorHAnsi"/>
          <w:iCs/>
          <w:sz w:val="24"/>
          <w:szCs w:val="24"/>
        </w:rPr>
        <w:t>susretali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</w:t>
      </w:r>
      <w:r w:rsidR="001A2CBB">
        <w:rPr>
          <w:rFonts w:cstheme="minorHAnsi"/>
          <w:iCs/>
          <w:sz w:val="24"/>
          <w:szCs w:val="24"/>
        </w:rPr>
        <w:t xml:space="preserve">ti problemi </w:t>
      </w:r>
      <w:proofErr w:type="spellStart"/>
      <w:r w:rsidR="001A2CBB">
        <w:rPr>
          <w:rFonts w:cstheme="minorHAnsi"/>
          <w:iCs/>
          <w:sz w:val="24"/>
          <w:szCs w:val="24"/>
        </w:rPr>
        <w:t>riješili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1A2CBB">
        <w:rPr>
          <w:rFonts w:cstheme="minorHAnsi"/>
          <w:iCs/>
          <w:sz w:val="24"/>
          <w:szCs w:val="24"/>
        </w:rPr>
        <w:t>graničenja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, </w:t>
      </w:r>
      <w:proofErr w:type="spellStart"/>
      <w:r w:rsidR="001A2CBB">
        <w:rPr>
          <w:rFonts w:cstheme="minorHAnsi"/>
          <w:iCs/>
          <w:sz w:val="24"/>
          <w:szCs w:val="24"/>
        </w:rPr>
        <w:t>koja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1A2CBB">
        <w:rPr>
          <w:rFonts w:cstheme="minorHAnsi"/>
          <w:iCs/>
          <w:sz w:val="24"/>
          <w:szCs w:val="24"/>
        </w:rPr>
        <w:t>vjerojatno</w:t>
      </w:r>
      <w:proofErr w:type="spellEnd"/>
      <w:r w:rsidR="001A2CBB">
        <w:rPr>
          <w:rFonts w:cstheme="minorHAnsi"/>
          <w:iCs/>
          <w:sz w:val="24"/>
          <w:szCs w:val="24"/>
        </w:rPr>
        <w:t xml:space="preserve"> u </w:t>
      </w:r>
      <w:proofErr w:type="spellStart"/>
      <w:r w:rsidR="001A2CBB">
        <w:rPr>
          <w:rFonts w:cstheme="minorHAnsi"/>
          <w:iCs/>
          <w:sz w:val="24"/>
          <w:szCs w:val="24"/>
        </w:rPr>
        <w:t>sl</w:t>
      </w:r>
      <w:r w:rsidRPr="004D1499">
        <w:rPr>
          <w:rFonts w:cstheme="minorHAnsi"/>
          <w:iCs/>
          <w:sz w:val="24"/>
          <w:szCs w:val="24"/>
        </w:rPr>
        <w:t>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1A2CBB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4D1499" w:rsidRPr="004D1499" w:rsidRDefault="004D1499" w:rsidP="004D149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4D1499" w:rsidRPr="004D1499" w:rsidRDefault="004D1499" w:rsidP="004D149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ste se 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takvog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rada: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="00D0625B">
        <w:rPr>
          <w:rFonts w:cstheme="minorHAnsi"/>
          <w:iCs/>
          <w:color w:val="1D1D1B"/>
          <w:sz w:val="24"/>
          <w:szCs w:val="24"/>
        </w:rPr>
        <w:t>sudjelovatelja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4D1499" w:rsidRPr="004D1499" w:rsidRDefault="004D1499" w:rsidP="004D1499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Problem:  </w:t>
      </w:r>
      <w:proofErr w:type="spellStart"/>
      <w:r w:rsidRPr="004D1499">
        <w:rPr>
          <w:rFonts w:cstheme="minorHAnsi"/>
          <w:sz w:val="24"/>
          <w:szCs w:val="24"/>
        </w:rPr>
        <w:t>Izrada</w:t>
      </w:r>
      <w:proofErr w:type="spellEnd"/>
      <w:r w:rsidRPr="004D1499">
        <w:rPr>
          <w:rFonts w:cstheme="minorHAnsi"/>
          <w:sz w:val="24"/>
          <w:szCs w:val="24"/>
        </w:rPr>
        <w:t xml:space="preserve"> nastavnih </w:t>
      </w:r>
      <w:proofErr w:type="spellStart"/>
      <w:r w:rsidRPr="004D1499">
        <w:rPr>
          <w:rFonts w:cstheme="minorHAnsi"/>
          <w:sz w:val="24"/>
          <w:szCs w:val="24"/>
        </w:rPr>
        <w:t>planova</w:t>
      </w:r>
      <w:proofErr w:type="spellEnd"/>
    </w:p>
    <w:p w:rsidR="004D1499" w:rsidRPr="004D1499" w:rsidRDefault="004D1499" w:rsidP="004D1499">
      <w:pPr>
        <w:rPr>
          <w:rFonts w:cstheme="minorHAnsi"/>
          <w:iCs/>
          <w:sz w:val="24"/>
          <w:szCs w:val="24"/>
        </w:rPr>
      </w:pPr>
      <w:r w:rsidRPr="004D1499">
        <w:rPr>
          <w:rFonts w:cstheme="minorHAnsi"/>
          <w:iCs/>
          <w:sz w:val="24"/>
          <w:szCs w:val="24"/>
        </w:rPr>
        <w:t xml:space="preserve">Na </w:t>
      </w:r>
      <w:proofErr w:type="spellStart"/>
      <w:r w:rsidRPr="004D1499">
        <w:rPr>
          <w:rFonts w:cstheme="minorHAnsi"/>
          <w:iCs/>
          <w:sz w:val="24"/>
          <w:szCs w:val="24"/>
        </w:rPr>
        <w:t>osnovu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jednog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ili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više standarda zanimanja teče </w:t>
      </w:r>
      <w:proofErr w:type="spellStart"/>
      <w:r w:rsidRPr="004D1499">
        <w:rPr>
          <w:rFonts w:cstheme="minorHAnsi"/>
          <w:iCs/>
          <w:sz w:val="24"/>
          <w:szCs w:val="24"/>
        </w:rPr>
        <w:t>izrada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nastavnog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plana. </w:t>
      </w:r>
      <w:proofErr w:type="spellStart"/>
      <w:r w:rsidRPr="004D1499">
        <w:rPr>
          <w:rFonts w:cstheme="minorHAnsi"/>
          <w:iCs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po vašem mišljenju </w:t>
      </w:r>
      <w:proofErr w:type="spellStart"/>
      <w:r w:rsidRPr="004D1499">
        <w:rPr>
          <w:rFonts w:cstheme="minorHAnsi"/>
          <w:iCs/>
          <w:sz w:val="24"/>
          <w:szCs w:val="24"/>
        </w:rPr>
        <w:t>morao</w:t>
      </w:r>
      <w:proofErr w:type="spellEnd"/>
      <w:r w:rsidR="00D0625B">
        <w:rPr>
          <w:rFonts w:cstheme="minorHAnsi"/>
          <w:iCs/>
          <w:sz w:val="24"/>
          <w:szCs w:val="24"/>
        </w:rPr>
        <w:t xml:space="preserve"> </w:t>
      </w:r>
      <w:proofErr w:type="spellStart"/>
      <w:r w:rsidR="00D0625B">
        <w:rPr>
          <w:rFonts w:cstheme="minorHAnsi"/>
          <w:iCs/>
          <w:sz w:val="24"/>
          <w:szCs w:val="24"/>
        </w:rPr>
        <w:t>sudjelovati</w:t>
      </w:r>
      <w:proofErr w:type="spellEnd"/>
      <w:r w:rsidR="00D0625B">
        <w:rPr>
          <w:rFonts w:cstheme="minorHAnsi"/>
          <w:iCs/>
          <w:sz w:val="24"/>
          <w:szCs w:val="24"/>
        </w:rPr>
        <w:t xml:space="preserve"> kod tog </w:t>
      </w:r>
      <w:proofErr w:type="spellStart"/>
      <w:r w:rsidR="00D0625B">
        <w:rPr>
          <w:rFonts w:cstheme="minorHAnsi"/>
          <w:iCs/>
          <w:sz w:val="24"/>
          <w:szCs w:val="24"/>
        </w:rPr>
        <w:t>zadatka</w:t>
      </w:r>
      <w:proofErr w:type="spellEnd"/>
      <w:r w:rsidR="00D0625B">
        <w:rPr>
          <w:rFonts w:cstheme="minorHAnsi"/>
          <w:iCs/>
          <w:sz w:val="24"/>
          <w:szCs w:val="24"/>
        </w:rPr>
        <w:t>,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se pri </w:t>
      </w:r>
      <w:proofErr w:type="spellStart"/>
      <w:r w:rsidRPr="004D1499">
        <w:rPr>
          <w:rFonts w:cstheme="minorHAnsi"/>
          <w:iCs/>
          <w:sz w:val="24"/>
          <w:szCs w:val="24"/>
        </w:rPr>
        <w:t>tome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dalo te probleme </w:t>
      </w:r>
      <w:proofErr w:type="spellStart"/>
      <w:r w:rsidRPr="004D1499">
        <w:rPr>
          <w:rFonts w:cstheme="minorHAnsi"/>
          <w:iCs/>
          <w:sz w:val="24"/>
          <w:szCs w:val="24"/>
        </w:rPr>
        <w:t>r</w:t>
      </w:r>
      <w:r w:rsidR="00D0625B">
        <w:rPr>
          <w:rFonts w:cstheme="minorHAnsi"/>
          <w:iCs/>
          <w:sz w:val="24"/>
          <w:szCs w:val="24"/>
        </w:rPr>
        <w:t>i</w:t>
      </w:r>
      <w:r w:rsidRPr="004D1499">
        <w:rPr>
          <w:rFonts w:cstheme="minorHAnsi"/>
          <w:iCs/>
          <w:sz w:val="24"/>
          <w:szCs w:val="24"/>
        </w:rPr>
        <w:t>ješavati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D0625B">
        <w:rPr>
          <w:rFonts w:cstheme="minorHAnsi"/>
          <w:iCs/>
          <w:sz w:val="24"/>
          <w:szCs w:val="24"/>
        </w:rPr>
        <w:t>graničenja</w:t>
      </w:r>
      <w:proofErr w:type="spellEnd"/>
      <w:r w:rsidR="00D0625B">
        <w:rPr>
          <w:rFonts w:cstheme="minorHAnsi"/>
          <w:iCs/>
          <w:sz w:val="24"/>
          <w:szCs w:val="24"/>
        </w:rPr>
        <w:t xml:space="preserve">, </w:t>
      </w:r>
      <w:proofErr w:type="spellStart"/>
      <w:r w:rsidR="00D0625B">
        <w:rPr>
          <w:rFonts w:cstheme="minorHAnsi"/>
          <w:iCs/>
          <w:sz w:val="24"/>
          <w:szCs w:val="24"/>
        </w:rPr>
        <w:t>koja</w:t>
      </w:r>
      <w:proofErr w:type="spellEnd"/>
      <w:r w:rsidR="00D0625B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D0625B">
        <w:rPr>
          <w:rFonts w:cstheme="minorHAnsi"/>
          <w:iCs/>
          <w:sz w:val="24"/>
          <w:szCs w:val="24"/>
        </w:rPr>
        <w:t>vjerojatno</w:t>
      </w:r>
      <w:proofErr w:type="spellEnd"/>
      <w:r w:rsidR="00D0625B">
        <w:rPr>
          <w:rFonts w:cstheme="minorHAnsi"/>
          <w:iCs/>
          <w:sz w:val="24"/>
          <w:szCs w:val="24"/>
        </w:rPr>
        <w:t xml:space="preserve"> u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slijedećih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(kad</w:t>
      </w:r>
      <w:r w:rsidR="00E923E2">
        <w:rPr>
          <w:rFonts w:cstheme="minorHAnsi"/>
          <w:iCs/>
          <w:sz w:val="24"/>
          <w:szCs w:val="24"/>
        </w:rPr>
        <w:t>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4D1499" w:rsidRPr="004D1499" w:rsidRDefault="004D1499" w:rsidP="004D1499">
      <w:pPr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U </w:t>
      </w:r>
      <w:proofErr w:type="spellStart"/>
      <w:r w:rsidRPr="004D1499">
        <w:rPr>
          <w:rFonts w:cstheme="minorHAnsi"/>
          <w:sz w:val="24"/>
          <w:szCs w:val="24"/>
        </w:rPr>
        <w:t>izradi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obrazovnih</w:t>
      </w:r>
      <w:proofErr w:type="spellEnd"/>
      <w:r w:rsidRPr="004D1499">
        <w:rPr>
          <w:rFonts w:cstheme="minorHAnsi"/>
          <w:sz w:val="24"/>
          <w:szCs w:val="24"/>
        </w:rPr>
        <w:t xml:space="preserve"> programa  bi po vašem mišljenju morali </w:t>
      </w:r>
      <w:proofErr w:type="spellStart"/>
      <w:r w:rsidRPr="004D1499">
        <w:rPr>
          <w:rFonts w:cstheme="minorHAnsi"/>
          <w:sz w:val="24"/>
          <w:szCs w:val="24"/>
        </w:rPr>
        <w:t>sudjelovati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D0625B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</w:t>
      </w:r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kojim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problemima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 se kod toga </w:t>
      </w:r>
      <w:proofErr w:type="spellStart"/>
      <w:r w:rsidR="004D1499" w:rsidRPr="004D1499">
        <w:rPr>
          <w:rFonts w:cstheme="minorHAnsi"/>
          <w:sz w:val="24"/>
          <w:szCs w:val="24"/>
        </w:rPr>
        <w:t>susrećete</w:t>
      </w:r>
      <w:proofErr w:type="spellEnd"/>
      <w:r w:rsidR="004D1499"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bi te probleme bilo </w:t>
      </w:r>
      <w:proofErr w:type="spellStart"/>
      <w:r w:rsidRPr="004D1499">
        <w:rPr>
          <w:rFonts w:cstheme="minorHAnsi"/>
          <w:sz w:val="24"/>
          <w:szCs w:val="24"/>
        </w:rPr>
        <w:t>moguće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rješavati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sz w:val="24"/>
          <w:szCs w:val="24"/>
        </w:rPr>
        <w:t>ocjenjujete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vlastitu</w:t>
      </w:r>
      <w:proofErr w:type="spellEnd"/>
      <w:r w:rsidRPr="004D1499">
        <w:rPr>
          <w:rFonts w:cstheme="minorHAnsi"/>
          <w:sz w:val="24"/>
          <w:szCs w:val="24"/>
        </w:rPr>
        <w:t xml:space="preserve"> usposobljenost z</w:t>
      </w:r>
      <w:r w:rsidR="00D0625B">
        <w:rPr>
          <w:rFonts w:cstheme="minorHAnsi"/>
          <w:sz w:val="24"/>
          <w:szCs w:val="24"/>
        </w:rPr>
        <w:t xml:space="preserve">a </w:t>
      </w:r>
      <w:proofErr w:type="spellStart"/>
      <w:r w:rsidR="00D0625B">
        <w:rPr>
          <w:rFonts w:cstheme="minorHAnsi"/>
          <w:sz w:val="24"/>
          <w:szCs w:val="24"/>
        </w:rPr>
        <w:t>izradu</w:t>
      </w:r>
      <w:proofErr w:type="spellEnd"/>
      <w:r w:rsidR="00D0625B">
        <w:rPr>
          <w:rFonts w:cstheme="minorHAnsi"/>
          <w:sz w:val="24"/>
          <w:szCs w:val="24"/>
        </w:rPr>
        <w:t xml:space="preserve">  i kako </w:t>
      </w:r>
      <w:proofErr w:type="spellStart"/>
      <w:r w:rsidR="00D0625B">
        <w:rPr>
          <w:rFonts w:cstheme="minorHAnsi"/>
          <w:sz w:val="24"/>
          <w:szCs w:val="24"/>
        </w:rPr>
        <w:t>o</w:t>
      </w:r>
      <w:r w:rsidRPr="004D1499">
        <w:rPr>
          <w:rFonts w:cstheme="minorHAnsi"/>
          <w:sz w:val="24"/>
          <w:szCs w:val="24"/>
        </w:rPr>
        <w:t>s</w:t>
      </w:r>
      <w:r w:rsidR="00D0625B">
        <w:rPr>
          <w:rFonts w:cstheme="minorHAnsi"/>
          <w:sz w:val="24"/>
          <w:szCs w:val="24"/>
        </w:rPr>
        <w:t>posobljenost</w:t>
      </w:r>
      <w:proofErr w:type="spellEnd"/>
      <w:r w:rsidR="00D0625B">
        <w:rPr>
          <w:rFonts w:cstheme="minorHAnsi"/>
          <w:sz w:val="24"/>
          <w:szCs w:val="24"/>
        </w:rPr>
        <w:t xml:space="preserve"> navedenih </w:t>
      </w:r>
      <w:proofErr w:type="spellStart"/>
      <w:r w:rsidR="00D0625B">
        <w:rPr>
          <w:rFonts w:cstheme="minorHAnsi"/>
          <w:sz w:val="24"/>
          <w:szCs w:val="24"/>
        </w:rPr>
        <w:t>sudjelovatelja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  <w:lang w:val="hr-HR"/>
        </w:rPr>
      </w:pPr>
    </w:p>
    <w:p w:rsidR="004D1499" w:rsidRDefault="004D1499" w:rsidP="004D1499">
      <w:pPr>
        <w:rPr>
          <w:rFonts w:cstheme="minorHAnsi"/>
          <w:color w:val="FF0000"/>
          <w:sz w:val="24"/>
          <w:szCs w:val="24"/>
        </w:rPr>
      </w:pPr>
    </w:p>
    <w:p w:rsidR="004D1499" w:rsidRPr="004D1499" w:rsidRDefault="004D1499" w:rsidP="004D1499">
      <w:pPr>
        <w:rPr>
          <w:rFonts w:cstheme="minorHAnsi"/>
          <w:color w:val="FF0000"/>
          <w:sz w:val="24"/>
          <w:szCs w:val="24"/>
        </w:rPr>
      </w:pPr>
    </w:p>
    <w:p w:rsidR="004D1499" w:rsidRPr="004D1499" w:rsidRDefault="004D1499" w:rsidP="004D1499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Problem: </w:t>
      </w:r>
      <w:proofErr w:type="spellStart"/>
      <w:r w:rsidRPr="004D1499">
        <w:rPr>
          <w:rFonts w:cstheme="minorHAnsi"/>
          <w:sz w:val="24"/>
          <w:szCs w:val="24"/>
        </w:rPr>
        <w:t>Izrada</w:t>
      </w:r>
      <w:proofErr w:type="spellEnd"/>
      <w:r w:rsidRPr="004D1499">
        <w:rPr>
          <w:rFonts w:cstheme="minorHAnsi"/>
          <w:sz w:val="24"/>
          <w:szCs w:val="24"/>
        </w:rPr>
        <w:t xml:space="preserve"> nastavnih programa</w:t>
      </w:r>
    </w:p>
    <w:p w:rsidR="004D1499" w:rsidRPr="004D1499" w:rsidRDefault="004D1499" w:rsidP="004D149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4D1499">
        <w:rPr>
          <w:rFonts w:eastAsia="Times New Roman" w:cstheme="minorHAnsi"/>
          <w:sz w:val="24"/>
          <w:szCs w:val="24"/>
        </w:rPr>
        <w:t>Izrada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nastavnih programa </w:t>
      </w:r>
      <w:proofErr w:type="spellStart"/>
      <w:r w:rsidRPr="004D1499">
        <w:rPr>
          <w:rFonts w:eastAsia="Times New Roman" w:cstheme="minorHAnsi"/>
          <w:sz w:val="24"/>
          <w:szCs w:val="24"/>
        </w:rPr>
        <w:t>zahtjeva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 definiranje</w:t>
      </w:r>
      <w:r w:rsidR="00D94A66">
        <w:rPr>
          <w:rFonts w:eastAsia="Times New Roman" w:cstheme="minorHAnsi"/>
          <w:sz w:val="24"/>
          <w:szCs w:val="24"/>
        </w:rPr>
        <w:t xml:space="preserve"> </w:t>
      </w:r>
      <w:r w:rsidRPr="004D1499">
        <w:rPr>
          <w:rFonts w:eastAsia="Times New Roman" w:cstheme="minorHAnsi"/>
          <w:sz w:val="24"/>
          <w:szCs w:val="24"/>
        </w:rPr>
        <w:t xml:space="preserve">njihove strukture  (npr. </w:t>
      </w:r>
      <w:proofErr w:type="spellStart"/>
      <w:r w:rsidRPr="004D1499">
        <w:rPr>
          <w:rFonts w:eastAsia="Times New Roman" w:cstheme="minorHAnsi"/>
          <w:sz w:val="24"/>
          <w:szCs w:val="24"/>
        </w:rPr>
        <w:t>ciljevi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4D1499">
        <w:rPr>
          <w:rFonts w:eastAsia="Times New Roman" w:cstheme="minorHAnsi"/>
          <w:sz w:val="24"/>
          <w:szCs w:val="24"/>
        </w:rPr>
        <w:t>sadržaji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, itd.), tako na </w:t>
      </w:r>
      <w:proofErr w:type="spellStart"/>
      <w:r w:rsidRPr="004D1499">
        <w:rPr>
          <w:rFonts w:eastAsia="Times New Roman" w:cstheme="minorHAnsi"/>
          <w:sz w:val="24"/>
          <w:szCs w:val="24"/>
        </w:rPr>
        <w:t>području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</w:rPr>
        <w:t>s</w:t>
      </w:r>
      <w:r w:rsidR="00D94A66">
        <w:rPr>
          <w:rFonts w:eastAsia="Times New Roman" w:cstheme="minorHAnsi"/>
          <w:sz w:val="24"/>
          <w:szCs w:val="24"/>
        </w:rPr>
        <w:t>trukovnog</w:t>
      </w:r>
      <w:proofErr w:type="spellEnd"/>
      <w:r w:rsidR="00D94A6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94A66">
        <w:rPr>
          <w:rFonts w:eastAsia="Times New Roman" w:cstheme="minorHAnsi"/>
          <w:sz w:val="24"/>
          <w:szCs w:val="24"/>
        </w:rPr>
        <w:t>kao</w:t>
      </w:r>
      <w:proofErr w:type="spellEnd"/>
      <w:r w:rsidR="00D94A66">
        <w:rPr>
          <w:rFonts w:eastAsia="Times New Roman" w:cstheme="minorHAnsi"/>
          <w:sz w:val="24"/>
          <w:szCs w:val="24"/>
        </w:rPr>
        <w:t xml:space="preserve"> i na </w:t>
      </w:r>
      <w:proofErr w:type="spellStart"/>
      <w:r w:rsidR="00D94A66">
        <w:rPr>
          <w:rFonts w:eastAsia="Times New Roman" w:cstheme="minorHAnsi"/>
          <w:sz w:val="24"/>
          <w:szCs w:val="24"/>
        </w:rPr>
        <w:t>području</w:t>
      </w:r>
      <w:proofErr w:type="spellEnd"/>
      <w:r w:rsidR="00D94A6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94A66">
        <w:rPr>
          <w:rFonts w:eastAsia="Times New Roman" w:cstheme="minorHAnsi"/>
          <w:sz w:val="24"/>
          <w:szCs w:val="24"/>
        </w:rPr>
        <w:t>opć</w:t>
      </w:r>
      <w:r w:rsidRPr="004D1499">
        <w:rPr>
          <w:rFonts w:eastAsia="Times New Roman" w:cstheme="minorHAnsi"/>
          <w:sz w:val="24"/>
          <w:szCs w:val="24"/>
        </w:rPr>
        <w:t>eg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</w:rPr>
        <w:t>dijela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</w:rPr>
        <w:t>obrazovnog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programa. </w:t>
      </w:r>
      <w:proofErr w:type="spellStart"/>
      <w:r w:rsidRPr="004D1499">
        <w:rPr>
          <w:rFonts w:eastAsia="Times New Roman" w:cstheme="minorHAnsi"/>
          <w:sz w:val="24"/>
          <w:szCs w:val="24"/>
        </w:rPr>
        <w:t>Uzimajući</w:t>
      </w:r>
      <w:proofErr w:type="spellEnd"/>
      <w:r w:rsidR="00D94A66">
        <w:rPr>
          <w:rFonts w:eastAsia="Times New Roman" w:cstheme="minorHAnsi"/>
          <w:sz w:val="24"/>
          <w:szCs w:val="24"/>
        </w:rPr>
        <w:t xml:space="preserve"> u obzir </w:t>
      </w:r>
      <w:proofErr w:type="spellStart"/>
      <w:r w:rsidR="00D94A66">
        <w:rPr>
          <w:rFonts w:eastAsia="Times New Roman" w:cstheme="minorHAnsi"/>
          <w:sz w:val="24"/>
          <w:szCs w:val="24"/>
        </w:rPr>
        <w:t>dosadašnja</w:t>
      </w:r>
      <w:proofErr w:type="spellEnd"/>
      <w:r w:rsidR="00D94A6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94A66">
        <w:rPr>
          <w:rFonts w:eastAsia="Times New Roman" w:cstheme="minorHAnsi"/>
          <w:sz w:val="24"/>
          <w:szCs w:val="24"/>
        </w:rPr>
        <w:t>iskustva</w:t>
      </w:r>
      <w:proofErr w:type="spellEnd"/>
      <w:r w:rsidR="00D94A66">
        <w:rPr>
          <w:rFonts w:eastAsia="Times New Roman" w:cstheme="minorHAnsi"/>
          <w:sz w:val="24"/>
          <w:szCs w:val="24"/>
        </w:rPr>
        <w:t>, s</w:t>
      </w:r>
      <w:r w:rsidRPr="004D14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</w:rPr>
        <w:t>kojim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</w:rPr>
        <w:t>problemima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se kod toga </w:t>
      </w:r>
      <w:proofErr w:type="spellStart"/>
      <w:r w:rsidR="00D94A66">
        <w:rPr>
          <w:rFonts w:eastAsia="Times New Roman" w:cstheme="minorHAnsi"/>
          <w:sz w:val="24"/>
          <w:szCs w:val="24"/>
        </w:rPr>
        <w:t>su</w:t>
      </w:r>
      <w:r w:rsidRPr="004D1499">
        <w:rPr>
          <w:rFonts w:eastAsia="Times New Roman" w:cstheme="minorHAnsi"/>
          <w:sz w:val="24"/>
          <w:szCs w:val="24"/>
        </w:rPr>
        <w:t>srećete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, kako je </w:t>
      </w:r>
      <w:proofErr w:type="spellStart"/>
      <w:r w:rsidRPr="004D1499">
        <w:rPr>
          <w:rFonts w:eastAsia="Times New Roman" w:cstheme="minorHAnsi"/>
          <w:sz w:val="24"/>
          <w:szCs w:val="24"/>
        </w:rPr>
        <w:t>moguće</w:t>
      </w:r>
      <w:proofErr w:type="spellEnd"/>
      <w:r w:rsidRPr="004D1499">
        <w:rPr>
          <w:rFonts w:eastAsia="Times New Roman" w:cstheme="minorHAnsi"/>
          <w:sz w:val="24"/>
          <w:szCs w:val="24"/>
        </w:rPr>
        <w:t xml:space="preserve"> te probleme </w:t>
      </w:r>
      <w:proofErr w:type="spellStart"/>
      <w:r w:rsidRPr="004D1499">
        <w:rPr>
          <w:rFonts w:eastAsia="Times New Roman" w:cstheme="minorHAnsi"/>
          <w:sz w:val="24"/>
          <w:szCs w:val="24"/>
        </w:rPr>
        <w:t>rješavati</w:t>
      </w:r>
      <w:proofErr w:type="spellEnd"/>
      <w:r w:rsidRPr="004D1499">
        <w:rPr>
          <w:rFonts w:eastAsia="Times New Roman" w:cstheme="minorHAnsi"/>
          <w:sz w:val="24"/>
          <w:szCs w:val="24"/>
        </w:rPr>
        <w:t>.</w:t>
      </w:r>
    </w:p>
    <w:p w:rsidR="004D1499" w:rsidRPr="004D1499" w:rsidRDefault="004D1499" w:rsidP="004D1499">
      <w:pPr>
        <w:rPr>
          <w:rFonts w:cstheme="minorHAnsi"/>
          <w:color w:val="FF0000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U </w:t>
      </w:r>
      <w:proofErr w:type="spellStart"/>
      <w:r w:rsidRPr="004D1499">
        <w:rPr>
          <w:rFonts w:cstheme="minorHAnsi"/>
          <w:sz w:val="24"/>
          <w:szCs w:val="24"/>
        </w:rPr>
        <w:t>izradi</w:t>
      </w:r>
      <w:proofErr w:type="spellEnd"/>
      <w:r w:rsidRPr="004D1499">
        <w:rPr>
          <w:rFonts w:cstheme="minorHAnsi"/>
          <w:sz w:val="24"/>
          <w:szCs w:val="24"/>
        </w:rPr>
        <w:t xml:space="preserve"> nastavnih programa  bi po vašem mišljenju morali </w:t>
      </w:r>
      <w:proofErr w:type="spellStart"/>
      <w:r w:rsidRPr="004D1499">
        <w:rPr>
          <w:rFonts w:cstheme="minorHAnsi"/>
          <w:sz w:val="24"/>
          <w:szCs w:val="24"/>
        </w:rPr>
        <w:t>sudjelovati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D94A66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kojim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problemima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 se kod toga </w:t>
      </w:r>
      <w:proofErr w:type="spellStart"/>
      <w:r w:rsidR="004D1499" w:rsidRPr="004D1499">
        <w:rPr>
          <w:rFonts w:cstheme="minorHAnsi"/>
          <w:sz w:val="24"/>
          <w:szCs w:val="24"/>
        </w:rPr>
        <w:t>susrećete</w:t>
      </w:r>
      <w:proofErr w:type="spellEnd"/>
      <w:r w:rsidR="004D1499"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bi te probleme bilo </w:t>
      </w:r>
      <w:proofErr w:type="spellStart"/>
      <w:r w:rsidRPr="004D1499">
        <w:rPr>
          <w:rFonts w:cstheme="minorHAnsi"/>
          <w:sz w:val="24"/>
          <w:szCs w:val="24"/>
        </w:rPr>
        <w:t>moguće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rješavati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sz w:val="24"/>
          <w:szCs w:val="24"/>
        </w:rPr>
        <w:t>ocjenjujete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vlastitu</w:t>
      </w:r>
      <w:proofErr w:type="spellEnd"/>
      <w:r w:rsidRPr="004D1499">
        <w:rPr>
          <w:rFonts w:cstheme="minorHAnsi"/>
          <w:sz w:val="24"/>
          <w:szCs w:val="24"/>
        </w:rPr>
        <w:t xml:space="preserve"> usposobljenost za </w:t>
      </w:r>
      <w:proofErr w:type="spellStart"/>
      <w:r w:rsidRPr="004D1499">
        <w:rPr>
          <w:rFonts w:cstheme="minorHAnsi"/>
          <w:sz w:val="24"/>
          <w:szCs w:val="24"/>
        </w:rPr>
        <w:t>izradu</w:t>
      </w:r>
      <w:proofErr w:type="spellEnd"/>
      <w:r w:rsidRPr="004D1499">
        <w:rPr>
          <w:rFonts w:cstheme="minorHAnsi"/>
          <w:sz w:val="24"/>
          <w:szCs w:val="24"/>
        </w:rPr>
        <w:t xml:space="preserve">  i kako usposobljenost navedenih </w:t>
      </w:r>
      <w:proofErr w:type="spellStart"/>
      <w:r w:rsidR="00D94A66">
        <w:rPr>
          <w:rFonts w:cstheme="minorHAnsi"/>
          <w:sz w:val="24"/>
          <w:szCs w:val="24"/>
        </w:rPr>
        <w:t>sudjelovatelja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rPr>
          <w:rFonts w:cstheme="minorHAnsi"/>
          <w:color w:val="FF0000"/>
          <w:sz w:val="24"/>
          <w:szCs w:val="24"/>
        </w:rPr>
      </w:pPr>
    </w:p>
    <w:p w:rsidR="004D1499" w:rsidRPr="004D1499" w:rsidRDefault="004D1499" w:rsidP="004D1499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problem: </w:t>
      </w:r>
      <w:proofErr w:type="spellStart"/>
      <w:r w:rsidRPr="004D1499">
        <w:rPr>
          <w:rFonts w:cstheme="minorHAnsi"/>
          <w:sz w:val="24"/>
          <w:szCs w:val="24"/>
        </w:rPr>
        <w:t>Završni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ispit</w:t>
      </w:r>
      <w:proofErr w:type="spellEnd"/>
    </w:p>
    <w:p w:rsidR="004D1499" w:rsidRPr="004D1499" w:rsidRDefault="004D1499" w:rsidP="004D1499">
      <w:pPr>
        <w:rPr>
          <w:rFonts w:cstheme="minorHAnsi"/>
          <w:sz w:val="24"/>
          <w:szCs w:val="24"/>
        </w:rPr>
      </w:pPr>
      <w:proofErr w:type="spellStart"/>
      <w:r w:rsidRPr="004D1499">
        <w:rPr>
          <w:rFonts w:cstheme="minorHAnsi"/>
          <w:sz w:val="24"/>
          <w:szCs w:val="24"/>
        </w:rPr>
        <w:lastRenderedPageBreak/>
        <w:t>Stručno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obrazovanje</w:t>
      </w:r>
      <w:proofErr w:type="spellEnd"/>
      <w:r w:rsidRPr="004D1499">
        <w:rPr>
          <w:rFonts w:cstheme="minorHAnsi"/>
          <w:sz w:val="24"/>
          <w:szCs w:val="24"/>
        </w:rPr>
        <w:t xml:space="preserve">  </w:t>
      </w:r>
      <w:proofErr w:type="spellStart"/>
      <w:r w:rsidRPr="004D1499">
        <w:rPr>
          <w:rFonts w:cstheme="minorHAnsi"/>
          <w:sz w:val="24"/>
          <w:szCs w:val="24"/>
        </w:rPr>
        <w:t>završava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sa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završnim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ispitom</w:t>
      </w:r>
      <w:proofErr w:type="spellEnd"/>
      <w:r w:rsidRPr="004D1499">
        <w:rPr>
          <w:rFonts w:cstheme="minorHAnsi"/>
          <w:sz w:val="24"/>
          <w:szCs w:val="24"/>
        </w:rPr>
        <w:t xml:space="preserve"> na </w:t>
      </w:r>
      <w:proofErr w:type="spellStart"/>
      <w:r w:rsidRPr="004D1499">
        <w:rPr>
          <w:rFonts w:cstheme="minorHAnsi"/>
          <w:sz w:val="24"/>
          <w:szCs w:val="24"/>
        </w:rPr>
        <w:t>kojem</w:t>
      </w:r>
      <w:proofErr w:type="spellEnd"/>
      <w:r w:rsidRPr="004D1499">
        <w:rPr>
          <w:rFonts w:cstheme="minorHAnsi"/>
          <w:sz w:val="24"/>
          <w:szCs w:val="24"/>
        </w:rPr>
        <w:t xml:space="preserve"> bi </w:t>
      </w:r>
      <w:proofErr w:type="spellStart"/>
      <w:r w:rsidRPr="004D1499">
        <w:rPr>
          <w:rFonts w:cstheme="minorHAnsi"/>
          <w:sz w:val="24"/>
          <w:szCs w:val="24"/>
        </w:rPr>
        <w:t>trebali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="00B41F1B">
        <w:rPr>
          <w:rFonts w:cstheme="minorHAnsi"/>
          <w:sz w:val="24"/>
          <w:szCs w:val="24"/>
        </w:rPr>
        <w:t>sudjelovatelji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obrazovanja</w:t>
      </w:r>
      <w:proofErr w:type="spellEnd"/>
      <w:r w:rsidRPr="004D1499">
        <w:rPr>
          <w:rFonts w:cstheme="minorHAnsi"/>
          <w:sz w:val="24"/>
          <w:szCs w:val="24"/>
        </w:rPr>
        <w:t xml:space="preserve"> dokazati kompetentnost na svojem </w:t>
      </w:r>
      <w:proofErr w:type="spellStart"/>
      <w:r w:rsidRPr="004D1499">
        <w:rPr>
          <w:rFonts w:cstheme="minorHAnsi"/>
          <w:sz w:val="24"/>
          <w:szCs w:val="24"/>
        </w:rPr>
        <w:t>stručnom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području</w:t>
      </w:r>
      <w:proofErr w:type="spellEnd"/>
      <w:r w:rsidRPr="004D1499">
        <w:rPr>
          <w:rFonts w:cstheme="minorHAnsi"/>
          <w:sz w:val="24"/>
          <w:szCs w:val="24"/>
        </w:rPr>
        <w:t xml:space="preserve">. Za </w:t>
      </w:r>
      <w:proofErr w:type="spellStart"/>
      <w:r w:rsidRPr="004D1499">
        <w:rPr>
          <w:rFonts w:cstheme="minorHAnsi"/>
          <w:sz w:val="24"/>
          <w:szCs w:val="24"/>
        </w:rPr>
        <w:t>završni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ispit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osim</w:t>
      </w:r>
      <w:proofErr w:type="spellEnd"/>
      <w:r w:rsidRPr="004D1499">
        <w:rPr>
          <w:rFonts w:cstheme="minorHAnsi"/>
          <w:sz w:val="24"/>
          <w:szCs w:val="24"/>
        </w:rPr>
        <w:t xml:space="preserve"> pravne i </w:t>
      </w:r>
      <w:proofErr w:type="spellStart"/>
      <w:r w:rsidRPr="004D1499">
        <w:rPr>
          <w:rFonts w:cstheme="minorHAnsi"/>
          <w:sz w:val="24"/>
          <w:szCs w:val="24"/>
        </w:rPr>
        <w:t>logističke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podrške</w:t>
      </w:r>
      <w:proofErr w:type="spellEnd"/>
      <w:r w:rsidRPr="004D1499">
        <w:rPr>
          <w:rFonts w:cstheme="minorHAnsi"/>
          <w:sz w:val="24"/>
          <w:szCs w:val="24"/>
        </w:rPr>
        <w:t xml:space="preserve"> je potrebno definirati standarde znanja i </w:t>
      </w:r>
      <w:proofErr w:type="spellStart"/>
      <w:r w:rsidRPr="004D1499">
        <w:rPr>
          <w:rFonts w:cstheme="minorHAnsi"/>
          <w:sz w:val="24"/>
          <w:szCs w:val="24"/>
        </w:rPr>
        <w:t>vještina</w:t>
      </w:r>
      <w:proofErr w:type="spellEnd"/>
      <w:r w:rsidRPr="004D1499">
        <w:rPr>
          <w:rFonts w:cstheme="minorHAnsi"/>
          <w:sz w:val="24"/>
          <w:szCs w:val="24"/>
        </w:rPr>
        <w:t xml:space="preserve"> /</w:t>
      </w:r>
      <w:proofErr w:type="spellStart"/>
      <w:r w:rsidRPr="004D1499">
        <w:rPr>
          <w:rFonts w:cstheme="minorHAnsi"/>
          <w:sz w:val="24"/>
          <w:szCs w:val="24"/>
        </w:rPr>
        <w:t>kompetencija</w:t>
      </w:r>
      <w:proofErr w:type="spellEnd"/>
      <w:r w:rsidRPr="004D1499">
        <w:rPr>
          <w:rFonts w:cstheme="minorHAnsi"/>
          <w:sz w:val="24"/>
          <w:szCs w:val="24"/>
        </w:rPr>
        <w:t>.</w:t>
      </w:r>
    </w:p>
    <w:p w:rsidR="004D1499" w:rsidRPr="004D1499" w:rsidRDefault="004D1499" w:rsidP="004D1499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cstheme="minorHAnsi"/>
          <w:iCs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po vašem mišljenju </w:t>
      </w:r>
      <w:proofErr w:type="spellStart"/>
      <w:r w:rsidRPr="004D1499">
        <w:rPr>
          <w:rFonts w:cstheme="minorHAnsi"/>
          <w:iCs/>
          <w:sz w:val="24"/>
          <w:szCs w:val="24"/>
        </w:rPr>
        <w:t>morao</w:t>
      </w:r>
      <w:proofErr w:type="spellEnd"/>
      <w:r w:rsidR="00AF661E">
        <w:rPr>
          <w:rFonts w:cstheme="minorHAnsi"/>
          <w:iCs/>
          <w:sz w:val="24"/>
          <w:szCs w:val="24"/>
        </w:rPr>
        <w:t xml:space="preserve"> </w:t>
      </w:r>
      <w:proofErr w:type="spellStart"/>
      <w:r w:rsidR="00AF661E">
        <w:rPr>
          <w:rFonts w:cstheme="minorHAnsi"/>
          <w:iCs/>
          <w:sz w:val="24"/>
          <w:szCs w:val="24"/>
        </w:rPr>
        <w:t>sudjelovati</w:t>
      </w:r>
      <w:proofErr w:type="spellEnd"/>
      <w:r w:rsidR="00AF661E">
        <w:rPr>
          <w:rFonts w:cstheme="minorHAnsi"/>
          <w:iCs/>
          <w:sz w:val="24"/>
          <w:szCs w:val="24"/>
        </w:rPr>
        <w:t xml:space="preserve"> na </w:t>
      </w:r>
      <w:proofErr w:type="spellStart"/>
      <w:r w:rsidR="00AF661E">
        <w:rPr>
          <w:rFonts w:cstheme="minorHAnsi"/>
          <w:iCs/>
          <w:sz w:val="24"/>
          <w:szCs w:val="24"/>
        </w:rPr>
        <w:t>tom</w:t>
      </w:r>
      <w:proofErr w:type="spellEnd"/>
      <w:r w:rsidR="00AF661E">
        <w:rPr>
          <w:rFonts w:cstheme="minorHAnsi"/>
          <w:iCs/>
          <w:sz w:val="24"/>
          <w:szCs w:val="24"/>
        </w:rPr>
        <w:t xml:space="preserve"> </w:t>
      </w:r>
      <w:proofErr w:type="spellStart"/>
      <w:r w:rsidR="00AF661E">
        <w:rPr>
          <w:rFonts w:cstheme="minorHAnsi"/>
          <w:iCs/>
          <w:sz w:val="24"/>
          <w:szCs w:val="24"/>
        </w:rPr>
        <w:t>zadatku</w:t>
      </w:r>
      <w:proofErr w:type="spellEnd"/>
      <w:r w:rsidR="00B41F1B">
        <w:rPr>
          <w:rFonts w:cstheme="minorHAnsi"/>
          <w:iCs/>
          <w:sz w:val="24"/>
          <w:szCs w:val="24"/>
        </w:rPr>
        <w:t>, s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bi se pri </w:t>
      </w:r>
      <w:proofErr w:type="spellStart"/>
      <w:r w:rsidRPr="004D1499">
        <w:rPr>
          <w:rFonts w:cstheme="minorHAnsi"/>
          <w:iCs/>
          <w:sz w:val="24"/>
          <w:szCs w:val="24"/>
        </w:rPr>
        <w:t>tome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i na </w:t>
      </w:r>
      <w:proofErr w:type="spellStart"/>
      <w:r w:rsidRPr="004D1499">
        <w:rPr>
          <w:rFonts w:cstheme="minorHAnsi"/>
          <w:iCs/>
          <w:sz w:val="24"/>
          <w:szCs w:val="24"/>
        </w:rPr>
        <w:t>koji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način bi se dalo te probleme </w:t>
      </w:r>
      <w:proofErr w:type="spellStart"/>
      <w:r w:rsidRPr="004D1499">
        <w:rPr>
          <w:rFonts w:cstheme="minorHAnsi"/>
          <w:iCs/>
          <w:sz w:val="24"/>
          <w:szCs w:val="24"/>
        </w:rPr>
        <w:t>rješavati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.  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og</w:t>
      </w:r>
      <w:r w:rsidR="00B41F1B">
        <w:rPr>
          <w:rFonts w:cstheme="minorHAnsi"/>
          <w:iCs/>
          <w:sz w:val="24"/>
          <w:szCs w:val="24"/>
        </w:rPr>
        <w:t>raničenja</w:t>
      </w:r>
      <w:proofErr w:type="spellEnd"/>
      <w:r w:rsidR="00B41F1B">
        <w:rPr>
          <w:rFonts w:cstheme="minorHAnsi"/>
          <w:iCs/>
          <w:sz w:val="24"/>
          <w:szCs w:val="24"/>
        </w:rPr>
        <w:t xml:space="preserve">, </w:t>
      </w:r>
      <w:proofErr w:type="spellStart"/>
      <w:r w:rsidR="00B41F1B">
        <w:rPr>
          <w:rFonts w:cstheme="minorHAnsi"/>
          <w:iCs/>
          <w:sz w:val="24"/>
          <w:szCs w:val="24"/>
        </w:rPr>
        <w:t>koja</w:t>
      </w:r>
      <w:proofErr w:type="spellEnd"/>
      <w:r w:rsidR="00B41F1B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B41F1B">
        <w:rPr>
          <w:rFonts w:cstheme="minorHAnsi"/>
          <w:iCs/>
          <w:sz w:val="24"/>
          <w:szCs w:val="24"/>
        </w:rPr>
        <w:t>vjerojatno</w:t>
      </w:r>
      <w:proofErr w:type="spellEnd"/>
      <w:r w:rsidR="00B41F1B">
        <w:rPr>
          <w:rFonts w:cstheme="minorHAnsi"/>
          <w:iCs/>
          <w:sz w:val="24"/>
          <w:szCs w:val="24"/>
        </w:rPr>
        <w:t xml:space="preserve">  u </w:t>
      </w:r>
      <w:proofErr w:type="spellStart"/>
      <w:r w:rsidR="00AF661E">
        <w:rPr>
          <w:rFonts w:cstheme="minorHAnsi"/>
          <w:iCs/>
          <w:sz w:val="24"/>
          <w:szCs w:val="24"/>
        </w:rPr>
        <w:t>sl</w:t>
      </w:r>
      <w:r w:rsidRPr="004D1499">
        <w:rPr>
          <w:rFonts w:cstheme="minorHAnsi"/>
          <w:iCs/>
          <w:sz w:val="24"/>
          <w:szCs w:val="24"/>
        </w:rPr>
        <w:t>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B41F1B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</w:t>
      </w:r>
    </w:p>
    <w:p w:rsidR="004D1499" w:rsidRPr="004D1499" w:rsidRDefault="004D1499" w:rsidP="004D1499">
      <w:pPr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U </w:t>
      </w:r>
      <w:proofErr w:type="spellStart"/>
      <w:r w:rsidRPr="004D1499">
        <w:rPr>
          <w:rFonts w:cstheme="minorHAnsi"/>
          <w:sz w:val="24"/>
          <w:szCs w:val="24"/>
        </w:rPr>
        <w:t>izradi</w:t>
      </w:r>
      <w:proofErr w:type="spellEnd"/>
      <w:r w:rsidRPr="004D1499">
        <w:rPr>
          <w:rFonts w:cstheme="minorHAnsi"/>
          <w:sz w:val="24"/>
          <w:szCs w:val="24"/>
        </w:rPr>
        <w:t xml:space="preserve"> standarda  bi po vašem mišljenju morali </w:t>
      </w:r>
      <w:proofErr w:type="spellStart"/>
      <w:r w:rsidRPr="004D1499">
        <w:rPr>
          <w:rFonts w:cstheme="minorHAnsi"/>
          <w:sz w:val="24"/>
          <w:szCs w:val="24"/>
        </w:rPr>
        <w:t>sudjelovati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B41F1B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kojim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problemima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 se kod toga </w:t>
      </w:r>
      <w:proofErr w:type="spellStart"/>
      <w:r w:rsidR="004D1499" w:rsidRPr="004D1499">
        <w:rPr>
          <w:rFonts w:cstheme="minorHAnsi"/>
          <w:sz w:val="24"/>
          <w:szCs w:val="24"/>
        </w:rPr>
        <w:t>susrećete</w:t>
      </w:r>
      <w:proofErr w:type="spellEnd"/>
      <w:r w:rsidR="004D1499"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bi te probleme bilo </w:t>
      </w:r>
      <w:proofErr w:type="spellStart"/>
      <w:r w:rsidRPr="004D1499">
        <w:rPr>
          <w:rFonts w:cstheme="minorHAnsi"/>
          <w:sz w:val="24"/>
          <w:szCs w:val="24"/>
        </w:rPr>
        <w:t>moguće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rješavati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sz w:val="24"/>
          <w:szCs w:val="24"/>
        </w:rPr>
        <w:t>ocjenjujete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vlastitu</w:t>
      </w:r>
      <w:proofErr w:type="spellEnd"/>
      <w:r w:rsidRPr="004D1499">
        <w:rPr>
          <w:rFonts w:cstheme="minorHAnsi"/>
          <w:sz w:val="24"/>
          <w:szCs w:val="24"/>
        </w:rPr>
        <w:t xml:space="preserve"> usposobljenost za </w:t>
      </w:r>
      <w:proofErr w:type="spellStart"/>
      <w:r w:rsidRPr="004D1499">
        <w:rPr>
          <w:rFonts w:cstheme="minorHAnsi"/>
          <w:sz w:val="24"/>
          <w:szCs w:val="24"/>
        </w:rPr>
        <w:t>izradu</w:t>
      </w:r>
      <w:proofErr w:type="spellEnd"/>
      <w:r w:rsidRPr="004D1499">
        <w:rPr>
          <w:rFonts w:cstheme="minorHAnsi"/>
          <w:sz w:val="24"/>
          <w:szCs w:val="24"/>
        </w:rPr>
        <w:t xml:space="preserve">  i kako usposobljenost navedenih </w:t>
      </w:r>
      <w:proofErr w:type="spellStart"/>
      <w:r w:rsidR="00B41F1B">
        <w:rPr>
          <w:rFonts w:cstheme="minorHAnsi"/>
          <w:sz w:val="24"/>
          <w:szCs w:val="24"/>
        </w:rPr>
        <w:t>sudjelovatelja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numPr>
          <w:ilvl w:val="0"/>
          <w:numId w:val="17"/>
        </w:numPr>
        <w:contextualSpacing/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Problem: Implementacija</w:t>
      </w:r>
    </w:p>
    <w:p w:rsidR="004D1499" w:rsidRPr="004D1499" w:rsidRDefault="004D1499" w:rsidP="004D1499">
      <w:pP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Za </w:t>
      </w:r>
      <w:proofErr w:type="spellStart"/>
      <w:r w:rsidRPr="004D1499">
        <w:rPr>
          <w:rFonts w:cstheme="minorHAnsi"/>
          <w:sz w:val="24"/>
          <w:szCs w:val="24"/>
        </w:rPr>
        <w:t>implementaciju</w:t>
      </w:r>
      <w:proofErr w:type="spellEnd"/>
      <w:r w:rsidRPr="004D1499">
        <w:rPr>
          <w:rFonts w:cstheme="minorHAnsi"/>
          <w:sz w:val="24"/>
          <w:szCs w:val="24"/>
        </w:rPr>
        <w:t xml:space="preserve"> programa  </w:t>
      </w:r>
      <w:proofErr w:type="spellStart"/>
      <w:r w:rsidRPr="004D1499">
        <w:rPr>
          <w:rFonts w:cstheme="minorHAnsi"/>
          <w:sz w:val="24"/>
          <w:szCs w:val="24"/>
        </w:rPr>
        <w:t>stručnog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obrazovanja</w:t>
      </w:r>
      <w:proofErr w:type="spellEnd"/>
      <w:r w:rsidRPr="004D1499">
        <w:rPr>
          <w:rFonts w:cstheme="minorHAnsi"/>
          <w:sz w:val="24"/>
          <w:szCs w:val="24"/>
        </w:rPr>
        <w:t xml:space="preserve"> je </w:t>
      </w:r>
      <w:proofErr w:type="spellStart"/>
      <w:r w:rsidRPr="004D1499">
        <w:rPr>
          <w:rFonts w:cstheme="minorHAnsi"/>
          <w:sz w:val="24"/>
          <w:szCs w:val="24"/>
        </w:rPr>
        <w:t>nužno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sudjelovanje</w:t>
      </w:r>
      <w:proofErr w:type="spellEnd"/>
      <w:r w:rsidRPr="004D1499">
        <w:rPr>
          <w:rFonts w:cstheme="minorHAnsi"/>
          <w:sz w:val="24"/>
          <w:szCs w:val="24"/>
        </w:rPr>
        <w:t xml:space="preserve"> ne samo </w:t>
      </w:r>
      <w:proofErr w:type="spellStart"/>
      <w:r w:rsidRPr="004D1499">
        <w:rPr>
          <w:rFonts w:cstheme="minorHAnsi"/>
          <w:sz w:val="24"/>
          <w:szCs w:val="24"/>
        </w:rPr>
        <w:t>škola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koje</w:t>
      </w:r>
      <w:proofErr w:type="spellEnd"/>
      <w:r w:rsidRPr="004D1499">
        <w:rPr>
          <w:rFonts w:cstheme="minorHAnsi"/>
          <w:sz w:val="24"/>
          <w:szCs w:val="24"/>
        </w:rPr>
        <w:t xml:space="preserve"> izvode program nego i </w:t>
      </w:r>
      <w:proofErr w:type="spellStart"/>
      <w:r w:rsidRPr="004D1499">
        <w:rPr>
          <w:rFonts w:cstheme="minorHAnsi"/>
          <w:sz w:val="24"/>
          <w:szCs w:val="24"/>
        </w:rPr>
        <w:t>širokrog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kruga</w:t>
      </w:r>
      <w:proofErr w:type="spellEnd"/>
      <w:r w:rsidRPr="004D1499">
        <w:rPr>
          <w:rFonts w:cstheme="minorHAnsi"/>
          <w:sz w:val="24"/>
          <w:szCs w:val="24"/>
        </w:rPr>
        <w:t xml:space="preserve"> socialnih </w:t>
      </w:r>
      <w:proofErr w:type="spellStart"/>
      <w:r w:rsidRPr="004D1499">
        <w:rPr>
          <w:rFonts w:cstheme="minorHAnsi"/>
          <w:sz w:val="24"/>
          <w:szCs w:val="24"/>
        </w:rPr>
        <w:t>partnera</w:t>
      </w:r>
      <w:proofErr w:type="spellEnd"/>
      <w:r w:rsidRPr="004D1499">
        <w:rPr>
          <w:rFonts w:cstheme="minorHAnsi"/>
          <w:sz w:val="24"/>
          <w:szCs w:val="24"/>
        </w:rPr>
        <w:t xml:space="preserve"> (npr. </w:t>
      </w:r>
      <w:proofErr w:type="spellStart"/>
      <w:r w:rsidRPr="004D1499">
        <w:rPr>
          <w:rFonts w:cstheme="minorHAnsi"/>
          <w:sz w:val="24"/>
          <w:szCs w:val="24"/>
        </w:rPr>
        <w:t>dio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praktičnog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ob</w:t>
      </w:r>
      <w:r w:rsidR="00E57CA8">
        <w:rPr>
          <w:rFonts w:cstheme="minorHAnsi"/>
          <w:sz w:val="24"/>
          <w:szCs w:val="24"/>
        </w:rPr>
        <w:t>razovanja</w:t>
      </w:r>
      <w:proofErr w:type="spellEnd"/>
      <w:r w:rsidR="00E57CA8">
        <w:rPr>
          <w:rFonts w:cstheme="minorHAnsi"/>
          <w:sz w:val="24"/>
          <w:szCs w:val="24"/>
        </w:rPr>
        <w:t xml:space="preserve">,  </w:t>
      </w:r>
      <w:proofErr w:type="spellStart"/>
      <w:r w:rsidR="00E57CA8">
        <w:rPr>
          <w:rFonts w:cstheme="minorHAnsi"/>
          <w:sz w:val="24"/>
          <w:szCs w:val="24"/>
        </w:rPr>
        <w:t>koji</w:t>
      </w:r>
      <w:proofErr w:type="spellEnd"/>
      <w:r w:rsidR="00E57CA8">
        <w:rPr>
          <w:rFonts w:cstheme="minorHAnsi"/>
          <w:sz w:val="24"/>
          <w:szCs w:val="24"/>
        </w:rPr>
        <w:t xml:space="preserve"> se izvodi u </w:t>
      </w:r>
      <w:proofErr w:type="spellStart"/>
      <w:r w:rsidR="00E57CA8">
        <w:rPr>
          <w:rFonts w:cstheme="minorHAnsi"/>
          <w:sz w:val="24"/>
          <w:szCs w:val="24"/>
        </w:rPr>
        <w:t>po</w:t>
      </w:r>
      <w:r w:rsidRPr="004D1499">
        <w:rPr>
          <w:rFonts w:cstheme="minorHAnsi"/>
          <w:sz w:val="24"/>
          <w:szCs w:val="24"/>
        </w:rPr>
        <w:t>duzećima</w:t>
      </w:r>
      <w:proofErr w:type="spellEnd"/>
      <w:r w:rsidRPr="004D1499">
        <w:rPr>
          <w:rFonts w:cstheme="minorHAnsi"/>
          <w:sz w:val="24"/>
          <w:szCs w:val="24"/>
        </w:rPr>
        <w:t>).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U implementaciji </w:t>
      </w:r>
      <w:proofErr w:type="spellStart"/>
      <w:r w:rsidRPr="004D1499">
        <w:rPr>
          <w:rFonts w:cstheme="minorHAnsi"/>
          <w:sz w:val="24"/>
          <w:szCs w:val="24"/>
        </w:rPr>
        <w:t>obrazovnih</w:t>
      </w:r>
      <w:proofErr w:type="spellEnd"/>
      <w:r w:rsidRPr="004D1499">
        <w:rPr>
          <w:rFonts w:cstheme="minorHAnsi"/>
          <w:sz w:val="24"/>
          <w:szCs w:val="24"/>
        </w:rPr>
        <w:t xml:space="preserve"> programa  bi po vašem mišljenju morali </w:t>
      </w:r>
      <w:proofErr w:type="spellStart"/>
      <w:r w:rsidRPr="004D1499">
        <w:rPr>
          <w:rFonts w:cstheme="minorHAnsi"/>
          <w:sz w:val="24"/>
          <w:szCs w:val="24"/>
        </w:rPr>
        <w:t>sudjelovati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E57CA8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kojim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</w:t>
      </w:r>
      <w:proofErr w:type="spellStart"/>
      <w:r w:rsidR="004D1499" w:rsidRPr="004D1499">
        <w:rPr>
          <w:rFonts w:cstheme="minorHAnsi"/>
          <w:sz w:val="24"/>
          <w:szCs w:val="24"/>
        </w:rPr>
        <w:t>problemima</w:t>
      </w:r>
      <w:proofErr w:type="spellEnd"/>
      <w:r w:rsidR="004D1499" w:rsidRPr="004D1499">
        <w:rPr>
          <w:rFonts w:cstheme="minorHAnsi"/>
          <w:sz w:val="24"/>
          <w:szCs w:val="24"/>
        </w:rPr>
        <w:t xml:space="preserve">  se kod toga </w:t>
      </w:r>
      <w:proofErr w:type="spellStart"/>
      <w:r w:rsidR="004D1499" w:rsidRPr="004D1499">
        <w:rPr>
          <w:rFonts w:cstheme="minorHAnsi"/>
          <w:sz w:val="24"/>
          <w:szCs w:val="24"/>
        </w:rPr>
        <w:t>susrećete</w:t>
      </w:r>
      <w:proofErr w:type="spellEnd"/>
      <w:r w:rsidR="004D1499"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 xml:space="preserve">Kako bi te probleme bilo </w:t>
      </w:r>
      <w:proofErr w:type="spellStart"/>
      <w:r w:rsidRPr="004D1499">
        <w:rPr>
          <w:rFonts w:cstheme="minorHAnsi"/>
          <w:sz w:val="24"/>
          <w:szCs w:val="24"/>
        </w:rPr>
        <w:t>moguće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rješavati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lastRenderedPageBreak/>
        <w:t xml:space="preserve">Kako </w:t>
      </w:r>
      <w:proofErr w:type="spellStart"/>
      <w:r w:rsidRPr="004D1499">
        <w:rPr>
          <w:rFonts w:cstheme="minorHAnsi"/>
          <w:sz w:val="24"/>
          <w:szCs w:val="24"/>
        </w:rPr>
        <w:t>ocjenjujete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vlastitu</w:t>
      </w:r>
      <w:proofErr w:type="spellEnd"/>
      <w:r w:rsidRPr="004D1499">
        <w:rPr>
          <w:rFonts w:cstheme="minorHAnsi"/>
          <w:sz w:val="24"/>
          <w:szCs w:val="24"/>
        </w:rPr>
        <w:t xml:space="preserve"> usposoblje</w:t>
      </w:r>
      <w:r w:rsidR="00E57CA8">
        <w:rPr>
          <w:rFonts w:cstheme="minorHAnsi"/>
          <w:sz w:val="24"/>
          <w:szCs w:val="24"/>
        </w:rPr>
        <w:t xml:space="preserve">nost za </w:t>
      </w:r>
      <w:proofErr w:type="spellStart"/>
      <w:r w:rsidR="00E57CA8">
        <w:rPr>
          <w:rFonts w:cstheme="minorHAnsi"/>
          <w:sz w:val="24"/>
          <w:szCs w:val="24"/>
        </w:rPr>
        <w:t>implementaciju</w:t>
      </w:r>
      <w:proofErr w:type="spellEnd"/>
      <w:r w:rsidR="00E57CA8">
        <w:rPr>
          <w:rFonts w:cstheme="minorHAnsi"/>
          <w:sz w:val="24"/>
          <w:szCs w:val="24"/>
        </w:rPr>
        <w:t xml:space="preserve">  i kako </w:t>
      </w:r>
      <w:proofErr w:type="spellStart"/>
      <w:r w:rsidR="00E57CA8">
        <w:rPr>
          <w:rFonts w:cstheme="minorHAnsi"/>
          <w:sz w:val="24"/>
          <w:szCs w:val="24"/>
        </w:rPr>
        <w:t>o</w:t>
      </w:r>
      <w:r w:rsidRPr="004D1499">
        <w:rPr>
          <w:rFonts w:cstheme="minorHAnsi"/>
          <w:sz w:val="24"/>
          <w:szCs w:val="24"/>
        </w:rPr>
        <w:t>sposobljenost</w:t>
      </w:r>
      <w:proofErr w:type="spellEnd"/>
      <w:r w:rsidRPr="004D1499">
        <w:rPr>
          <w:rFonts w:cstheme="minorHAnsi"/>
          <w:sz w:val="24"/>
          <w:szCs w:val="24"/>
        </w:rPr>
        <w:t xml:space="preserve"> navedenih </w:t>
      </w:r>
      <w:proofErr w:type="spellStart"/>
      <w:r w:rsidR="00AF661E">
        <w:rPr>
          <w:rFonts w:cstheme="minorHAnsi"/>
          <w:sz w:val="24"/>
          <w:szCs w:val="24"/>
        </w:rPr>
        <w:t>sudjelovatelja</w:t>
      </w:r>
      <w:proofErr w:type="spellEnd"/>
      <w:r w:rsidRPr="004D1499">
        <w:rPr>
          <w:rFonts w:cstheme="minorHAnsi"/>
          <w:sz w:val="24"/>
          <w:szCs w:val="24"/>
        </w:rPr>
        <w:t>:</w:t>
      </w: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4D1499" w:rsidRPr="004D1499" w:rsidRDefault="004D1499" w:rsidP="004D1499">
      <w:pPr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  <w:lang w:val="hr-HR"/>
        </w:rPr>
      </w:pPr>
    </w:p>
    <w:p w:rsidR="00F83949" w:rsidRPr="00071B3F" w:rsidRDefault="00F83949" w:rsidP="00071B3F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B87F39" w:rsidRPr="004D1499" w:rsidRDefault="00B87F39" w:rsidP="00B87F39">
      <w:pPr>
        <w:pStyle w:val="Odstavekseznama"/>
        <w:numPr>
          <w:ilvl w:val="0"/>
          <w:numId w:val="10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/>
        </w:rPr>
      </w:pPr>
      <w:r w:rsidRPr="004D1499">
        <w:rPr>
          <w:rFonts w:eastAsia="Times New Roman" w:cstheme="minorHAnsi"/>
          <w:b/>
          <w:sz w:val="24"/>
          <w:szCs w:val="24"/>
          <w:lang w:val="hr-HR"/>
        </w:rPr>
        <w:t xml:space="preserve">Implementacija „dokumenata“ u </w:t>
      </w:r>
      <w:r w:rsidR="00E57CA8">
        <w:rPr>
          <w:rFonts w:eastAsia="Times New Roman" w:cstheme="minorHAnsi"/>
          <w:b/>
          <w:sz w:val="24"/>
          <w:szCs w:val="24"/>
          <w:lang w:val="hr-HR"/>
        </w:rPr>
        <w:t>školskoj praksi</w:t>
      </w:r>
      <w:r w:rsidRPr="004D1499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</w:p>
    <w:p w:rsidR="00B87F39" w:rsidRPr="004D1499" w:rsidRDefault="00B87F39" w:rsidP="00B87F39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B87F39" w:rsidRPr="004D1499" w:rsidRDefault="00B87F39" w:rsidP="00E21788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Implementacija u obliku pisanih dokumenata (priručnika, stručnih revije, ….), različiti oblici osposobljavanja, izmjena dobrih praksi za pedagoške radnike, akcijska istraživanja, inoviranje, …</w:t>
      </w:r>
    </w:p>
    <w:p w:rsidR="00E21788" w:rsidRPr="004D1499" w:rsidRDefault="00B87F39" w:rsidP="00E21788">
      <w:pPr>
        <w:pStyle w:val="Odstavekseznama"/>
        <w:numPr>
          <w:ilvl w:val="0"/>
          <w:numId w:val="8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Osnovni problem implementacije je: kako s</w:t>
      </w:r>
      <w:r w:rsidR="00715F0C">
        <w:rPr>
          <w:rFonts w:eastAsia="Times New Roman" w:cstheme="minorHAnsi"/>
          <w:sz w:val="24"/>
          <w:szCs w:val="24"/>
          <w:lang w:val="hr-HR"/>
        </w:rPr>
        <w:t>ustav</w:t>
      </w:r>
      <w:r w:rsidRPr="004D1499">
        <w:rPr>
          <w:rFonts w:eastAsia="Times New Roman" w:cstheme="minorHAnsi"/>
          <w:sz w:val="24"/>
          <w:szCs w:val="24"/>
          <w:lang w:val="hr-HR"/>
        </w:rPr>
        <w:t xml:space="preserve"> (p</w:t>
      </w:r>
      <w:r w:rsidR="00A82754">
        <w:rPr>
          <w:rFonts w:eastAsia="Times New Roman" w:cstheme="minorHAnsi"/>
          <w:sz w:val="24"/>
          <w:szCs w:val="24"/>
          <w:lang w:val="hr-HR"/>
        </w:rPr>
        <w:t>odsustave</w:t>
      </w:r>
      <w:r w:rsidR="00715F0C">
        <w:rPr>
          <w:rFonts w:eastAsia="Times New Roman" w:cstheme="minorHAnsi"/>
          <w:sz w:val="24"/>
          <w:szCs w:val="24"/>
          <w:lang w:val="hr-HR"/>
        </w:rPr>
        <w:t>) iz trenutačnog</w:t>
      </w:r>
      <w:r w:rsidRPr="004D1499">
        <w:rPr>
          <w:rFonts w:eastAsia="Times New Roman" w:cstheme="minorHAnsi"/>
          <w:sz w:val="24"/>
          <w:szCs w:val="24"/>
          <w:lang w:val="hr-HR"/>
        </w:rPr>
        <w:t xml:space="preserve"> stanja dovesti do ciljnog stanja</w:t>
      </w:r>
      <w:r w:rsidR="00E21788" w:rsidRPr="004D1499">
        <w:rPr>
          <w:rFonts w:eastAsia="Times New Roman" w:cstheme="minorHAnsi"/>
          <w:sz w:val="24"/>
          <w:szCs w:val="24"/>
          <w:lang w:val="hr-HR"/>
        </w:rPr>
        <w:t xml:space="preserve"> u određenom vremenskom </w:t>
      </w:r>
      <w:r w:rsidR="00715F0C">
        <w:rPr>
          <w:rFonts w:eastAsia="Times New Roman" w:cstheme="minorHAnsi"/>
          <w:sz w:val="24"/>
          <w:szCs w:val="24"/>
          <w:lang w:val="hr-HR"/>
        </w:rPr>
        <w:t xml:space="preserve">razdoblju. To zahtjeva </w:t>
      </w:r>
      <w:proofErr w:type="spellStart"/>
      <w:r w:rsidR="00715F0C">
        <w:rPr>
          <w:rFonts w:eastAsia="Times New Roman" w:cstheme="minorHAnsi"/>
          <w:sz w:val="24"/>
          <w:szCs w:val="24"/>
          <w:lang w:val="hr-HR"/>
        </w:rPr>
        <w:t>prihvat</w:t>
      </w:r>
      <w:r w:rsidR="00E21788" w:rsidRPr="004D1499">
        <w:rPr>
          <w:rFonts w:eastAsia="Times New Roman" w:cstheme="minorHAnsi"/>
          <w:sz w:val="24"/>
          <w:szCs w:val="24"/>
          <w:lang w:val="hr-HR"/>
        </w:rPr>
        <w:t>anje</w:t>
      </w:r>
      <w:proofErr w:type="spellEnd"/>
      <w:r w:rsidR="00E21788" w:rsidRPr="004D1499">
        <w:rPr>
          <w:rFonts w:eastAsia="Times New Roman" w:cstheme="minorHAnsi"/>
          <w:sz w:val="24"/>
          <w:szCs w:val="24"/>
          <w:lang w:val="hr-HR"/>
        </w:rPr>
        <w:t xml:space="preserve"> dokumenata u </w:t>
      </w:r>
      <w:proofErr w:type="spellStart"/>
      <w:r w:rsidR="00E21788" w:rsidRPr="004D1499">
        <w:rPr>
          <w:rFonts w:eastAsia="Times New Roman" w:cstheme="minorHAnsi"/>
          <w:sz w:val="24"/>
          <w:szCs w:val="24"/>
          <w:lang w:val="hr-HR"/>
        </w:rPr>
        <w:t>odgovorajućim</w:t>
      </w:r>
      <w:proofErr w:type="spellEnd"/>
      <w:r w:rsidR="00E21788" w:rsidRPr="004D1499">
        <w:rPr>
          <w:rFonts w:eastAsia="Times New Roman" w:cstheme="minorHAnsi"/>
          <w:sz w:val="24"/>
          <w:szCs w:val="24"/>
          <w:lang w:val="hr-HR"/>
        </w:rPr>
        <w:t xml:space="preserve"> </w:t>
      </w:r>
      <w:proofErr w:type="spellStart"/>
      <w:r w:rsidR="00E21788" w:rsidRPr="004D1499">
        <w:rPr>
          <w:rFonts w:eastAsia="Times New Roman" w:cstheme="minorHAnsi"/>
          <w:sz w:val="24"/>
          <w:szCs w:val="24"/>
          <w:lang w:val="hr-HR"/>
        </w:rPr>
        <w:t>ins</w:t>
      </w:r>
      <w:r w:rsidR="00A82754">
        <w:rPr>
          <w:rFonts w:eastAsia="Times New Roman" w:cstheme="minorHAnsi"/>
          <w:sz w:val="24"/>
          <w:szCs w:val="24"/>
          <w:lang w:val="hr-HR"/>
        </w:rPr>
        <w:t>t</w:t>
      </w:r>
      <w:r w:rsidR="00E21788" w:rsidRPr="004D1499">
        <w:rPr>
          <w:rFonts w:eastAsia="Times New Roman" w:cstheme="minorHAnsi"/>
          <w:sz w:val="24"/>
          <w:szCs w:val="24"/>
          <w:lang w:val="hr-HR"/>
        </w:rPr>
        <w:t>istucijama</w:t>
      </w:r>
      <w:proofErr w:type="spellEnd"/>
      <w:r w:rsidR="00E21788" w:rsidRPr="004D1499">
        <w:rPr>
          <w:rFonts w:eastAsia="Times New Roman" w:cstheme="minorHAnsi"/>
          <w:sz w:val="24"/>
          <w:szCs w:val="24"/>
          <w:lang w:val="hr-HR"/>
        </w:rPr>
        <w:t xml:space="preserve">, osposobljavanje svih </w:t>
      </w:r>
      <w:proofErr w:type="spellStart"/>
      <w:r w:rsidR="00715F0C">
        <w:rPr>
          <w:rFonts w:eastAsia="Times New Roman" w:cstheme="minorHAnsi"/>
          <w:sz w:val="24"/>
          <w:szCs w:val="24"/>
          <w:lang w:val="hr-HR"/>
        </w:rPr>
        <w:t>sudjelovatelja</w:t>
      </w:r>
      <w:proofErr w:type="spellEnd"/>
      <w:r w:rsidR="00E21788" w:rsidRPr="004D1499">
        <w:rPr>
          <w:rFonts w:eastAsia="Times New Roman" w:cstheme="minorHAnsi"/>
          <w:sz w:val="24"/>
          <w:szCs w:val="24"/>
          <w:lang w:val="hr-HR"/>
        </w:rPr>
        <w:t xml:space="preserve"> u implementa</w:t>
      </w:r>
      <w:r w:rsidR="00715F0C">
        <w:rPr>
          <w:rFonts w:eastAsia="Times New Roman" w:cstheme="minorHAnsi"/>
          <w:sz w:val="24"/>
          <w:szCs w:val="24"/>
          <w:lang w:val="hr-HR"/>
        </w:rPr>
        <w:t>ciji, praćenje implementacije i</w:t>
      </w:r>
      <w:r w:rsidR="00E21788" w:rsidRPr="004D1499">
        <w:rPr>
          <w:rFonts w:eastAsia="Times New Roman" w:cstheme="minorHAnsi"/>
          <w:sz w:val="24"/>
          <w:szCs w:val="24"/>
          <w:lang w:val="hr-HR"/>
        </w:rPr>
        <w:t xml:space="preserve"> pravovremeno rješavanje problema, koji se kod implementacije pojavljuju.</w:t>
      </w:r>
    </w:p>
    <w:p w:rsidR="00E21788" w:rsidRPr="004D1499" w:rsidRDefault="00B87F39" w:rsidP="00E21788">
      <w:pPr>
        <w:pStyle w:val="Odstavekseznama"/>
        <w:numPr>
          <w:ilvl w:val="0"/>
          <w:numId w:val="8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 w:rsidRPr="004D1499">
        <w:rPr>
          <w:rFonts w:eastAsia="Times New Roman" w:cstheme="minorHAnsi"/>
          <w:sz w:val="24"/>
          <w:szCs w:val="24"/>
          <w:lang w:val="hr-HR"/>
        </w:rPr>
        <w:t>U fazi izrade dokumenata pridobiti za s</w:t>
      </w:r>
      <w:r w:rsidRPr="004D1499">
        <w:rPr>
          <w:rFonts w:eastAsia="Times New Roman" w:cstheme="minorHAnsi"/>
          <w:bCs/>
          <w:sz w:val="24"/>
          <w:szCs w:val="24"/>
          <w:lang w:val="hr-HR" w:eastAsia="sl-SI"/>
        </w:rPr>
        <w:t xml:space="preserve">udjelovanje u definiranju i izradi navedenih dokumenata predstavnika svih ciljnih </w:t>
      </w:r>
      <w:r w:rsidR="00715F0C">
        <w:rPr>
          <w:rFonts w:eastAsia="Times New Roman" w:cstheme="minorHAnsi"/>
          <w:bCs/>
          <w:sz w:val="24"/>
          <w:szCs w:val="24"/>
          <w:lang w:val="hr-HR" w:eastAsia="sl-SI"/>
        </w:rPr>
        <w:t>skupina</w:t>
      </w:r>
      <w:r w:rsidRPr="004D1499">
        <w:rPr>
          <w:rFonts w:eastAsia="Times New Roman" w:cstheme="minorHAnsi"/>
          <w:bCs/>
          <w:sz w:val="24"/>
          <w:szCs w:val="24"/>
          <w:lang w:val="hr-HR" w:eastAsia="sl-SI"/>
        </w:rPr>
        <w:t xml:space="preserve"> agencije. </w:t>
      </w:r>
    </w:p>
    <w:p w:rsidR="00FA7B40" w:rsidRPr="004D1499" w:rsidRDefault="00FA7B40" w:rsidP="00FA7B40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sl-SI"/>
        </w:rPr>
      </w:pPr>
    </w:p>
    <w:p w:rsidR="00FA7B40" w:rsidRPr="004D1499" w:rsidRDefault="00FA7B40" w:rsidP="00FA7B40">
      <w:pPr>
        <w:pStyle w:val="Odstavekseznama"/>
        <w:numPr>
          <w:ilvl w:val="0"/>
          <w:numId w:val="12"/>
        </w:num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sl-SI"/>
        </w:rPr>
      </w:pPr>
      <w:r w:rsidRPr="004D1499">
        <w:rPr>
          <w:rFonts w:eastAsia="Times New Roman" w:cstheme="minorHAnsi"/>
          <w:iCs/>
          <w:sz w:val="24"/>
          <w:szCs w:val="24"/>
          <w:lang w:eastAsia="sl-SI"/>
        </w:rPr>
        <w:t>problem</w:t>
      </w:r>
    </w:p>
    <w:p w:rsidR="005E25B1" w:rsidRPr="004D1499" w:rsidRDefault="00FA7B40" w:rsidP="00FA7B40">
      <w:pPr>
        <w:tabs>
          <w:tab w:val="left" w:pos="0"/>
          <w:tab w:val="right" w:pos="80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sr-Latn-CS" w:eastAsia="sl-SI"/>
        </w:rPr>
      </w:pPr>
      <w:r w:rsidRPr="004D1499">
        <w:rPr>
          <w:rFonts w:eastAsia="Times New Roman" w:cstheme="minorHAnsi"/>
          <w:sz w:val="24"/>
          <w:szCs w:val="24"/>
          <w:lang w:val="hr-HR" w:eastAsia="sl-SI"/>
        </w:rPr>
        <w:t xml:space="preserve">Osnovne ciljne grupe </w:t>
      </w:r>
      <w:r w:rsidRPr="004D1499">
        <w:rPr>
          <w:rFonts w:eastAsia="Times New Roman" w:cstheme="minorHAnsi"/>
          <w:i/>
          <w:sz w:val="24"/>
          <w:szCs w:val="24"/>
          <w:lang w:val="hr-HR" w:eastAsia="sl-SI"/>
        </w:rPr>
        <w:t>Agencije</w:t>
      </w:r>
      <w:r w:rsidR="00A82754">
        <w:rPr>
          <w:rFonts w:eastAsia="Times New Roman" w:cstheme="minorHAnsi"/>
          <w:i/>
          <w:sz w:val="24"/>
          <w:szCs w:val="24"/>
          <w:lang w:val="hr-HR" w:eastAsia="sl-SI"/>
        </w:rPr>
        <w:t xml:space="preserve"> </w:t>
      </w:r>
      <w:r w:rsidR="001407AA" w:rsidRPr="004D1499">
        <w:rPr>
          <w:rFonts w:eastAsia="Times New Roman" w:cstheme="minorHAnsi"/>
          <w:sz w:val="24"/>
          <w:szCs w:val="24"/>
          <w:lang w:val="hr-HR" w:eastAsia="sl-SI"/>
        </w:rPr>
        <w:t>za pro</w:t>
      </w:r>
      <w:r w:rsidRPr="004D1499">
        <w:rPr>
          <w:rFonts w:eastAsia="Times New Roman" w:cstheme="minorHAnsi"/>
          <w:sz w:val="24"/>
          <w:szCs w:val="24"/>
          <w:lang w:val="hr-HR" w:eastAsia="sl-SI"/>
        </w:rPr>
        <w:t>vođenje dokumenata</w:t>
      </w:r>
      <w:r w:rsidR="001407AA" w:rsidRPr="004D1499">
        <w:rPr>
          <w:rFonts w:eastAsia="Times New Roman" w:cstheme="minorHAnsi"/>
          <w:sz w:val="24"/>
          <w:szCs w:val="24"/>
          <w:lang w:val="hr-HR" w:eastAsia="sl-SI"/>
        </w:rPr>
        <w:t xml:space="preserve"> u praksu (izrada izvedenih kurikuluma</w:t>
      </w:r>
      <w:r w:rsidRPr="004D1499">
        <w:rPr>
          <w:rFonts w:eastAsia="Times New Roman" w:cstheme="minorHAnsi"/>
          <w:sz w:val="24"/>
          <w:szCs w:val="24"/>
          <w:lang w:val="hr-HR" w:eastAsia="sl-SI"/>
        </w:rPr>
        <w:t>) u odgojno obrazovnim ustanovama su</w:t>
      </w:r>
      <w:r w:rsidRPr="004D1499">
        <w:rPr>
          <w:rFonts w:eastAsia="Times New Roman" w:cstheme="minorHAnsi"/>
          <w:sz w:val="24"/>
          <w:szCs w:val="24"/>
          <w:lang w:val="sr-Latn-CS" w:eastAsia="sl-SI"/>
        </w:rPr>
        <w:t>:</w:t>
      </w:r>
    </w:p>
    <w:p w:rsidR="00F83949" w:rsidRPr="004D1499" w:rsidRDefault="00F83949" w:rsidP="00F83949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4D1499">
        <w:rPr>
          <w:rFonts w:eastAsia="Times New Roman" w:cstheme="minorHAnsi"/>
          <w:iCs/>
          <w:sz w:val="24"/>
          <w:szCs w:val="24"/>
          <w:lang w:eastAsia="sl-SI"/>
        </w:rPr>
        <w:t>Pedagoški zavodi</w:t>
      </w:r>
      <w:r w:rsidR="009C568A">
        <w:rPr>
          <w:rFonts w:eastAsia="Times New Roman" w:cstheme="minorHAnsi"/>
          <w:iCs/>
          <w:sz w:val="24"/>
          <w:szCs w:val="24"/>
          <w:lang w:eastAsia="sl-SI"/>
        </w:rPr>
        <w:t xml:space="preserve">/Zavod za </w:t>
      </w:r>
      <w:proofErr w:type="spellStart"/>
      <w:r w:rsidR="009C568A">
        <w:rPr>
          <w:rFonts w:eastAsia="Times New Roman" w:cstheme="minorHAnsi"/>
          <w:iCs/>
          <w:sz w:val="24"/>
          <w:szCs w:val="24"/>
          <w:lang w:eastAsia="sl-SI"/>
        </w:rPr>
        <w:t>školstvo</w:t>
      </w:r>
      <w:proofErr w:type="spellEnd"/>
      <w:r w:rsidR="009C568A">
        <w:rPr>
          <w:rFonts w:eastAsia="Times New Roman" w:cstheme="minorHAnsi"/>
          <w:iCs/>
          <w:sz w:val="24"/>
          <w:szCs w:val="24"/>
          <w:lang w:eastAsia="sl-SI"/>
        </w:rPr>
        <w:t>/Pedagoška institucija</w:t>
      </w:r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vrše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implementaciju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dokumenata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na teritoriju entiteta</w:t>
      </w:r>
      <w:r w:rsidR="009C568A">
        <w:rPr>
          <w:rFonts w:eastAsia="Times New Roman" w:cstheme="minorHAnsi"/>
          <w:iCs/>
          <w:sz w:val="24"/>
          <w:szCs w:val="24"/>
          <w:lang w:eastAsia="sl-SI"/>
        </w:rPr>
        <w:t xml:space="preserve">/kantona/županija/Brčko </w:t>
      </w:r>
      <w:proofErr w:type="spellStart"/>
      <w:r w:rsidR="009C568A">
        <w:rPr>
          <w:rFonts w:eastAsia="Times New Roman" w:cstheme="minorHAnsi"/>
          <w:iCs/>
          <w:sz w:val="24"/>
          <w:szCs w:val="24"/>
          <w:lang w:eastAsia="sl-SI"/>
        </w:rPr>
        <w:t>distrikt</w:t>
      </w:r>
      <w:r w:rsidR="00A82754">
        <w:rPr>
          <w:rFonts w:eastAsia="Times New Roman" w:cstheme="minorHAnsi"/>
          <w:iCs/>
          <w:sz w:val="24"/>
          <w:szCs w:val="24"/>
          <w:lang w:eastAsia="sl-SI"/>
        </w:rPr>
        <w:t>a</w:t>
      </w:r>
      <w:proofErr w:type="spellEnd"/>
    </w:p>
    <w:p w:rsidR="00B87F39" w:rsidRPr="004D1499" w:rsidRDefault="00B87F39" w:rsidP="00B87F3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Nastavnici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,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direktori</w:t>
      </w:r>
      <w:proofErr w:type="spellEnd"/>
      <w:r w:rsidR="00071B3F">
        <w:rPr>
          <w:rFonts w:eastAsia="Times New Roman" w:cstheme="minorHAnsi"/>
          <w:sz w:val="24"/>
          <w:szCs w:val="24"/>
          <w:lang w:eastAsia="sl-SI"/>
        </w:rPr>
        <w:t>/ravnatelji</w:t>
      </w:r>
      <w:r w:rsidR="00A82754">
        <w:rPr>
          <w:rFonts w:eastAsia="Times New Roman" w:cstheme="minorHAnsi"/>
          <w:sz w:val="24"/>
          <w:szCs w:val="24"/>
          <w:lang w:eastAsia="sl-SI"/>
        </w:rPr>
        <w:t xml:space="preserve">, </w:t>
      </w:r>
      <w:proofErr w:type="spellStart"/>
      <w:r w:rsidR="00A82754">
        <w:rPr>
          <w:rFonts w:eastAsia="Times New Roman" w:cstheme="minorHAnsi"/>
          <w:sz w:val="24"/>
          <w:szCs w:val="24"/>
          <w:lang w:eastAsia="sl-SI"/>
        </w:rPr>
        <w:t>stručni</w:t>
      </w:r>
      <w:proofErr w:type="spellEnd"/>
      <w:r w:rsidR="00A82754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A82754">
        <w:rPr>
          <w:rFonts w:eastAsia="Times New Roman" w:cstheme="minorHAnsi"/>
          <w:sz w:val="24"/>
          <w:szCs w:val="24"/>
          <w:lang w:eastAsia="sl-SI"/>
        </w:rPr>
        <w:t>su</w:t>
      </w:r>
      <w:r w:rsidRPr="004D1499">
        <w:rPr>
          <w:rFonts w:eastAsia="Times New Roman" w:cstheme="minorHAnsi"/>
          <w:sz w:val="24"/>
          <w:szCs w:val="24"/>
          <w:lang w:eastAsia="sl-SI"/>
        </w:rPr>
        <w:t>radnici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u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sljedećim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ustanovama i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obrazovnim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segmentima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>:</w:t>
      </w:r>
      <w:r w:rsidR="00A82754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A82754">
        <w:rPr>
          <w:rFonts w:eastAsia="Times New Roman" w:cstheme="minorHAnsi"/>
          <w:sz w:val="24"/>
          <w:szCs w:val="24"/>
          <w:lang w:eastAsia="sl-SI"/>
        </w:rPr>
        <w:t>vrtićima</w:t>
      </w:r>
      <w:proofErr w:type="spellEnd"/>
      <w:r w:rsidR="00A82754">
        <w:rPr>
          <w:rFonts w:eastAsia="Times New Roman" w:cstheme="minorHAnsi"/>
          <w:sz w:val="24"/>
          <w:szCs w:val="24"/>
          <w:lang w:eastAsia="sl-SI"/>
        </w:rPr>
        <w:t xml:space="preserve">, osnovnim </w:t>
      </w:r>
      <w:proofErr w:type="spellStart"/>
      <w:r w:rsidR="00A82754">
        <w:rPr>
          <w:rFonts w:eastAsia="Times New Roman" w:cstheme="minorHAnsi"/>
          <w:sz w:val="24"/>
          <w:szCs w:val="24"/>
          <w:lang w:eastAsia="sl-SI"/>
        </w:rPr>
        <w:t>školama</w:t>
      </w:r>
      <w:proofErr w:type="spellEnd"/>
      <w:r w:rsidR="00A82754">
        <w:rPr>
          <w:rFonts w:eastAsia="Times New Roman" w:cstheme="minorHAnsi"/>
          <w:sz w:val="24"/>
          <w:szCs w:val="24"/>
          <w:lang w:eastAsia="sl-SI"/>
        </w:rPr>
        <w:t xml:space="preserve">, </w:t>
      </w:r>
      <w:proofErr w:type="spellStart"/>
      <w:r w:rsidR="00A82754">
        <w:rPr>
          <w:rFonts w:eastAsia="Times New Roman" w:cstheme="minorHAnsi"/>
          <w:sz w:val="24"/>
          <w:szCs w:val="24"/>
          <w:lang w:eastAsia="sl-SI"/>
        </w:rPr>
        <w:t>opć</w:t>
      </w:r>
      <w:r w:rsidRPr="004D1499">
        <w:rPr>
          <w:rFonts w:eastAsia="Times New Roman" w:cstheme="minorHAnsi"/>
          <w:sz w:val="24"/>
          <w:szCs w:val="24"/>
          <w:lang w:eastAsia="sl-SI"/>
        </w:rPr>
        <w:t>e</w:t>
      </w:r>
      <w:r w:rsidR="002D206A">
        <w:rPr>
          <w:rFonts w:eastAsia="Times New Roman" w:cstheme="minorHAnsi"/>
          <w:sz w:val="24"/>
          <w:szCs w:val="24"/>
          <w:lang w:eastAsia="sl-SI"/>
        </w:rPr>
        <w:t>m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obrazovanju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, srednjim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strukovnim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školama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,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zavodima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za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odgoj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i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obrazovanje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djece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s</w:t>
      </w:r>
      <w:r w:rsidRPr="004D1499">
        <w:rPr>
          <w:rFonts w:eastAsia="Times New Roman" w:cstheme="minorHAnsi"/>
          <w:sz w:val="24"/>
          <w:szCs w:val="24"/>
          <w:lang w:eastAsia="sl-SI"/>
        </w:rPr>
        <w:t xml:space="preserve"> posebnim potrebama –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upotrebljavaju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dokumente kod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izrade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i k</w:t>
      </w:r>
      <w:r w:rsidR="00071B3F">
        <w:rPr>
          <w:rFonts w:eastAsia="Times New Roman" w:cstheme="minorHAnsi"/>
          <w:sz w:val="24"/>
          <w:szCs w:val="24"/>
          <w:lang w:eastAsia="sl-SI"/>
        </w:rPr>
        <w:t xml:space="preserve">onkretizacije </w:t>
      </w:r>
      <w:proofErr w:type="spellStart"/>
      <w:r w:rsidR="00071B3F">
        <w:rPr>
          <w:rFonts w:eastAsia="Times New Roman" w:cstheme="minorHAnsi"/>
          <w:sz w:val="24"/>
          <w:szCs w:val="24"/>
          <w:lang w:eastAsia="sl-SI"/>
        </w:rPr>
        <w:t>školskog</w:t>
      </w:r>
      <w:proofErr w:type="spellEnd"/>
      <w:r w:rsidR="00071B3F">
        <w:rPr>
          <w:rFonts w:eastAsia="Times New Roman" w:cstheme="minorHAnsi"/>
          <w:sz w:val="24"/>
          <w:szCs w:val="24"/>
          <w:lang w:eastAsia="sl-SI"/>
        </w:rPr>
        <w:t xml:space="preserve"> (</w:t>
      </w:r>
      <w:proofErr w:type="spellStart"/>
      <w:r w:rsidR="00071B3F">
        <w:rPr>
          <w:rFonts w:eastAsia="Times New Roman" w:cstheme="minorHAnsi"/>
          <w:sz w:val="24"/>
          <w:szCs w:val="24"/>
          <w:lang w:eastAsia="sl-SI"/>
        </w:rPr>
        <w:t>izvedenog</w:t>
      </w:r>
      <w:proofErr w:type="spellEnd"/>
      <w:r w:rsidR="00071B3F">
        <w:rPr>
          <w:rFonts w:eastAsia="Times New Roman" w:cstheme="minorHAnsi"/>
          <w:sz w:val="24"/>
          <w:szCs w:val="24"/>
          <w:lang w:eastAsia="sl-SI"/>
        </w:rPr>
        <w:t>) NPP-a</w:t>
      </w:r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kurikuluma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>.</w:t>
      </w:r>
    </w:p>
    <w:p w:rsidR="00B87F39" w:rsidRPr="004D1499" w:rsidRDefault="002D206A" w:rsidP="00B87F3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>
        <w:rPr>
          <w:rFonts w:eastAsia="Times New Roman" w:cstheme="minorHAnsi"/>
          <w:sz w:val="24"/>
          <w:szCs w:val="24"/>
          <w:lang w:eastAsia="sl-SI"/>
        </w:rPr>
        <w:t>Stručna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udruženja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direktora</w:t>
      </w:r>
      <w:proofErr w:type="spellEnd"/>
      <w:r w:rsidR="00071B3F">
        <w:rPr>
          <w:rFonts w:eastAsia="Times New Roman" w:cstheme="minorHAnsi"/>
          <w:sz w:val="24"/>
          <w:szCs w:val="24"/>
          <w:lang w:eastAsia="sl-SI"/>
        </w:rPr>
        <w:t>/ravnatelja</w:t>
      </w:r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i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nastavnika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daju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podršku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implementaciji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dokumenata</w:t>
      </w:r>
      <w:proofErr w:type="spellEnd"/>
    </w:p>
    <w:p w:rsidR="00B87F39" w:rsidRPr="004D1499" w:rsidRDefault="002D206A" w:rsidP="00B87F3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>
        <w:rPr>
          <w:rFonts w:eastAsia="Times New Roman" w:cstheme="minorHAnsi"/>
          <w:sz w:val="24"/>
          <w:szCs w:val="24"/>
          <w:lang w:eastAsia="sl-SI"/>
        </w:rPr>
        <w:t>Sveučilišta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odnosno fakulteti, prvenstveno oni fakulteti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koji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se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bave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obrazovanjem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budućih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nastavnika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obrazuju</w:t>
      </w:r>
      <w:proofErr w:type="spellEnd"/>
      <w:r w:rsidR="00B87F39" w:rsidRPr="004D1499">
        <w:rPr>
          <w:rFonts w:eastAsia="Times New Roman" w:cstheme="minorHAnsi"/>
          <w:sz w:val="24"/>
          <w:szCs w:val="24"/>
          <w:lang w:eastAsia="sl-SI"/>
        </w:rPr>
        <w:t xml:space="preserve"> nove učitelje za rad po novim </w:t>
      </w:r>
      <w:proofErr w:type="spellStart"/>
      <w:r w:rsidR="00B87F39" w:rsidRPr="004D1499">
        <w:rPr>
          <w:rFonts w:eastAsia="Times New Roman" w:cstheme="minorHAnsi"/>
          <w:sz w:val="24"/>
          <w:szCs w:val="24"/>
          <w:lang w:eastAsia="sl-SI"/>
        </w:rPr>
        <w:t>dokumentima</w:t>
      </w:r>
      <w:proofErr w:type="spellEnd"/>
    </w:p>
    <w:p w:rsidR="00F83949" w:rsidRPr="004D1499" w:rsidRDefault="00F83949" w:rsidP="00F83949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Tko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bi, po vašem mišljenju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morao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preuzeti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iniciativu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i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ko</w:t>
      </w:r>
      <w:r w:rsidR="002D206A">
        <w:rPr>
          <w:rFonts w:eastAsia="Times New Roman" w:cstheme="minorHAnsi"/>
          <w:iCs/>
          <w:sz w:val="24"/>
          <w:szCs w:val="24"/>
          <w:lang w:eastAsia="sl-SI"/>
        </w:rPr>
        <w:t>ordinaciju</w:t>
      </w:r>
      <w:proofErr w:type="spellEnd"/>
      <w:r w:rsidR="002D206A">
        <w:rPr>
          <w:rFonts w:eastAsia="Times New Roman" w:cstheme="minorHAnsi"/>
          <w:iCs/>
          <w:sz w:val="24"/>
          <w:szCs w:val="24"/>
          <w:lang w:eastAsia="sl-SI"/>
        </w:rPr>
        <w:t xml:space="preserve"> aktivnosti za </w:t>
      </w:r>
      <w:proofErr w:type="spellStart"/>
      <w:r w:rsidR="002D206A">
        <w:rPr>
          <w:rFonts w:eastAsia="Times New Roman" w:cstheme="minorHAnsi"/>
          <w:iCs/>
          <w:sz w:val="24"/>
          <w:szCs w:val="24"/>
          <w:lang w:eastAsia="sl-SI"/>
        </w:rPr>
        <w:t>prihvat</w:t>
      </w:r>
      <w:r w:rsidRPr="004D1499">
        <w:rPr>
          <w:rFonts w:eastAsia="Times New Roman" w:cstheme="minorHAnsi"/>
          <w:iCs/>
          <w:sz w:val="24"/>
          <w:szCs w:val="24"/>
          <w:lang w:eastAsia="sl-SI"/>
        </w:rPr>
        <w:t>anje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reformskih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dokumenata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>, koga b</w:t>
      </w:r>
      <w:r w:rsidR="002D206A">
        <w:rPr>
          <w:rFonts w:eastAsia="Times New Roman" w:cstheme="minorHAnsi"/>
          <w:iCs/>
          <w:sz w:val="24"/>
          <w:szCs w:val="24"/>
          <w:lang w:eastAsia="sl-SI"/>
        </w:rPr>
        <w:t xml:space="preserve">i pri </w:t>
      </w:r>
      <w:proofErr w:type="spellStart"/>
      <w:r w:rsidR="002D206A">
        <w:rPr>
          <w:rFonts w:eastAsia="Times New Roman" w:cstheme="minorHAnsi"/>
          <w:iCs/>
          <w:sz w:val="24"/>
          <w:szCs w:val="24"/>
          <w:lang w:eastAsia="sl-SI"/>
        </w:rPr>
        <w:t>tome</w:t>
      </w:r>
      <w:proofErr w:type="spellEnd"/>
      <w:r w:rsidR="002D206A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iCs/>
          <w:sz w:val="24"/>
          <w:szCs w:val="24"/>
          <w:lang w:eastAsia="sl-SI"/>
        </w:rPr>
        <w:t>morao</w:t>
      </w:r>
      <w:proofErr w:type="spellEnd"/>
      <w:r w:rsidR="002D206A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iCs/>
          <w:sz w:val="24"/>
          <w:szCs w:val="24"/>
          <w:lang w:eastAsia="sl-SI"/>
        </w:rPr>
        <w:t>uključivati</w:t>
      </w:r>
      <w:proofErr w:type="spellEnd"/>
      <w:r w:rsidR="002D206A">
        <w:rPr>
          <w:rFonts w:eastAsia="Times New Roman" w:cstheme="minorHAnsi"/>
          <w:iCs/>
          <w:sz w:val="24"/>
          <w:szCs w:val="24"/>
          <w:lang w:eastAsia="sl-SI"/>
        </w:rPr>
        <w:t>, s</w:t>
      </w:r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kojim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problemima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bi se pri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tome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susreo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i kako bi bilo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moguće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te probleme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rješavati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? </w:t>
      </w:r>
      <w:r w:rsidRPr="004D1499">
        <w:rPr>
          <w:rFonts w:cstheme="minorHAnsi"/>
          <w:iCs/>
          <w:sz w:val="24"/>
          <w:szCs w:val="24"/>
        </w:rPr>
        <w:t xml:space="preserve">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2D206A">
        <w:rPr>
          <w:rFonts w:cstheme="minorHAnsi"/>
          <w:iCs/>
          <w:sz w:val="24"/>
          <w:szCs w:val="24"/>
        </w:rPr>
        <w:t>graničenja</w:t>
      </w:r>
      <w:proofErr w:type="spellEnd"/>
      <w:r w:rsidR="002D206A">
        <w:rPr>
          <w:rFonts w:cstheme="minorHAnsi"/>
          <w:iCs/>
          <w:sz w:val="24"/>
          <w:szCs w:val="24"/>
        </w:rPr>
        <w:t xml:space="preserve">, </w:t>
      </w:r>
      <w:proofErr w:type="spellStart"/>
      <w:r w:rsidR="002D206A">
        <w:rPr>
          <w:rFonts w:cstheme="minorHAnsi"/>
          <w:iCs/>
          <w:sz w:val="24"/>
          <w:szCs w:val="24"/>
        </w:rPr>
        <w:t>koja</w:t>
      </w:r>
      <w:proofErr w:type="spellEnd"/>
      <w:r w:rsidR="002D206A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2D206A">
        <w:rPr>
          <w:rFonts w:cstheme="minorHAnsi"/>
          <w:iCs/>
          <w:sz w:val="24"/>
          <w:szCs w:val="24"/>
        </w:rPr>
        <w:t>vjerojatno</w:t>
      </w:r>
      <w:proofErr w:type="spellEnd"/>
      <w:r w:rsidR="002D206A">
        <w:rPr>
          <w:rFonts w:cstheme="minorHAnsi"/>
          <w:iCs/>
          <w:sz w:val="24"/>
          <w:szCs w:val="24"/>
        </w:rPr>
        <w:t xml:space="preserve"> u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slijedećih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2D206A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FA7B40" w:rsidRPr="004D1499" w:rsidRDefault="00FA7B40" w:rsidP="00FA7B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F83949" w:rsidRPr="004D1499" w:rsidRDefault="00F83949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morao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preuzeti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iniciativu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koordinaciju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F83949" w:rsidRPr="004D1499" w:rsidRDefault="00F83949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F83949" w:rsidRPr="004D1499" w:rsidRDefault="00F83949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toga:</w:t>
      </w:r>
    </w:p>
    <w:p w:rsidR="00F83949" w:rsidRPr="004D1499" w:rsidRDefault="00F83949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F83949" w:rsidRPr="004D1499" w:rsidRDefault="00F83949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761A63" w:rsidRPr="004D1499" w:rsidRDefault="00761A63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761A63" w:rsidRPr="004D1499" w:rsidRDefault="00761A63" w:rsidP="0076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="002D206A">
        <w:rPr>
          <w:rFonts w:cstheme="minorHAnsi"/>
          <w:iCs/>
          <w:color w:val="1D1D1B"/>
          <w:sz w:val="24"/>
          <w:szCs w:val="24"/>
        </w:rPr>
        <w:t>sudjelovatelja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kod toga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761A63" w:rsidRPr="004D1499" w:rsidRDefault="00761A63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F83949" w:rsidRPr="004D1499" w:rsidRDefault="00F83949" w:rsidP="00F8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FA7B40" w:rsidRPr="004D1499" w:rsidRDefault="00FA7B40" w:rsidP="00FA7B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0518EB" w:rsidRPr="004D1499" w:rsidRDefault="000518EB" w:rsidP="000518EB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4D1499">
        <w:rPr>
          <w:rFonts w:eastAsia="Times New Roman" w:cstheme="minorHAnsi"/>
          <w:sz w:val="24"/>
          <w:szCs w:val="24"/>
          <w:lang w:eastAsia="sl-SI"/>
        </w:rPr>
        <w:t>Problem</w:t>
      </w:r>
    </w:p>
    <w:p w:rsidR="000518EB" w:rsidRPr="004D1499" w:rsidRDefault="000518EB" w:rsidP="000518E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FA7B40" w:rsidRPr="004D1499" w:rsidRDefault="00F83949" w:rsidP="000518E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Značajan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faktor implementacije je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podrška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odgojno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obrazovnim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ustanovama na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području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nastavne tehnologije. Pred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implementacijom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(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ili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uporedno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) </w:t>
      </w:r>
      <w:r w:rsidRPr="004D1499">
        <w:rPr>
          <w:rFonts w:eastAsia="Times New Roman" w:cstheme="minorHAnsi"/>
          <w:sz w:val="24"/>
          <w:szCs w:val="24"/>
          <w:lang w:eastAsia="sl-SI"/>
        </w:rPr>
        <w:t xml:space="preserve"> treb</w:t>
      </w:r>
      <w:r w:rsidR="002D206A">
        <w:rPr>
          <w:rFonts w:eastAsia="Times New Roman" w:cstheme="minorHAnsi"/>
          <w:sz w:val="24"/>
          <w:szCs w:val="24"/>
          <w:lang w:eastAsia="sl-SI"/>
        </w:rPr>
        <w:t xml:space="preserve">a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odgovarajuće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opremiti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škole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s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tehnologijom</w:t>
      </w:r>
      <w:proofErr w:type="spellEnd"/>
      <w:r w:rsidR="002D206A">
        <w:rPr>
          <w:rFonts w:eastAsia="Times New Roman" w:cstheme="minorHAnsi"/>
          <w:sz w:val="24"/>
          <w:szCs w:val="24"/>
          <w:lang w:eastAsia="sl-SI"/>
        </w:rPr>
        <w:t xml:space="preserve"> i učenike s</w:t>
      </w:r>
      <w:r w:rsidRPr="004D1499">
        <w:rPr>
          <w:rFonts w:eastAsia="Times New Roman" w:cstheme="minorHAnsi"/>
          <w:sz w:val="24"/>
          <w:szCs w:val="24"/>
          <w:lang w:eastAsia="sl-SI"/>
        </w:rPr>
        <w:t xml:space="preserve"> nastavnim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sredstvima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. </w:t>
      </w:r>
      <w:r w:rsidR="00CD0785" w:rsidRPr="004D1499">
        <w:rPr>
          <w:rFonts w:eastAsia="Times New Roman" w:cstheme="minorHAnsi"/>
          <w:sz w:val="24"/>
          <w:szCs w:val="24"/>
          <w:lang w:eastAsia="sl-SI"/>
        </w:rPr>
        <w:t xml:space="preserve">Isto tako je </w:t>
      </w:r>
      <w:proofErr w:type="spellStart"/>
      <w:r w:rsidR="00CD0785" w:rsidRPr="004D1499">
        <w:rPr>
          <w:rFonts w:eastAsia="Times New Roman" w:cstheme="minorHAnsi"/>
          <w:sz w:val="24"/>
          <w:szCs w:val="24"/>
          <w:lang w:eastAsia="sl-SI"/>
        </w:rPr>
        <w:t>neophodna</w:t>
      </w:r>
      <w:proofErr w:type="spellEnd"/>
      <w:r w:rsidR="00CD0785"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CD0785" w:rsidRPr="004D1499">
        <w:rPr>
          <w:rFonts w:eastAsia="Times New Roman" w:cstheme="minorHAnsi"/>
          <w:sz w:val="24"/>
          <w:szCs w:val="24"/>
          <w:lang w:eastAsia="sl-SI"/>
        </w:rPr>
        <w:t>podrška</w:t>
      </w:r>
      <w:proofErr w:type="spellEnd"/>
      <w:r w:rsidR="00CD0785" w:rsidRPr="004D1499">
        <w:rPr>
          <w:rFonts w:eastAsia="Times New Roman" w:cstheme="minorHAnsi"/>
          <w:sz w:val="24"/>
          <w:szCs w:val="24"/>
          <w:lang w:eastAsia="sl-SI"/>
        </w:rPr>
        <w:t xml:space="preserve"> i promocija medija. </w:t>
      </w:r>
      <w:r w:rsidRPr="004D1499">
        <w:rPr>
          <w:rFonts w:eastAsia="Times New Roman" w:cstheme="minorHAnsi"/>
          <w:sz w:val="24"/>
          <w:szCs w:val="24"/>
          <w:lang w:eastAsia="sl-SI"/>
        </w:rPr>
        <w:t>Ciljna publika je:</w:t>
      </w:r>
    </w:p>
    <w:p w:rsidR="00F83949" w:rsidRPr="004D1499" w:rsidRDefault="00CD0785" w:rsidP="00F83949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Ministarstva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i lokalne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zajednice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(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različito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za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različite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="002D206A">
        <w:rPr>
          <w:rFonts w:eastAsia="Times New Roman" w:cstheme="minorHAnsi"/>
          <w:sz w:val="24"/>
          <w:szCs w:val="24"/>
          <w:lang w:eastAsia="sl-SI"/>
        </w:rPr>
        <w:t>podsustave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odgoja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i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obrazovanja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>)</w:t>
      </w:r>
    </w:p>
    <w:p w:rsidR="00B87F39" w:rsidRPr="004D1499" w:rsidRDefault="00B87F39" w:rsidP="00B87F3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Izdavačke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kuće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, 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koje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izdaju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udžbenike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po novim nastavnim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planovima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i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programima</w:t>
      </w:r>
      <w:proofErr w:type="spellEnd"/>
    </w:p>
    <w:p w:rsidR="00B87F39" w:rsidRPr="004D1499" w:rsidRDefault="00B87F39" w:rsidP="00B87F3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Nevladine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i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međunarodne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organizacije u BiH i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regionu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koje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pomažu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in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financiraju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implementaciju</w:t>
      </w:r>
      <w:proofErr w:type="spellEnd"/>
    </w:p>
    <w:p w:rsidR="00B87F39" w:rsidRPr="004D1499" w:rsidRDefault="00B87F39" w:rsidP="00B87F3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4D1499">
        <w:rPr>
          <w:rFonts w:eastAsia="Times New Roman" w:cstheme="minorHAnsi"/>
          <w:sz w:val="24"/>
          <w:szCs w:val="24"/>
          <w:lang w:eastAsia="sl-SI"/>
        </w:rPr>
        <w:t xml:space="preserve">Mediji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koji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prate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obrazovanje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promoviraju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implementaciju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novog</w:t>
      </w:r>
      <w:proofErr w:type="spellEnd"/>
      <w:r w:rsidRPr="004D1499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sz w:val="24"/>
          <w:szCs w:val="24"/>
          <w:lang w:eastAsia="sl-SI"/>
        </w:rPr>
        <w:t>kurikuluma</w:t>
      </w:r>
      <w:proofErr w:type="spellEnd"/>
    </w:p>
    <w:p w:rsidR="00B87F39" w:rsidRPr="004D1499" w:rsidRDefault="00B87F39" w:rsidP="00B87F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F83949" w:rsidRPr="004D1499" w:rsidRDefault="00F83949" w:rsidP="00B87F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CD0785" w:rsidRPr="004D1499" w:rsidRDefault="00CD0785" w:rsidP="00CD0785">
      <w:pPr>
        <w:rPr>
          <w:rFonts w:cstheme="minorHAnsi"/>
          <w:iCs/>
          <w:sz w:val="24"/>
          <w:szCs w:val="24"/>
        </w:rPr>
      </w:pP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Tko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bi, po vašem mišljenju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morao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preuzeti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iniciativu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i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ko</w:t>
      </w:r>
      <w:r w:rsidR="002D206A">
        <w:rPr>
          <w:rFonts w:eastAsia="Times New Roman" w:cstheme="minorHAnsi"/>
          <w:iCs/>
          <w:sz w:val="24"/>
          <w:szCs w:val="24"/>
          <w:lang w:eastAsia="sl-SI"/>
        </w:rPr>
        <w:t>ordinaciju</w:t>
      </w:r>
      <w:proofErr w:type="spellEnd"/>
      <w:r w:rsidR="002D206A">
        <w:rPr>
          <w:rFonts w:eastAsia="Times New Roman" w:cstheme="minorHAnsi"/>
          <w:iCs/>
          <w:sz w:val="24"/>
          <w:szCs w:val="24"/>
          <w:lang w:eastAsia="sl-SI"/>
        </w:rPr>
        <w:t xml:space="preserve"> aktivnosti za </w:t>
      </w:r>
      <w:proofErr w:type="spellStart"/>
      <w:r w:rsidR="002D206A">
        <w:rPr>
          <w:rFonts w:eastAsia="Times New Roman" w:cstheme="minorHAnsi"/>
          <w:iCs/>
          <w:sz w:val="24"/>
          <w:szCs w:val="24"/>
          <w:lang w:eastAsia="sl-SI"/>
        </w:rPr>
        <w:t>prihvat</w:t>
      </w:r>
      <w:r w:rsidRPr="004D1499">
        <w:rPr>
          <w:rFonts w:eastAsia="Times New Roman" w:cstheme="minorHAnsi"/>
          <w:iCs/>
          <w:sz w:val="24"/>
          <w:szCs w:val="24"/>
          <w:lang w:eastAsia="sl-SI"/>
        </w:rPr>
        <w:t>anje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reformskih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dokumenata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, koga bi pri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tome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morao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uključiva</w:t>
      </w:r>
      <w:r w:rsidR="002D206A">
        <w:rPr>
          <w:rFonts w:eastAsia="Times New Roman" w:cstheme="minorHAnsi"/>
          <w:iCs/>
          <w:sz w:val="24"/>
          <w:szCs w:val="24"/>
          <w:lang w:eastAsia="sl-SI"/>
        </w:rPr>
        <w:t>ti</w:t>
      </w:r>
      <w:proofErr w:type="spellEnd"/>
      <w:r w:rsidR="002D206A">
        <w:rPr>
          <w:rFonts w:eastAsia="Times New Roman" w:cstheme="minorHAnsi"/>
          <w:iCs/>
          <w:sz w:val="24"/>
          <w:szCs w:val="24"/>
          <w:lang w:eastAsia="sl-SI"/>
        </w:rPr>
        <w:t>, s</w:t>
      </w:r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kojim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problemima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bi se pri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tome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susreo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i kako bi bilo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moguće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 te probleme </w:t>
      </w:r>
      <w:proofErr w:type="spellStart"/>
      <w:r w:rsidRPr="004D1499">
        <w:rPr>
          <w:rFonts w:eastAsia="Times New Roman" w:cstheme="minorHAnsi"/>
          <w:iCs/>
          <w:sz w:val="24"/>
          <w:szCs w:val="24"/>
          <w:lang w:eastAsia="sl-SI"/>
        </w:rPr>
        <w:t>rješavati</w:t>
      </w:r>
      <w:proofErr w:type="spellEnd"/>
      <w:r w:rsidRPr="004D1499">
        <w:rPr>
          <w:rFonts w:eastAsia="Times New Roman" w:cstheme="minorHAnsi"/>
          <w:iCs/>
          <w:sz w:val="24"/>
          <w:szCs w:val="24"/>
          <w:lang w:eastAsia="sl-SI"/>
        </w:rPr>
        <w:t xml:space="preserve">? </w:t>
      </w:r>
      <w:r w:rsidRPr="004D1499">
        <w:rPr>
          <w:rFonts w:cstheme="minorHAnsi"/>
          <w:iCs/>
          <w:sz w:val="24"/>
          <w:szCs w:val="24"/>
        </w:rPr>
        <w:t xml:space="preserve">Kod toga pokušajte </w:t>
      </w:r>
      <w:proofErr w:type="spellStart"/>
      <w:r w:rsidRPr="004D1499">
        <w:rPr>
          <w:rFonts w:cstheme="minorHAnsi"/>
          <w:iCs/>
          <w:sz w:val="24"/>
          <w:szCs w:val="24"/>
        </w:rPr>
        <w:t>uzeti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u obzir </w:t>
      </w:r>
      <w:proofErr w:type="spellStart"/>
      <w:r w:rsidRPr="004D1499">
        <w:rPr>
          <w:rFonts w:cstheme="minorHAnsi"/>
          <w:iCs/>
          <w:sz w:val="24"/>
          <w:szCs w:val="24"/>
        </w:rPr>
        <w:t>o</w:t>
      </w:r>
      <w:r w:rsidR="002D206A">
        <w:rPr>
          <w:rFonts w:cstheme="minorHAnsi"/>
          <w:iCs/>
          <w:sz w:val="24"/>
          <w:szCs w:val="24"/>
        </w:rPr>
        <w:t>graničenja</w:t>
      </w:r>
      <w:proofErr w:type="spellEnd"/>
      <w:r w:rsidR="002D206A">
        <w:rPr>
          <w:rFonts w:cstheme="minorHAnsi"/>
          <w:iCs/>
          <w:sz w:val="24"/>
          <w:szCs w:val="24"/>
        </w:rPr>
        <w:t xml:space="preserve">, </w:t>
      </w:r>
      <w:proofErr w:type="spellStart"/>
      <w:r w:rsidR="002D206A">
        <w:rPr>
          <w:rFonts w:cstheme="minorHAnsi"/>
          <w:iCs/>
          <w:sz w:val="24"/>
          <w:szCs w:val="24"/>
        </w:rPr>
        <w:t>koja</w:t>
      </w:r>
      <w:proofErr w:type="spellEnd"/>
      <w:r w:rsidR="002D206A">
        <w:rPr>
          <w:rFonts w:cstheme="minorHAnsi"/>
          <w:iCs/>
          <w:sz w:val="24"/>
          <w:szCs w:val="24"/>
        </w:rPr>
        <w:t xml:space="preserve"> se </w:t>
      </w:r>
      <w:proofErr w:type="spellStart"/>
      <w:r w:rsidR="002D206A">
        <w:rPr>
          <w:rFonts w:cstheme="minorHAnsi"/>
          <w:iCs/>
          <w:sz w:val="24"/>
          <w:szCs w:val="24"/>
        </w:rPr>
        <w:t>vjerojatno</w:t>
      </w:r>
      <w:proofErr w:type="spellEnd"/>
      <w:r w:rsidR="002D206A">
        <w:rPr>
          <w:rFonts w:cstheme="minorHAnsi"/>
          <w:iCs/>
          <w:sz w:val="24"/>
          <w:szCs w:val="24"/>
        </w:rPr>
        <w:t xml:space="preserve"> u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slijedećih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nekoliko </w:t>
      </w:r>
      <w:proofErr w:type="spellStart"/>
      <w:r w:rsidRPr="004D1499">
        <w:rPr>
          <w:rFonts w:cstheme="minorHAnsi"/>
          <w:iCs/>
          <w:sz w:val="24"/>
          <w:szCs w:val="24"/>
        </w:rPr>
        <w:t>godina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neće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mijenjati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r w:rsidR="002D206A">
        <w:rPr>
          <w:rFonts w:cstheme="minorHAnsi"/>
          <w:iCs/>
          <w:sz w:val="24"/>
          <w:szCs w:val="24"/>
        </w:rPr>
        <w:t>(kadrovska struktura agencije i</w:t>
      </w:r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financijska</w:t>
      </w:r>
      <w:proofErr w:type="spellEnd"/>
      <w:r w:rsidRPr="004D1499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sz w:val="24"/>
          <w:szCs w:val="24"/>
        </w:rPr>
        <w:t>ograničenja</w:t>
      </w:r>
      <w:proofErr w:type="spellEnd"/>
      <w:r w:rsidRPr="004D1499">
        <w:rPr>
          <w:rFonts w:cstheme="minorHAnsi"/>
          <w:iCs/>
          <w:sz w:val="24"/>
          <w:szCs w:val="24"/>
        </w:rPr>
        <w:t>).</w:t>
      </w:r>
    </w:p>
    <w:p w:rsidR="00CD0785" w:rsidRPr="004D1499" w:rsidRDefault="00CD0785" w:rsidP="00CD078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CD0785" w:rsidRPr="004D1499" w:rsidRDefault="00CD0785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Tko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morao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preuzeti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iniciativu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koordinaciju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CD0785" w:rsidRPr="004D1499" w:rsidRDefault="00CD0785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CD0785" w:rsidRPr="004D1499" w:rsidRDefault="00CD0785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S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kojim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problemima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bi se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susreli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kod toga:</w:t>
      </w:r>
    </w:p>
    <w:p w:rsidR="00CD0785" w:rsidRPr="004D1499" w:rsidRDefault="00CD0785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CD0785" w:rsidRPr="004D1499" w:rsidRDefault="00CD0785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lastRenderedPageBreak/>
        <w:t xml:space="preserve">Kako bi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rješavali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te probleme:</w:t>
      </w:r>
    </w:p>
    <w:p w:rsidR="00761A63" w:rsidRPr="004D1499" w:rsidRDefault="00761A63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761A63" w:rsidRPr="004D1499" w:rsidRDefault="00761A63" w:rsidP="00761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  <w:r w:rsidRPr="004D1499">
        <w:rPr>
          <w:rFonts w:cstheme="minorHAnsi"/>
          <w:iCs/>
          <w:color w:val="1D1D1B"/>
          <w:sz w:val="24"/>
          <w:szCs w:val="24"/>
        </w:rPr>
        <w:t xml:space="preserve">Kako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ocjenjujete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vlastitu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osposobljenost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mogućih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drugih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sudionika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za te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poslove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i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koja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 xml:space="preserve"> dodatna znanja bi kod toga </w:t>
      </w:r>
      <w:proofErr w:type="spellStart"/>
      <w:r w:rsidRPr="004D1499">
        <w:rPr>
          <w:rFonts w:cstheme="minorHAnsi"/>
          <w:iCs/>
          <w:color w:val="1D1D1B"/>
          <w:sz w:val="24"/>
          <w:szCs w:val="24"/>
        </w:rPr>
        <w:t>trebali</w:t>
      </w:r>
      <w:proofErr w:type="spellEnd"/>
      <w:r w:rsidRPr="004D1499">
        <w:rPr>
          <w:rFonts w:cstheme="minorHAnsi"/>
          <w:iCs/>
          <w:color w:val="1D1D1B"/>
          <w:sz w:val="24"/>
          <w:szCs w:val="24"/>
        </w:rPr>
        <w:t>:</w:t>
      </w:r>
    </w:p>
    <w:p w:rsidR="00761A63" w:rsidRPr="004D1499" w:rsidRDefault="00761A63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CD0785" w:rsidRPr="004D1499" w:rsidRDefault="00CD0785" w:rsidP="00CD0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Cs/>
          <w:color w:val="1D1D1B"/>
          <w:sz w:val="24"/>
          <w:szCs w:val="24"/>
        </w:rPr>
      </w:pPr>
    </w:p>
    <w:p w:rsidR="00CD0785" w:rsidRPr="004D1499" w:rsidRDefault="00CD0785" w:rsidP="00CD078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F83949" w:rsidRPr="004D1499" w:rsidRDefault="00F83949" w:rsidP="00B87F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CD0785" w:rsidRPr="004D1499" w:rsidRDefault="00CD0785" w:rsidP="000B4FDF">
      <w:pPr>
        <w:rPr>
          <w:rFonts w:cstheme="minorHAnsi"/>
          <w:b/>
          <w:sz w:val="24"/>
          <w:szCs w:val="24"/>
        </w:rPr>
      </w:pPr>
    </w:p>
    <w:p w:rsidR="00B87F39" w:rsidRPr="004D1499" w:rsidRDefault="002D206A" w:rsidP="000B4FDF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Praćenje</w:t>
      </w:r>
      <w:proofErr w:type="spellEnd"/>
      <w:r>
        <w:rPr>
          <w:rFonts w:cstheme="minorHAnsi"/>
          <w:b/>
          <w:sz w:val="24"/>
          <w:szCs w:val="24"/>
        </w:rPr>
        <w:t xml:space="preserve"> i evalu</w:t>
      </w:r>
      <w:r w:rsidR="00B87F39" w:rsidRPr="004D1499">
        <w:rPr>
          <w:rFonts w:cstheme="minorHAnsi"/>
          <w:b/>
          <w:sz w:val="24"/>
          <w:szCs w:val="24"/>
        </w:rPr>
        <w:t>acija</w:t>
      </w:r>
    </w:p>
    <w:p w:rsidR="00356F52" w:rsidRPr="004D1499" w:rsidRDefault="00356F52" w:rsidP="00356F52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problem</w:t>
      </w:r>
    </w:p>
    <w:p w:rsidR="00B87F39" w:rsidRPr="004D1499" w:rsidRDefault="00CD0785" w:rsidP="000B4FDF">
      <w:pPr>
        <w:rPr>
          <w:rFonts w:cstheme="minorHAnsi"/>
          <w:sz w:val="24"/>
          <w:szCs w:val="24"/>
        </w:rPr>
      </w:pPr>
      <w:proofErr w:type="spellStart"/>
      <w:r w:rsidRPr="004D1499">
        <w:rPr>
          <w:rFonts w:cstheme="minorHAnsi"/>
          <w:sz w:val="24"/>
          <w:szCs w:val="24"/>
        </w:rPr>
        <w:t>Provjeravanje</w:t>
      </w:r>
      <w:proofErr w:type="spellEnd"/>
      <w:r w:rsidRPr="004D1499">
        <w:rPr>
          <w:rFonts w:cstheme="minorHAnsi"/>
          <w:sz w:val="24"/>
          <w:szCs w:val="24"/>
        </w:rPr>
        <w:t xml:space="preserve"> znanja na kraju </w:t>
      </w:r>
      <w:proofErr w:type="spellStart"/>
      <w:r w:rsidR="002D206A">
        <w:rPr>
          <w:rFonts w:cstheme="minorHAnsi"/>
          <w:sz w:val="24"/>
          <w:szCs w:val="24"/>
        </w:rPr>
        <w:t>razdoblja</w:t>
      </w:r>
      <w:proofErr w:type="spellEnd"/>
      <w:r w:rsidRPr="004D1499">
        <w:rPr>
          <w:rFonts w:cstheme="minorHAnsi"/>
          <w:sz w:val="24"/>
          <w:szCs w:val="24"/>
        </w:rPr>
        <w:t xml:space="preserve"> (OŠ, SO, SSO)</w:t>
      </w:r>
    </w:p>
    <w:p w:rsidR="00356F52" w:rsidRPr="004D1499" w:rsidRDefault="00356F52" w:rsidP="000B4FDF">
      <w:pPr>
        <w:rPr>
          <w:rFonts w:cstheme="minorHAnsi"/>
          <w:sz w:val="24"/>
          <w:szCs w:val="24"/>
        </w:rPr>
      </w:pPr>
    </w:p>
    <w:p w:rsidR="00356F52" w:rsidRPr="004D1499" w:rsidRDefault="00356F52" w:rsidP="00356F52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problem</w:t>
      </w:r>
    </w:p>
    <w:p w:rsidR="00CD0785" w:rsidRPr="004D1499" w:rsidRDefault="00CD0785" w:rsidP="000B4FDF">
      <w:pPr>
        <w:rPr>
          <w:rFonts w:cstheme="minorHAnsi"/>
          <w:sz w:val="24"/>
          <w:szCs w:val="24"/>
        </w:rPr>
      </w:pPr>
      <w:proofErr w:type="spellStart"/>
      <w:r w:rsidRPr="004D1499">
        <w:rPr>
          <w:rFonts w:cstheme="minorHAnsi"/>
          <w:sz w:val="24"/>
          <w:szCs w:val="24"/>
        </w:rPr>
        <w:t>Završni</w:t>
      </w:r>
      <w:proofErr w:type="spellEnd"/>
      <w:r w:rsidRPr="004D1499">
        <w:rPr>
          <w:rFonts w:cstheme="minorHAnsi"/>
          <w:sz w:val="24"/>
          <w:szCs w:val="24"/>
        </w:rPr>
        <w:t xml:space="preserve"> </w:t>
      </w:r>
      <w:proofErr w:type="spellStart"/>
      <w:r w:rsidRPr="004D1499">
        <w:rPr>
          <w:rFonts w:cstheme="minorHAnsi"/>
          <w:sz w:val="24"/>
          <w:szCs w:val="24"/>
        </w:rPr>
        <w:t>ispiti</w:t>
      </w:r>
      <w:proofErr w:type="spellEnd"/>
      <w:r w:rsidRPr="004D1499">
        <w:rPr>
          <w:rFonts w:cstheme="minorHAnsi"/>
          <w:sz w:val="24"/>
          <w:szCs w:val="24"/>
        </w:rPr>
        <w:t xml:space="preserve"> (na kraju osnovne </w:t>
      </w:r>
      <w:proofErr w:type="spellStart"/>
      <w:r w:rsidRPr="004D1499">
        <w:rPr>
          <w:rFonts w:cstheme="minorHAnsi"/>
          <w:sz w:val="24"/>
          <w:szCs w:val="24"/>
        </w:rPr>
        <w:t>škole</w:t>
      </w:r>
      <w:proofErr w:type="spellEnd"/>
      <w:r w:rsidRPr="004D1499">
        <w:rPr>
          <w:rFonts w:cstheme="minorHAnsi"/>
          <w:sz w:val="24"/>
          <w:szCs w:val="24"/>
        </w:rPr>
        <w:t xml:space="preserve">, </w:t>
      </w:r>
      <w:proofErr w:type="spellStart"/>
      <w:r w:rsidRPr="004D1499">
        <w:rPr>
          <w:rFonts w:cstheme="minorHAnsi"/>
          <w:sz w:val="24"/>
          <w:szCs w:val="24"/>
        </w:rPr>
        <w:t>opća</w:t>
      </w:r>
      <w:proofErr w:type="spellEnd"/>
      <w:r w:rsidRPr="004D1499">
        <w:rPr>
          <w:rFonts w:cstheme="minorHAnsi"/>
          <w:sz w:val="24"/>
          <w:szCs w:val="24"/>
        </w:rPr>
        <w:t xml:space="preserve"> matura, </w:t>
      </w:r>
      <w:proofErr w:type="spellStart"/>
      <w:r w:rsidRPr="004D1499">
        <w:rPr>
          <w:rFonts w:cstheme="minorHAnsi"/>
          <w:sz w:val="24"/>
          <w:szCs w:val="24"/>
        </w:rPr>
        <w:t>stručna</w:t>
      </w:r>
      <w:proofErr w:type="spellEnd"/>
      <w:r w:rsidRPr="004D1499">
        <w:rPr>
          <w:rFonts w:cstheme="minorHAnsi"/>
          <w:sz w:val="24"/>
          <w:szCs w:val="24"/>
        </w:rPr>
        <w:t xml:space="preserve"> matura)</w:t>
      </w:r>
    </w:p>
    <w:p w:rsidR="00356F52" w:rsidRPr="004D1499" w:rsidRDefault="00356F52" w:rsidP="000B4FDF">
      <w:pPr>
        <w:rPr>
          <w:rFonts w:cstheme="minorHAnsi"/>
          <w:sz w:val="24"/>
          <w:szCs w:val="24"/>
        </w:rPr>
      </w:pPr>
    </w:p>
    <w:p w:rsidR="00356F52" w:rsidRPr="004D1499" w:rsidRDefault="00356F52" w:rsidP="00356F52">
      <w:pPr>
        <w:pStyle w:val="Odstavekseznam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4D1499">
        <w:rPr>
          <w:rFonts w:cstheme="minorHAnsi"/>
          <w:sz w:val="24"/>
          <w:szCs w:val="24"/>
        </w:rPr>
        <w:t>problem</w:t>
      </w:r>
    </w:p>
    <w:p w:rsidR="00CD0785" w:rsidRPr="004D1499" w:rsidRDefault="00CD0785" w:rsidP="000B4FDF">
      <w:pPr>
        <w:rPr>
          <w:rFonts w:cstheme="minorHAnsi"/>
          <w:sz w:val="24"/>
          <w:szCs w:val="24"/>
        </w:rPr>
      </w:pPr>
      <w:proofErr w:type="spellStart"/>
      <w:r w:rsidRPr="004D1499">
        <w:rPr>
          <w:rFonts w:cstheme="minorHAnsi"/>
          <w:sz w:val="24"/>
          <w:szCs w:val="24"/>
        </w:rPr>
        <w:t>Međunarodne</w:t>
      </w:r>
      <w:proofErr w:type="spellEnd"/>
      <w:r w:rsidRPr="004D1499">
        <w:rPr>
          <w:rFonts w:cstheme="minorHAnsi"/>
          <w:sz w:val="24"/>
          <w:szCs w:val="24"/>
        </w:rPr>
        <w:t xml:space="preserve"> komparativne </w:t>
      </w:r>
      <w:proofErr w:type="spellStart"/>
      <w:r w:rsidRPr="004D1499">
        <w:rPr>
          <w:rFonts w:cstheme="minorHAnsi"/>
          <w:sz w:val="24"/>
          <w:szCs w:val="24"/>
        </w:rPr>
        <w:t>studije</w:t>
      </w:r>
      <w:proofErr w:type="spellEnd"/>
      <w:r w:rsidRPr="004D1499">
        <w:rPr>
          <w:rFonts w:cstheme="minorHAnsi"/>
          <w:sz w:val="24"/>
          <w:szCs w:val="24"/>
        </w:rPr>
        <w:t xml:space="preserve"> (PISA, TIMSS, PIRLS, itn.)</w:t>
      </w:r>
    </w:p>
    <w:sectPr w:rsidR="00CD0785" w:rsidRPr="004D1499" w:rsidSect="00232A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40" w:rsidRDefault="00BF5240" w:rsidP="00B24892">
      <w:pPr>
        <w:spacing w:after="0" w:line="240" w:lineRule="auto"/>
      </w:pPr>
      <w:r>
        <w:separator/>
      </w:r>
    </w:p>
  </w:endnote>
  <w:endnote w:type="continuationSeparator" w:id="0">
    <w:p w:rsidR="00BF5240" w:rsidRDefault="00BF5240" w:rsidP="00B2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783553"/>
      <w:docPartObj>
        <w:docPartGallery w:val="Page Numbers (Bottom of Page)"/>
        <w:docPartUnique/>
      </w:docPartObj>
    </w:sdtPr>
    <w:sdtEndPr/>
    <w:sdtContent>
      <w:p w:rsidR="00071B3F" w:rsidRDefault="00BF524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D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1B3F" w:rsidRDefault="00071B3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40" w:rsidRDefault="00BF5240" w:rsidP="00B24892">
      <w:pPr>
        <w:spacing w:after="0" w:line="240" w:lineRule="auto"/>
      </w:pPr>
      <w:r>
        <w:separator/>
      </w:r>
    </w:p>
  </w:footnote>
  <w:footnote w:type="continuationSeparator" w:id="0">
    <w:p w:rsidR="00BF5240" w:rsidRDefault="00BF5240" w:rsidP="00B2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7B6"/>
    <w:multiLevelType w:val="hybridMultilevel"/>
    <w:tmpl w:val="21E81B3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B9416E"/>
    <w:multiLevelType w:val="hybridMultilevel"/>
    <w:tmpl w:val="D66202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33BDF"/>
    <w:multiLevelType w:val="hybridMultilevel"/>
    <w:tmpl w:val="5BEE0CF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A41514"/>
    <w:multiLevelType w:val="hybridMultilevel"/>
    <w:tmpl w:val="996A0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E761D"/>
    <w:multiLevelType w:val="hybridMultilevel"/>
    <w:tmpl w:val="ED58E17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39D2907"/>
    <w:multiLevelType w:val="hybridMultilevel"/>
    <w:tmpl w:val="D1926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55659"/>
    <w:multiLevelType w:val="hybridMultilevel"/>
    <w:tmpl w:val="BDF27892"/>
    <w:lvl w:ilvl="0" w:tplc="6F62A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5BFE"/>
    <w:multiLevelType w:val="hybridMultilevel"/>
    <w:tmpl w:val="CA1C39D8"/>
    <w:lvl w:ilvl="0" w:tplc="042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DF8398A"/>
    <w:multiLevelType w:val="multilevel"/>
    <w:tmpl w:val="2A02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550FB"/>
    <w:multiLevelType w:val="hybridMultilevel"/>
    <w:tmpl w:val="048CD4D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C0778F9"/>
    <w:multiLevelType w:val="multilevel"/>
    <w:tmpl w:val="63D2F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41E3F2C"/>
    <w:multiLevelType w:val="multilevel"/>
    <w:tmpl w:val="6CCC6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032D45"/>
    <w:multiLevelType w:val="hybridMultilevel"/>
    <w:tmpl w:val="529C9DA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37D05"/>
    <w:multiLevelType w:val="hybridMultilevel"/>
    <w:tmpl w:val="35266330"/>
    <w:lvl w:ilvl="0" w:tplc="42F03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04E25"/>
    <w:multiLevelType w:val="hybridMultilevel"/>
    <w:tmpl w:val="4ED48AA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0A1963"/>
    <w:multiLevelType w:val="hybridMultilevel"/>
    <w:tmpl w:val="5B449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2401A"/>
    <w:multiLevelType w:val="hybridMultilevel"/>
    <w:tmpl w:val="C26299FC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D615F8"/>
    <w:multiLevelType w:val="hybridMultilevel"/>
    <w:tmpl w:val="46A0DFFC"/>
    <w:lvl w:ilvl="0" w:tplc="D88E4E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B2461"/>
    <w:multiLevelType w:val="hybridMultilevel"/>
    <w:tmpl w:val="FF644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71806"/>
    <w:multiLevelType w:val="hybridMultilevel"/>
    <w:tmpl w:val="C7FA5AD2"/>
    <w:lvl w:ilvl="0" w:tplc="C4FEBA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55AD9"/>
    <w:multiLevelType w:val="multilevel"/>
    <w:tmpl w:val="F4C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5"/>
  </w:num>
  <w:num w:numId="9">
    <w:abstractNumId w:val="0"/>
  </w:num>
  <w:num w:numId="10">
    <w:abstractNumId w:val="19"/>
  </w:num>
  <w:num w:numId="11">
    <w:abstractNumId w:val="7"/>
  </w:num>
  <w:num w:numId="12">
    <w:abstractNumId w:val="5"/>
  </w:num>
  <w:num w:numId="13">
    <w:abstractNumId w:val="4"/>
  </w:num>
  <w:num w:numId="14">
    <w:abstractNumId w:val="3"/>
  </w:num>
  <w:num w:numId="15">
    <w:abstractNumId w:val="9"/>
  </w:num>
  <w:num w:numId="16">
    <w:abstractNumId w:val="18"/>
  </w:num>
  <w:num w:numId="17">
    <w:abstractNumId w:val="13"/>
  </w:num>
  <w:num w:numId="18">
    <w:abstractNumId w:val="8"/>
  </w:num>
  <w:num w:numId="19">
    <w:abstractNumId w:val="20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FDF"/>
    <w:rsid w:val="000365C6"/>
    <w:rsid w:val="000518EB"/>
    <w:rsid w:val="00061699"/>
    <w:rsid w:val="00071B3F"/>
    <w:rsid w:val="00080DC2"/>
    <w:rsid w:val="000B4FDF"/>
    <w:rsid w:val="000B5A5C"/>
    <w:rsid w:val="000B6821"/>
    <w:rsid w:val="000C63A3"/>
    <w:rsid w:val="000E171F"/>
    <w:rsid w:val="00140470"/>
    <w:rsid w:val="001407AA"/>
    <w:rsid w:val="001441CA"/>
    <w:rsid w:val="001530B0"/>
    <w:rsid w:val="001A2CBB"/>
    <w:rsid w:val="001F137F"/>
    <w:rsid w:val="001F3B8F"/>
    <w:rsid w:val="0021524A"/>
    <w:rsid w:val="00226583"/>
    <w:rsid w:val="00231D87"/>
    <w:rsid w:val="00232ABA"/>
    <w:rsid w:val="002669D7"/>
    <w:rsid w:val="00283E1E"/>
    <w:rsid w:val="0029696F"/>
    <w:rsid w:val="002D206A"/>
    <w:rsid w:val="003041F6"/>
    <w:rsid w:val="00356F52"/>
    <w:rsid w:val="004167BF"/>
    <w:rsid w:val="0044292B"/>
    <w:rsid w:val="004631F5"/>
    <w:rsid w:val="004D1499"/>
    <w:rsid w:val="004F0185"/>
    <w:rsid w:val="005010AA"/>
    <w:rsid w:val="00512EB4"/>
    <w:rsid w:val="00514097"/>
    <w:rsid w:val="0051478C"/>
    <w:rsid w:val="0052103B"/>
    <w:rsid w:val="00560EF9"/>
    <w:rsid w:val="005744D5"/>
    <w:rsid w:val="00592DD0"/>
    <w:rsid w:val="005B5353"/>
    <w:rsid w:val="005E25B1"/>
    <w:rsid w:val="006B7D6B"/>
    <w:rsid w:val="006C12A4"/>
    <w:rsid w:val="00715F0C"/>
    <w:rsid w:val="00720F21"/>
    <w:rsid w:val="00761A63"/>
    <w:rsid w:val="007D33F5"/>
    <w:rsid w:val="007F5D85"/>
    <w:rsid w:val="008C218E"/>
    <w:rsid w:val="00957E31"/>
    <w:rsid w:val="00980122"/>
    <w:rsid w:val="009C568A"/>
    <w:rsid w:val="00A82754"/>
    <w:rsid w:val="00A93125"/>
    <w:rsid w:val="00AF661E"/>
    <w:rsid w:val="00B02572"/>
    <w:rsid w:val="00B2167B"/>
    <w:rsid w:val="00B24892"/>
    <w:rsid w:val="00B41F1B"/>
    <w:rsid w:val="00B46114"/>
    <w:rsid w:val="00B6038C"/>
    <w:rsid w:val="00B87F39"/>
    <w:rsid w:val="00BA266E"/>
    <w:rsid w:val="00BD5877"/>
    <w:rsid w:val="00BE0ACF"/>
    <w:rsid w:val="00BE6795"/>
    <w:rsid w:val="00BF1ACC"/>
    <w:rsid w:val="00BF2DF6"/>
    <w:rsid w:val="00BF5240"/>
    <w:rsid w:val="00C01941"/>
    <w:rsid w:val="00CD0785"/>
    <w:rsid w:val="00CD7C90"/>
    <w:rsid w:val="00D0625B"/>
    <w:rsid w:val="00D179D7"/>
    <w:rsid w:val="00D204EB"/>
    <w:rsid w:val="00D43733"/>
    <w:rsid w:val="00D451D0"/>
    <w:rsid w:val="00D9143C"/>
    <w:rsid w:val="00D94A66"/>
    <w:rsid w:val="00DC7582"/>
    <w:rsid w:val="00DD6D38"/>
    <w:rsid w:val="00E073F0"/>
    <w:rsid w:val="00E21788"/>
    <w:rsid w:val="00E332B6"/>
    <w:rsid w:val="00E57CA8"/>
    <w:rsid w:val="00E923E2"/>
    <w:rsid w:val="00EC2A4F"/>
    <w:rsid w:val="00EF4C91"/>
    <w:rsid w:val="00EF5554"/>
    <w:rsid w:val="00EF5C31"/>
    <w:rsid w:val="00F0083F"/>
    <w:rsid w:val="00F30A68"/>
    <w:rsid w:val="00F83949"/>
    <w:rsid w:val="00F93202"/>
    <w:rsid w:val="00FA7B40"/>
    <w:rsid w:val="00FE18A7"/>
    <w:rsid w:val="00FE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394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73F0"/>
    <w:pPr>
      <w:ind w:left="720"/>
      <w:contextualSpacing/>
    </w:pPr>
  </w:style>
  <w:style w:type="table" w:styleId="Tabelamrea">
    <w:name w:val="Table Grid"/>
    <w:basedOn w:val="Navadnatabela"/>
    <w:uiPriority w:val="59"/>
    <w:rsid w:val="007F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2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489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2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4892"/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394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73F0"/>
    <w:pPr>
      <w:ind w:left="720"/>
      <w:contextualSpacing/>
    </w:pPr>
  </w:style>
  <w:style w:type="table" w:styleId="Tabelamrea">
    <w:name w:val="Table Grid"/>
    <w:basedOn w:val="Navadnatabela"/>
    <w:uiPriority w:val="59"/>
    <w:rsid w:val="007F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2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489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2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489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2478</Words>
  <Characters>14130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Milekšič</dc:creator>
  <cp:lastModifiedBy>Branko Slivar</cp:lastModifiedBy>
  <cp:revision>57</cp:revision>
  <dcterms:created xsi:type="dcterms:W3CDTF">2012-08-22T11:55:00Z</dcterms:created>
  <dcterms:modified xsi:type="dcterms:W3CDTF">2012-08-22T13:32:00Z</dcterms:modified>
</cp:coreProperties>
</file>