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BA2A" w14:textId="77777777" w:rsidR="00B12E23" w:rsidRDefault="00B12E23" w:rsidP="00082489">
      <w:pPr>
        <w:rPr>
          <w:b/>
          <w:bCs/>
        </w:rPr>
      </w:pPr>
      <w:r>
        <w:rPr>
          <w:b/>
          <w:bCs/>
        </w:rPr>
        <w:t>Didaktična priporočila/spodbude</w:t>
      </w:r>
    </w:p>
    <w:p w14:paraId="28CFC404" w14:textId="69903442" w:rsidR="00082489" w:rsidRDefault="00082489" w:rsidP="00082489">
      <w:r w:rsidRPr="00B00A8B">
        <w:t xml:space="preserve">Cilj didaktičnih aktivnosti je spodbuditi dijake k aktivnemu učenju, kritičnemu razmišljanju in povezovanju zgodovinskih dogodkov z njihovim življenjem. </w:t>
      </w:r>
    </w:p>
    <w:p w14:paraId="459FA784" w14:textId="77777777" w:rsidR="00082489" w:rsidRPr="00B00A8B" w:rsidRDefault="00082489" w:rsidP="00082489">
      <w:r w:rsidRPr="00B00A8B">
        <w:t>Aktivnosti so prilagojene različnim učnim stilom in stopnjam zahtevnosti.</w:t>
      </w:r>
    </w:p>
    <w:p w14:paraId="22938AFE" w14:textId="7B27DC1F" w:rsidR="00082489" w:rsidRPr="00082489" w:rsidRDefault="00082489" w:rsidP="00082489">
      <w:pPr>
        <w:rPr>
          <w:b/>
          <w:bCs/>
        </w:rPr>
      </w:pPr>
      <w:r w:rsidRPr="00082489">
        <w:rPr>
          <w:b/>
          <w:bCs/>
        </w:rPr>
        <w:t xml:space="preserve">Analiza simbolov državnosti </w:t>
      </w:r>
      <w:r>
        <w:rPr>
          <w:b/>
          <w:bCs/>
        </w:rPr>
        <w:t>:</w:t>
      </w:r>
    </w:p>
    <w:p w14:paraId="1147E740" w14:textId="77777777" w:rsidR="00082489" w:rsidRPr="00B00A8B" w:rsidRDefault="00082489" w:rsidP="00082489">
      <w:pPr>
        <w:numPr>
          <w:ilvl w:val="1"/>
          <w:numId w:val="14"/>
        </w:numPr>
      </w:pPr>
      <w:r w:rsidRPr="00B00A8B">
        <w:t xml:space="preserve">Naloga: Dijaki v parih ali skupinah raziščite slovenske simbole (zastava, grb, himna Zdravljica). Kateri zgodovinski dogodki ali vrednote so povezani z njimi? Pripravite kratko predstavitev ali plakat. </w:t>
      </w:r>
    </w:p>
    <w:p w14:paraId="0E7F45D7" w14:textId="77777777" w:rsidR="00082489" w:rsidRPr="00B00A8B" w:rsidRDefault="00082489" w:rsidP="00082489">
      <w:pPr>
        <w:numPr>
          <w:ilvl w:val="1"/>
          <w:numId w:val="14"/>
        </w:numPr>
      </w:pPr>
      <w:r w:rsidRPr="00B00A8B">
        <w:t xml:space="preserve">Cilj: Razumevanje pomena simbolov in njihove vloge pri krepitvi nacionalne identitete. </w:t>
      </w:r>
    </w:p>
    <w:p w14:paraId="77A0AE7E" w14:textId="43349BE1" w:rsidR="00352346" w:rsidRPr="00082489" w:rsidRDefault="00352346" w:rsidP="00082489">
      <w:pPr>
        <w:rPr>
          <w:b/>
          <w:bCs/>
        </w:rPr>
      </w:pPr>
      <w:r w:rsidRPr="00082489">
        <w:rPr>
          <w:b/>
          <w:bCs/>
        </w:rPr>
        <w:t>Zgodbe in osebni spomini</w:t>
      </w:r>
      <w:r w:rsidR="00082489">
        <w:rPr>
          <w:b/>
          <w:bCs/>
        </w:rPr>
        <w:t>:</w:t>
      </w:r>
    </w:p>
    <w:p w14:paraId="6A5309D0" w14:textId="77777777" w:rsidR="00352346" w:rsidRPr="00352346" w:rsidRDefault="00352346" w:rsidP="00352346">
      <w:pPr>
        <w:numPr>
          <w:ilvl w:val="0"/>
          <w:numId w:val="1"/>
        </w:numPr>
      </w:pPr>
      <w:r w:rsidRPr="00352346">
        <w:t>Intervjuji z lokalnimi pričami (starši, stari starši, učitelji upokojenci).</w:t>
      </w:r>
    </w:p>
    <w:p w14:paraId="0EAC5C17" w14:textId="77777777" w:rsidR="00352346" w:rsidRPr="00352346" w:rsidRDefault="00352346" w:rsidP="00352346">
      <w:pPr>
        <w:numPr>
          <w:ilvl w:val="0"/>
          <w:numId w:val="1"/>
        </w:numPr>
      </w:pPr>
      <w:r w:rsidRPr="00352346">
        <w:t>Projekt »Moja družina in leto 1991« – dijaki zbirajo predmete, fotografije, zgodbe iz domačega okolja.</w:t>
      </w:r>
    </w:p>
    <w:p w14:paraId="05558493" w14:textId="77777777" w:rsidR="00352346" w:rsidRPr="00352346" w:rsidRDefault="00352346" w:rsidP="00352346">
      <w:pPr>
        <w:numPr>
          <w:ilvl w:val="0"/>
          <w:numId w:val="1"/>
        </w:numPr>
      </w:pPr>
      <w:r w:rsidRPr="00352346">
        <w:t>Ustvarjanje časovne premice z osebnimi in zgodovinskimi dogodki.</w:t>
      </w:r>
    </w:p>
    <w:p w14:paraId="3CCBA0F1" w14:textId="2489DCDA" w:rsidR="00352346" w:rsidRPr="00E968B5" w:rsidRDefault="00352346" w:rsidP="00352346">
      <w:pPr>
        <w:rPr>
          <w:b/>
          <w:bCs/>
        </w:rPr>
      </w:pPr>
      <w:r w:rsidRPr="00E968B5">
        <w:rPr>
          <w:b/>
          <w:bCs/>
        </w:rPr>
        <w:t>Kritična in raziskovalna dejavnost</w:t>
      </w:r>
      <w:r w:rsidR="00082489">
        <w:rPr>
          <w:b/>
          <w:bCs/>
        </w:rPr>
        <w:t>:</w:t>
      </w:r>
    </w:p>
    <w:p w14:paraId="6AEA1776" w14:textId="77777777" w:rsidR="00352346" w:rsidRPr="00352346" w:rsidRDefault="00352346" w:rsidP="00352346">
      <w:pPr>
        <w:numPr>
          <w:ilvl w:val="0"/>
          <w:numId w:val="2"/>
        </w:numPr>
      </w:pPr>
      <w:r w:rsidRPr="00352346">
        <w:t>Analiza različnih virov o istem dogodku (npr. jugoslovanski, slovenski in tuji mediji junija 1991).</w:t>
      </w:r>
    </w:p>
    <w:p w14:paraId="319308DF" w14:textId="77777777" w:rsidR="00352346" w:rsidRPr="00352346" w:rsidRDefault="00352346" w:rsidP="00352346">
      <w:pPr>
        <w:numPr>
          <w:ilvl w:val="0"/>
          <w:numId w:val="2"/>
        </w:numPr>
      </w:pPr>
      <w:r w:rsidRPr="00352346">
        <w:t>Debata: Kaj bi se zgodilo, če plebiscita ne bi bilo? Ali je samostojnost neizbežna?</w:t>
      </w:r>
    </w:p>
    <w:p w14:paraId="70C8285A" w14:textId="77777777" w:rsidR="00352346" w:rsidRPr="00352346" w:rsidRDefault="00352346" w:rsidP="00352346">
      <w:pPr>
        <w:numPr>
          <w:ilvl w:val="0"/>
          <w:numId w:val="2"/>
        </w:numPr>
      </w:pPr>
      <w:r w:rsidRPr="00352346">
        <w:t>Primerjava osamosvajanja Slovenije z drugimi državami (Češka, Hrvaška, Baltik…).</w:t>
      </w:r>
    </w:p>
    <w:p w14:paraId="49C100A0" w14:textId="3E09C826" w:rsidR="00352346" w:rsidRPr="00E968B5" w:rsidRDefault="00352346" w:rsidP="00352346">
      <w:pPr>
        <w:rPr>
          <w:b/>
          <w:bCs/>
        </w:rPr>
      </w:pPr>
      <w:r w:rsidRPr="00E968B5">
        <w:rPr>
          <w:b/>
          <w:bCs/>
        </w:rPr>
        <w:t>Ustvarjalne naloge</w:t>
      </w:r>
      <w:r w:rsidR="00082489">
        <w:rPr>
          <w:b/>
          <w:bCs/>
        </w:rPr>
        <w:t>:</w:t>
      </w:r>
    </w:p>
    <w:p w14:paraId="0C41E4C0" w14:textId="77777777" w:rsidR="00352346" w:rsidRPr="00352346" w:rsidRDefault="00352346" w:rsidP="00352346">
      <w:pPr>
        <w:numPr>
          <w:ilvl w:val="0"/>
          <w:numId w:val="3"/>
        </w:numPr>
      </w:pPr>
      <w:r w:rsidRPr="00352346">
        <w:t>Ustvarjanje lastne »Zdravljice« za 21. stoletje.</w:t>
      </w:r>
    </w:p>
    <w:p w14:paraId="56F15F6F" w14:textId="77777777" w:rsidR="00352346" w:rsidRPr="00352346" w:rsidRDefault="00352346" w:rsidP="00352346">
      <w:pPr>
        <w:numPr>
          <w:ilvl w:val="0"/>
          <w:numId w:val="3"/>
        </w:numPr>
      </w:pPr>
      <w:r w:rsidRPr="00352346">
        <w:t xml:space="preserve">Snemanje kratkih videov ali </w:t>
      </w:r>
      <w:proofErr w:type="spellStart"/>
      <w:r w:rsidRPr="00352346">
        <w:t>podcastov</w:t>
      </w:r>
      <w:proofErr w:type="spellEnd"/>
      <w:r w:rsidRPr="00352346">
        <w:t xml:space="preserve"> »35 let pozneje«.</w:t>
      </w:r>
    </w:p>
    <w:p w14:paraId="04E6FC52" w14:textId="77777777" w:rsidR="00352346" w:rsidRPr="00352346" w:rsidRDefault="00352346" w:rsidP="00352346">
      <w:pPr>
        <w:numPr>
          <w:ilvl w:val="0"/>
          <w:numId w:val="3"/>
        </w:numPr>
      </w:pPr>
      <w:r w:rsidRPr="00352346">
        <w:t>Virtualni sprehod po Virtualnem muzeju slovenske osamosvojitve + naloga »Izberi artefakt in ga predstavi«.</w:t>
      </w:r>
    </w:p>
    <w:p w14:paraId="2C6A84D8" w14:textId="5387D673" w:rsidR="00352346" w:rsidRPr="00E968B5" w:rsidRDefault="00352346" w:rsidP="00352346">
      <w:pPr>
        <w:rPr>
          <w:b/>
          <w:bCs/>
        </w:rPr>
      </w:pPr>
      <w:r w:rsidRPr="00E968B5">
        <w:rPr>
          <w:b/>
          <w:bCs/>
        </w:rPr>
        <w:t>Medpredmetno povezovanje</w:t>
      </w:r>
      <w:r w:rsidR="00082489">
        <w:rPr>
          <w:b/>
          <w:bCs/>
        </w:rPr>
        <w:t>:</w:t>
      </w:r>
    </w:p>
    <w:p w14:paraId="0D772F02" w14:textId="77777777" w:rsidR="00352346" w:rsidRPr="00352346" w:rsidRDefault="00352346" w:rsidP="00352346">
      <w:pPr>
        <w:numPr>
          <w:ilvl w:val="0"/>
          <w:numId w:val="4"/>
        </w:numPr>
      </w:pPr>
      <w:r w:rsidRPr="00352346">
        <w:t>Glasba: analiza Zdravljice (Prešeren/Premrl) in sodobnih izvedb (</w:t>
      </w:r>
      <w:proofErr w:type="spellStart"/>
      <w:r w:rsidRPr="00352346">
        <w:t>Perpetuum</w:t>
      </w:r>
      <w:proofErr w:type="spellEnd"/>
      <w:r w:rsidRPr="00352346">
        <w:t xml:space="preserve"> </w:t>
      </w:r>
      <w:proofErr w:type="spellStart"/>
      <w:r w:rsidRPr="00352346">
        <w:t>Jazzile</w:t>
      </w:r>
      <w:proofErr w:type="spellEnd"/>
      <w:r w:rsidRPr="00352346">
        <w:t>, Mitja Okorn ipd.).</w:t>
      </w:r>
    </w:p>
    <w:p w14:paraId="30531FB7" w14:textId="77777777" w:rsidR="00352346" w:rsidRPr="00352346" w:rsidRDefault="00352346" w:rsidP="00352346">
      <w:pPr>
        <w:numPr>
          <w:ilvl w:val="0"/>
          <w:numId w:val="4"/>
        </w:numPr>
      </w:pPr>
      <w:r w:rsidRPr="00352346">
        <w:t>Likovna umetnost + zgodovina: plakati, simboli, zastave.</w:t>
      </w:r>
    </w:p>
    <w:p w14:paraId="7FF48DF6" w14:textId="77777777" w:rsidR="00352346" w:rsidRPr="00352346" w:rsidRDefault="00352346" w:rsidP="00352346">
      <w:pPr>
        <w:numPr>
          <w:ilvl w:val="0"/>
          <w:numId w:val="4"/>
        </w:numPr>
      </w:pPr>
      <w:r w:rsidRPr="00352346">
        <w:t>Šport: vloga športnikov pri promociji Slovenije.</w:t>
      </w:r>
    </w:p>
    <w:p w14:paraId="63F71871" w14:textId="72FCB006" w:rsidR="00352346" w:rsidRPr="00352346" w:rsidRDefault="00352346" w:rsidP="00352346">
      <w:r w:rsidRPr="00E968B5">
        <w:rPr>
          <w:b/>
          <w:bCs/>
        </w:rPr>
        <w:t xml:space="preserve"> Digitalni in interaktivni pristopi</w:t>
      </w:r>
      <w:r w:rsidR="00082489">
        <w:rPr>
          <w:b/>
          <w:bCs/>
        </w:rPr>
        <w:t>:</w:t>
      </w:r>
    </w:p>
    <w:p w14:paraId="19718D7B" w14:textId="77777777" w:rsidR="00352346" w:rsidRPr="00352346" w:rsidRDefault="00352346" w:rsidP="00352346">
      <w:pPr>
        <w:numPr>
          <w:ilvl w:val="0"/>
          <w:numId w:val="5"/>
        </w:numPr>
      </w:pPr>
      <w:proofErr w:type="spellStart"/>
      <w:r w:rsidRPr="00352346">
        <w:t>Escape</w:t>
      </w:r>
      <w:proofErr w:type="spellEnd"/>
      <w:r w:rsidRPr="00352346">
        <w:t xml:space="preserve"> </w:t>
      </w:r>
      <w:proofErr w:type="spellStart"/>
      <w:r w:rsidRPr="00352346">
        <w:t>room</w:t>
      </w:r>
      <w:proofErr w:type="spellEnd"/>
      <w:r w:rsidRPr="00352346">
        <w:t xml:space="preserve"> »Osamosvojitev 1991«.</w:t>
      </w:r>
    </w:p>
    <w:p w14:paraId="344D66C6" w14:textId="77777777" w:rsidR="00352346" w:rsidRPr="00352346" w:rsidRDefault="00352346" w:rsidP="00352346">
      <w:pPr>
        <w:numPr>
          <w:ilvl w:val="0"/>
          <w:numId w:val="5"/>
        </w:numPr>
      </w:pPr>
      <w:proofErr w:type="spellStart"/>
      <w:r w:rsidRPr="00352346">
        <w:t>Mentimeter</w:t>
      </w:r>
      <w:proofErr w:type="spellEnd"/>
      <w:r w:rsidRPr="00352346">
        <w:t xml:space="preserve"> / </w:t>
      </w:r>
      <w:proofErr w:type="spellStart"/>
      <w:r w:rsidRPr="00352346">
        <w:t>Kahoot</w:t>
      </w:r>
      <w:proofErr w:type="spellEnd"/>
      <w:r w:rsidRPr="00352346">
        <w:t xml:space="preserve"> kviz z zgodovinskimi in aktualnimi vprašanji.</w:t>
      </w:r>
    </w:p>
    <w:p w14:paraId="186C9186" w14:textId="77777777" w:rsidR="00352346" w:rsidRDefault="00352346" w:rsidP="00352346">
      <w:pPr>
        <w:numPr>
          <w:ilvl w:val="0"/>
          <w:numId w:val="5"/>
        </w:numPr>
      </w:pPr>
      <w:r w:rsidRPr="00352346">
        <w:t xml:space="preserve">Skupna </w:t>
      </w:r>
      <w:proofErr w:type="spellStart"/>
      <w:r w:rsidRPr="00352346">
        <w:t>padlet</w:t>
      </w:r>
      <w:proofErr w:type="spellEnd"/>
      <w:r w:rsidRPr="00352346">
        <w:t xml:space="preserve"> stena z dijaki različnih šol.</w:t>
      </w:r>
    </w:p>
    <w:p w14:paraId="61F6FF93" w14:textId="212FF290" w:rsidR="00352346" w:rsidRDefault="00352346" w:rsidP="00E968B5">
      <w:pPr>
        <w:rPr>
          <w:b/>
          <w:bCs/>
        </w:rPr>
      </w:pPr>
      <w:r w:rsidRPr="00C83B55">
        <w:rPr>
          <w:b/>
          <w:bCs/>
        </w:rPr>
        <w:lastRenderedPageBreak/>
        <w:t>Priporočeni viri</w:t>
      </w:r>
      <w:r w:rsidR="008E64D5" w:rsidRPr="00C83B55">
        <w:rPr>
          <w:b/>
          <w:bCs/>
        </w:rPr>
        <w:t xml:space="preserve">/ </w:t>
      </w:r>
      <w:r w:rsidRPr="00C83B55">
        <w:rPr>
          <w:b/>
          <w:bCs/>
        </w:rPr>
        <w:t>Odlični uradni in kakovostni viri:</w:t>
      </w:r>
    </w:p>
    <w:p w14:paraId="0C1B1DE4" w14:textId="25DE2B55" w:rsidR="00082489" w:rsidRPr="008F3910" w:rsidRDefault="00C62B6B" w:rsidP="00082489">
      <w:pPr>
        <w:pStyle w:val="Odstavekseznama"/>
        <w:numPr>
          <w:ilvl w:val="0"/>
          <w:numId w:val="13"/>
        </w:numPr>
        <w:rPr>
          <w:b/>
          <w:bCs/>
        </w:rPr>
      </w:pPr>
      <w:hyperlink r:id="rId5" w:history="1">
        <w:r w:rsidRPr="00EA210F">
          <w:rPr>
            <w:rStyle w:val="Hiperpovezava"/>
            <w:b/>
            <w:bCs/>
          </w:rPr>
          <w:t>www.zbralismopogum.si</w:t>
        </w:r>
      </w:hyperlink>
    </w:p>
    <w:p w14:paraId="476D7ED2" w14:textId="77777777" w:rsidR="008F3910" w:rsidRPr="008F3910" w:rsidRDefault="008F3910" w:rsidP="008F3910">
      <w:pPr>
        <w:pStyle w:val="Odstavekseznama"/>
      </w:pPr>
    </w:p>
    <w:p w14:paraId="1CC78586" w14:textId="77777777" w:rsidR="00C83B55" w:rsidRPr="00C62B6B" w:rsidRDefault="00C83B55" w:rsidP="00C83B55">
      <w:pPr>
        <w:pStyle w:val="Odstavekseznama"/>
        <w:numPr>
          <w:ilvl w:val="0"/>
          <w:numId w:val="13"/>
        </w:numPr>
        <w:rPr>
          <w:b/>
          <w:bCs/>
        </w:rPr>
      </w:pPr>
      <w:r w:rsidRPr="00B0189F">
        <w:t xml:space="preserve">Ob 35. obletnici samostojne Slovenije so na enem mestu zbrali blog zapise iz obdobja demokratizacije, osamosvojitve in samostojne Slovenije. </w:t>
      </w:r>
    </w:p>
    <w:p w14:paraId="2D5A2020" w14:textId="77777777" w:rsidR="00C83B55" w:rsidRDefault="00C83B55" w:rsidP="00C83B55">
      <w:pPr>
        <w:pStyle w:val="Odstavekseznama"/>
      </w:pPr>
      <w:r w:rsidRPr="00B0189F">
        <w:t>Seznam sproti osvežuje</w:t>
      </w:r>
      <w:r>
        <w:t>j</w:t>
      </w:r>
      <w:r w:rsidRPr="00B0189F">
        <w:t>o z novimi zapisi, ki jih pripravljajo kustosinje in kustosi Muzeja novejše in sodobne zgodovine Slovenije.</w:t>
      </w:r>
    </w:p>
    <w:p w14:paraId="758F392C" w14:textId="77777777" w:rsidR="00C83B55" w:rsidRDefault="00C83B55" w:rsidP="00C83B55">
      <w:pPr>
        <w:pStyle w:val="Odstavekseznama"/>
      </w:pPr>
      <w:hyperlink r:id="rId6" w:history="1">
        <w:r w:rsidRPr="00B0189F">
          <w:rPr>
            <w:rStyle w:val="Hiperpovezava"/>
          </w:rPr>
          <w:t>35 let Republike Slovenije - Muzej novejše in sodobne zgodovine Slovenije</w:t>
        </w:r>
      </w:hyperlink>
    </w:p>
    <w:p w14:paraId="6B481C63" w14:textId="77777777" w:rsidR="00C83B55" w:rsidRDefault="00C83B55" w:rsidP="00C83B55">
      <w:pPr>
        <w:pStyle w:val="Odstavekseznama"/>
        <w:numPr>
          <w:ilvl w:val="0"/>
          <w:numId w:val="6"/>
        </w:numPr>
      </w:pPr>
      <w:hyperlink r:id="rId7" w:history="1">
        <w:proofErr w:type="spellStart"/>
        <w:r w:rsidRPr="00B0189F">
          <w:rPr>
            <w:rStyle w:val="Hiperpovezava"/>
          </w:rPr>
          <w:t>Mediateka</w:t>
        </w:r>
        <w:proofErr w:type="spellEnd"/>
        <w:r w:rsidRPr="00B0189F">
          <w:rPr>
            <w:rStyle w:val="Hiperpovezava"/>
          </w:rPr>
          <w:t xml:space="preserve"> - Osamosvojitev.si</w:t>
        </w:r>
      </w:hyperlink>
    </w:p>
    <w:p w14:paraId="5AE1A017" w14:textId="0EA93B8F" w:rsidR="00C83B55" w:rsidRDefault="00C83B55" w:rsidP="00C83B55">
      <w:pPr>
        <w:pStyle w:val="Odstavekseznama"/>
        <w:numPr>
          <w:ilvl w:val="0"/>
          <w:numId w:val="6"/>
        </w:numPr>
      </w:pPr>
      <w:r w:rsidRPr="00352346">
        <w:t>Muzej novejše in sodobne zgodovine Slovenije – blog zapisi ob 35. obletnici (odlično posodobljeno)</w:t>
      </w:r>
    </w:p>
    <w:p w14:paraId="1D1969E0" w14:textId="268574B5" w:rsidR="00C62B6B" w:rsidRPr="00B45BE3" w:rsidRDefault="00C62B6B" w:rsidP="00C62B6B">
      <w:pPr>
        <w:pStyle w:val="Odstavekseznama"/>
        <w:numPr>
          <w:ilvl w:val="0"/>
          <w:numId w:val="6"/>
        </w:numPr>
      </w:pPr>
      <w:hyperlink r:id="rId8" w:history="1">
        <w:r>
          <w:rPr>
            <w:rStyle w:val="Hiperpovezava"/>
          </w:rPr>
          <w:t>Virtualni muzej slovenske osamosvojitve (osamosvojitev.si)</w:t>
        </w:r>
      </w:hyperlink>
      <w:r>
        <w:t xml:space="preserve"> -  </w:t>
      </w:r>
      <w:r w:rsidRPr="00352346">
        <w:t>zelo uporaben za dijak</w:t>
      </w:r>
      <w:r>
        <w:t>e</w:t>
      </w:r>
    </w:p>
    <w:p w14:paraId="35D4FA77" w14:textId="77777777" w:rsidR="00C83B55" w:rsidRDefault="00C83B55" w:rsidP="00C83B55">
      <w:pPr>
        <w:pStyle w:val="Odstavekseznama"/>
        <w:numPr>
          <w:ilvl w:val="0"/>
          <w:numId w:val="6"/>
        </w:numPr>
      </w:pPr>
      <w:hyperlink r:id="rId9" w:history="1">
        <w:r w:rsidRPr="000D7D02">
          <w:rPr>
            <w:rStyle w:val="Hiperpovezava"/>
          </w:rPr>
          <w:t>E-enciklopedija slovenske osamosvojitve, državnosti in ustavnosti</w:t>
        </w:r>
      </w:hyperlink>
    </w:p>
    <w:p w14:paraId="7174652B" w14:textId="63491E20" w:rsidR="00352346" w:rsidRDefault="00352346" w:rsidP="00C83B55">
      <w:pPr>
        <w:pStyle w:val="Odstavekseznama"/>
        <w:numPr>
          <w:ilvl w:val="0"/>
          <w:numId w:val="6"/>
        </w:numPr>
      </w:pPr>
      <w:r w:rsidRPr="00352346">
        <w:t>Dokumentarni film: Vojna za Slovenijo – Operacija 2-1-13-62 (YouTube)</w:t>
      </w:r>
      <w:r w:rsidR="00C83B55" w:rsidRPr="00C83B55">
        <w:t xml:space="preserve"> </w:t>
      </w:r>
      <w:hyperlink r:id="rId10" w:history="1">
        <w:r w:rsidR="00C83B55">
          <w:rPr>
            <w:rStyle w:val="Hiperpovezava"/>
          </w:rPr>
          <w:t>VOJNA ZA SLOVENIJO Operacija 2-1-13-62 - YouTube</w:t>
        </w:r>
      </w:hyperlink>
    </w:p>
    <w:p w14:paraId="3453D01B" w14:textId="198A8F52" w:rsidR="005862CA" w:rsidRDefault="005862CA" w:rsidP="00C83B55">
      <w:pPr>
        <w:pStyle w:val="Odstavekseznama"/>
        <w:numPr>
          <w:ilvl w:val="0"/>
          <w:numId w:val="6"/>
        </w:numPr>
      </w:pPr>
      <w:hyperlink r:id="rId11" w:history="1">
        <w:r w:rsidRPr="005862CA">
          <w:rPr>
            <w:rStyle w:val="Hiperpovezava"/>
          </w:rPr>
          <w:t>Lekcije – razgledan.si</w:t>
        </w:r>
      </w:hyperlink>
    </w:p>
    <w:p w14:paraId="58783666" w14:textId="77777777" w:rsidR="00C62B6B" w:rsidRDefault="00C62B6B" w:rsidP="00C62B6B">
      <w:pPr>
        <w:pStyle w:val="Odstavekseznama"/>
        <w:numPr>
          <w:ilvl w:val="0"/>
          <w:numId w:val="6"/>
        </w:numPr>
      </w:pPr>
      <w:hyperlink r:id="rId12" w:history="1">
        <w:r w:rsidRPr="00A07D03">
          <w:rPr>
            <w:rStyle w:val="Hiperpovezava"/>
          </w:rPr>
          <w:t>https://www.parkvojaskezgodovine.si</w:t>
        </w:r>
      </w:hyperlink>
    </w:p>
    <w:p w14:paraId="75AAECA5" w14:textId="77777777" w:rsidR="008F3910" w:rsidRPr="008F3910" w:rsidRDefault="008F3910" w:rsidP="008F3910">
      <w:pPr>
        <w:pStyle w:val="Odstavekseznama"/>
        <w:numPr>
          <w:ilvl w:val="0"/>
          <w:numId w:val="6"/>
        </w:numPr>
        <w:shd w:val="clear" w:color="auto" w:fill="FFFFFF"/>
        <w:spacing w:after="105" w:line="432" w:lineRule="atLeast"/>
        <w:jc w:val="both"/>
        <w:rPr>
          <w:rFonts w:ascii="Calibri" w:hAnsi="Calibri" w:cs="Calibri"/>
          <w:color w:val="44546A" w:themeColor="text2"/>
          <w:sz w:val="24"/>
          <w:szCs w:val="24"/>
        </w:rPr>
      </w:pPr>
      <w:hyperlink r:id="rId13" w:history="1">
        <w:r w:rsidRPr="008F3910">
          <w:rPr>
            <w:rStyle w:val="Hiperpovezava"/>
            <w:rFonts w:ascii="Calibri" w:hAnsi="Calibri" w:cs="Calibri"/>
            <w:color w:val="44546A" w:themeColor="text2"/>
            <w:sz w:val="24"/>
            <w:szCs w:val="24"/>
          </w:rPr>
          <w:t>http://www.domoljubje.si/</w:t>
        </w:r>
      </w:hyperlink>
    </w:p>
    <w:p w14:paraId="39457552" w14:textId="77777777" w:rsidR="008F3910" w:rsidRPr="008F3910" w:rsidRDefault="008F3910" w:rsidP="008F3910">
      <w:pPr>
        <w:pStyle w:val="Odstavekseznama"/>
        <w:numPr>
          <w:ilvl w:val="0"/>
          <w:numId w:val="6"/>
        </w:numPr>
        <w:shd w:val="clear" w:color="auto" w:fill="FFFFFF"/>
        <w:spacing w:after="105" w:line="432" w:lineRule="atLeast"/>
        <w:jc w:val="both"/>
        <w:rPr>
          <w:rStyle w:val="Hiperpovezava"/>
          <w:rFonts w:ascii="Calibri" w:hAnsi="Calibri" w:cs="Calibri"/>
          <w:color w:val="44546A" w:themeColor="text2"/>
          <w:sz w:val="24"/>
          <w:szCs w:val="24"/>
        </w:rPr>
      </w:pPr>
      <w:hyperlink r:id="rId14" w:history="1">
        <w:r w:rsidRPr="008F3910">
          <w:rPr>
            <w:rStyle w:val="Hiperpovezava"/>
            <w:rFonts w:ascii="Calibri" w:hAnsi="Calibri" w:cs="Calibri"/>
            <w:color w:val="44546A" w:themeColor="text2"/>
            <w:sz w:val="24"/>
            <w:szCs w:val="24"/>
          </w:rPr>
          <w:t>http://www.domoljubje.si/index.php/gradiva</w:t>
        </w:r>
      </w:hyperlink>
    </w:p>
    <w:p w14:paraId="4A81EE97" w14:textId="77777777" w:rsidR="008F3910" w:rsidRPr="00A37E09" w:rsidRDefault="008F3910" w:rsidP="008F3910">
      <w:pPr>
        <w:pStyle w:val="Odstavekseznama"/>
      </w:pPr>
    </w:p>
    <w:p w14:paraId="2EB10777" w14:textId="77777777" w:rsidR="00C62B6B" w:rsidRPr="00352346" w:rsidRDefault="00C62B6B" w:rsidP="00C62B6B">
      <w:pPr>
        <w:pStyle w:val="Odstavekseznama"/>
      </w:pPr>
    </w:p>
    <w:p w14:paraId="2D50BFF1" w14:textId="737C2325" w:rsidR="00352346" w:rsidRDefault="00352346" w:rsidP="00352346">
      <w:pPr>
        <w:ind w:left="720"/>
        <w:rPr>
          <w:b/>
          <w:bCs/>
        </w:rPr>
      </w:pPr>
      <w:r w:rsidRPr="00E968B5">
        <w:rPr>
          <w:b/>
          <w:bCs/>
        </w:rPr>
        <w:t>Dodatni viri:</w:t>
      </w:r>
    </w:p>
    <w:p w14:paraId="3110D64F" w14:textId="57947CD0" w:rsidR="00082489" w:rsidRDefault="00082489" w:rsidP="00082489">
      <w:pPr>
        <w:pStyle w:val="Odstavekseznama"/>
        <w:numPr>
          <w:ilvl w:val="0"/>
          <w:numId w:val="6"/>
        </w:numPr>
      </w:pPr>
      <w:r w:rsidRPr="00082489">
        <w:t xml:space="preserve">Brodnik, V., Starman </w:t>
      </w:r>
      <w:proofErr w:type="spellStart"/>
      <w:r w:rsidRPr="00082489">
        <w:t>Alič,A</w:t>
      </w:r>
      <w:proofErr w:type="spellEnd"/>
      <w:r w:rsidRPr="00082489">
        <w:t xml:space="preserve">., </w:t>
      </w:r>
      <w:proofErr w:type="spellStart"/>
      <w:r w:rsidRPr="00082489">
        <w:t>Čoč</w:t>
      </w:r>
      <w:proofErr w:type="spellEnd"/>
      <w:r w:rsidRPr="00082489">
        <w:t>, A. (2021). Zbrali smo pogum, stopili smo skupaj. Mladinska knjiga.</w:t>
      </w:r>
    </w:p>
    <w:p w14:paraId="785E5B4F" w14:textId="2F8C2330" w:rsidR="00B54D97" w:rsidRPr="00082489" w:rsidRDefault="00B54D97" w:rsidP="00B54D97">
      <w:pPr>
        <w:pStyle w:val="Odstavekseznama"/>
        <w:numPr>
          <w:ilvl w:val="0"/>
          <w:numId w:val="6"/>
        </w:numPr>
      </w:pPr>
      <w:r w:rsidRPr="00352346">
        <w:t xml:space="preserve">Trideset let Slovenske državnosti – znanstveni članek prof. Mira </w:t>
      </w:r>
      <w:proofErr w:type="spellStart"/>
      <w:r w:rsidRPr="00352346">
        <w:t>Hačka</w:t>
      </w:r>
      <w:proofErr w:type="spellEnd"/>
      <w:r w:rsidRPr="00352346">
        <w:t xml:space="preserve"> (PDF)</w:t>
      </w:r>
      <w:r w:rsidRPr="00C83B55">
        <w:t xml:space="preserve"> </w:t>
      </w:r>
      <w:hyperlink r:id="rId15" w:history="1">
        <w:r w:rsidRPr="000D7D02">
          <w:rPr>
            <w:rStyle w:val="Hiperpovezava"/>
          </w:rPr>
          <w:t>k256ddc4304f2c67bc8e26ff00008e8d04.pdf</w:t>
        </w:r>
      </w:hyperlink>
    </w:p>
    <w:p w14:paraId="39A94A3D" w14:textId="68B75616" w:rsidR="00082489" w:rsidRPr="00082489" w:rsidRDefault="00082489" w:rsidP="00082489">
      <w:pPr>
        <w:pStyle w:val="Odstavekseznama"/>
        <w:numPr>
          <w:ilvl w:val="0"/>
          <w:numId w:val="6"/>
        </w:numPr>
      </w:pPr>
      <w:r w:rsidRPr="00082489">
        <w:t>Enotni v zmagi. (2006). Osamosvojitev Slovenije. Nova revija.</w:t>
      </w:r>
    </w:p>
    <w:p w14:paraId="3E9C1647" w14:textId="5626FF12" w:rsidR="00082489" w:rsidRPr="00082489" w:rsidRDefault="00082489" w:rsidP="00082489">
      <w:pPr>
        <w:pStyle w:val="Odstavekseznama"/>
        <w:numPr>
          <w:ilvl w:val="0"/>
          <w:numId w:val="6"/>
        </w:numPr>
      </w:pPr>
      <w:r w:rsidRPr="00082489">
        <w:t xml:space="preserve"> Zmagoslavno leto. (2022) Osamosvojitvena zgodba naše države Slovenije. Družina</w:t>
      </w:r>
    </w:p>
    <w:p w14:paraId="0DE04CAE" w14:textId="77777777" w:rsidR="00352346" w:rsidRPr="00352346" w:rsidRDefault="00352346" w:rsidP="00352346">
      <w:pPr>
        <w:numPr>
          <w:ilvl w:val="0"/>
          <w:numId w:val="7"/>
        </w:numPr>
      </w:pPr>
      <w:r w:rsidRPr="00352346">
        <w:t>Arhiv RTV Slovenija (veliko brezplačnih posnetkov govorov, reportaž in dokumentarcev)</w:t>
      </w:r>
    </w:p>
    <w:p w14:paraId="70EA77AA" w14:textId="77777777" w:rsidR="00352346" w:rsidRPr="00352346" w:rsidRDefault="00352346" w:rsidP="00352346">
      <w:pPr>
        <w:numPr>
          <w:ilvl w:val="0"/>
          <w:numId w:val="7"/>
        </w:numPr>
      </w:pPr>
      <w:r w:rsidRPr="00352346">
        <w:t>Zgodovinski arhiv Slovenije – digitalizirani dokumenti</w:t>
      </w:r>
    </w:p>
    <w:p w14:paraId="6DFDA765" w14:textId="56894F81" w:rsidR="00352346" w:rsidRPr="00352346" w:rsidRDefault="00352346" w:rsidP="00352346">
      <w:pPr>
        <w:numPr>
          <w:ilvl w:val="0"/>
          <w:numId w:val="7"/>
        </w:numPr>
      </w:pPr>
      <w:r w:rsidRPr="00352346">
        <w:t>Knjiga »Osamosvojitev Slovenije« (različni avtorji</w:t>
      </w:r>
      <w:r w:rsidR="00082489">
        <w:t>)</w:t>
      </w:r>
      <w:r w:rsidRPr="00352346">
        <w:t xml:space="preserve"> </w:t>
      </w:r>
    </w:p>
    <w:p w14:paraId="370BCA99" w14:textId="77777777" w:rsidR="00352346" w:rsidRPr="00352346" w:rsidRDefault="00352346" w:rsidP="00352346">
      <w:pPr>
        <w:numPr>
          <w:ilvl w:val="0"/>
          <w:numId w:val="7"/>
        </w:numPr>
      </w:pPr>
      <w:r w:rsidRPr="00352346">
        <w:t>Spletna stran 24ur.com ali Delo – arhiv člankov iz junija 1991</w:t>
      </w:r>
    </w:p>
    <w:p w14:paraId="6C08E16D" w14:textId="0D93B257" w:rsidR="00C83B55" w:rsidRPr="00C83B55" w:rsidRDefault="00352346" w:rsidP="00C83B55">
      <w:pPr>
        <w:ind w:left="720"/>
        <w:rPr>
          <w:b/>
          <w:bCs/>
        </w:rPr>
      </w:pPr>
      <w:r w:rsidRPr="00C83B55">
        <w:rPr>
          <w:b/>
          <w:bCs/>
        </w:rPr>
        <w:t>Glasba in kultura:</w:t>
      </w:r>
    </w:p>
    <w:p w14:paraId="6F2ACA0A" w14:textId="14A0BFCA" w:rsidR="00352346" w:rsidRPr="00C83B55" w:rsidRDefault="00352346" w:rsidP="00C83B55">
      <w:pPr>
        <w:pStyle w:val="Odstavekseznama"/>
        <w:numPr>
          <w:ilvl w:val="0"/>
          <w:numId w:val="11"/>
        </w:numPr>
        <w:spacing w:after="0" w:line="240" w:lineRule="auto"/>
        <w:outlineLvl w:val="0"/>
        <w:rPr>
          <w:rFonts w:asciiTheme="majorHAnsi" w:eastAsia="Times New Roman" w:hAnsiTheme="majorHAnsi" w:cstheme="majorHAnsi"/>
          <w:color w:val="000000"/>
          <w:kern w:val="36"/>
          <w:sz w:val="24"/>
          <w:szCs w:val="24"/>
          <w:lang w:eastAsia="sl-SI"/>
        </w:rPr>
      </w:pPr>
      <w:r w:rsidRPr="00352346">
        <w:t xml:space="preserve">Zdravljica – </w:t>
      </w:r>
      <w:proofErr w:type="spellStart"/>
      <w:r w:rsidRPr="00352346">
        <w:t>Łukasz</w:t>
      </w:r>
      <w:proofErr w:type="spellEnd"/>
      <w:r w:rsidRPr="00352346">
        <w:t xml:space="preserve"> </w:t>
      </w:r>
      <w:proofErr w:type="spellStart"/>
      <w:r w:rsidRPr="00352346">
        <w:t>Targosz</w:t>
      </w:r>
      <w:proofErr w:type="spellEnd"/>
      <w:r w:rsidRPr="00352346">
        <w:t xml:space="preserve"> </w:t>
      </w:r>
      <w:proofErr w:type="spellStart"/>
      <w:r w:rsidRPr="00352346">
        <w:t>feat</w:t>
      </w:r>
      <w:proofErr w:type="spellEnd"/>
      <w:r w:rsidRPr="00352346">
        <w:t xml:space="preserve">. </w:t>
      </w:r>
      <w:proofErr w:type="spellStart"/>
      <w:r w:rsidRPr="00352346">
        <w:t>Perpetuum</w:t>
      </w:r>
      <w:proofErr w:type="spellEnd"/>
      <w:r w:rsidRPr="00352346">
        <w:t xml:space="preserve"> </w:t>
      </w:r>
      <w:proofErr w:type="spellStart"/>
      <w:r w:rsidRPr="00352346">
        <w:t>Jazzile</w:t>
      </w:r>
      <w:hyperlink r:id="rId16" w:history="1">
        <w:r w:rsidR="00C83B55" w:rsidRPr="00C83B55">
          <w:rPr>
            <w:rStyle w:val="Hiperpovezava"/>
            <w:rFonts w:asciiTheme="majorHAnsi" w:hAnsiTheme="majorHAnsi" w:cstheme="majorHAnsi"/>
            <w:sz w:val="24"/>
            <w:szCs w:val="24"/>
          </w:rPr>
          <w:t>Zdravljica</w:t>
        </w:r>
        <w:proofErr w:type="spellEnd"/>
        <w:r w:rsidR="00C83B55" w:rsidRPr="00C83B55">
          <w:rPr>
            <w:rStyle w:val="Hiperpovezava"/>
            <w:rFonts w:asciiTheme="majorHAnsi" w:hAnsiTheme="majorHAnsi" w:cstheme="majorHAnsi"/>
            <w:sz w:val="24"/>
            <w:szCs w:val="24"/>
          </w:rPr>
          <w:t xml:space="preserve"> - </w:t>
        </w:r>
        <w:proofErr w:type="spellStart"/>
        <w:r w:rsidR="00C83B55" w:rsidRPr="00C83B55">
          <w:rPr>
            <w:rStyle w:val="Hiperpovezava"/>
            <w:rFonts w:asciiTheme="majorHAnsi" w:hAnsiTheme="majorHAnsi" w:cstheme="majorHAnsi"/>
            <w:sz w:val="24"/>
            <w:szCs w:val="24"/>
          </w:rPr>
          <w:t>Łukasz</w:t>
        </w:r>
        <w:proofErr w:type="spellEnd"/>
        <w:r w:rsidR="00C83B55" w:rsidRPr="00C83B55">
          <w:rPr>
            <w:rStyle w:val="Hiperpovezava"/>
            <w:rFonts w:asciiTheme="majorHAnsi" w:hAnsiTheme="majorHAnsi" w:cstheme="majorHAnsi"/>
            <w:sz w:val="24"/>
            <w:szCs w:val="24"/>
          </w:rPr>
          <w:t xml:space="preserve"> </w:t>
        </w:r>
        <w:proofErr w:type="spellStart"/>
        <w:r w:rsidR="00C83B55" w:rsidRPr="00C83B55">
          <w:rPr>
            <w:rStyle w:val="Hiperpovezava"/>
            <w:rFonts w:asciiTheme="majorHAnsi" w:hAnsiTheme="majorHAnsi" w:cstheme="majorHAnsi"/>
            <w:sz w:val="24"/>
            <w:szCs w:val="24"/>
          </w:rPr>
          <w:t>Targosz</w:t>
        </w:r>
        <w:proofErr w:type="spellEnd"/>
        <w:r w:rsidR="00C83B55" w:rsidRPr="00C83B55">
          <w:rPr>
            <w:rStyle w:val="Hiperpovezava"/>
            <w:rFonts w:asciiTheme="majorHAnsi" w:hAnsiTheme="majorHAnsi" w:cstheme="majorHAnsi"/>
            <w:sz w:val="24"/>
            <w:szCs w:val="24"/>
          </w:rPr>
          <w:t xml:space="preserve"> </w:t>
        </w:r>
        <w:proofErr w:type="spellStart"/>
        <w:r w:rsidR="00C83B55" w:rsidRPr="00C83B55">
          <w:rPr>
            <w:rStyle w:val="Hiperpovezava"/>
            <w:rFonts w:asciiTheme="majorHAnsi" w:hAnsiTheme="majorHAnsi" w:cstheme="majorHAnsi"/>
            <w:sz w:val="24"/>
            <w:szCs w:val="24"/>
          </w:rPr>
          <w:t>feat</w:t>
        </w:r>
        <w:proofErr w:type="spellEnd"/>
        <w:r w:rsidR="00C83B55" w:rsidRPr="00C83B55">
          <w:rPr>
            <w:rStyle w:val="Hiperpovezava"/>
            <w:rFonts w:asciiTheme="majorHAnsi" w:hAnsiTheme="majorHAnsi" w:cstheme="majorHAnsi"/>
            <w:sz w:val="24"/>
            <w:szCs w:val="24"/>
          </w:rPr>
          <w:t xml:space="preserve">. </w:t>
        </w:r>
        <w:proofErr w:type="spellStart"/>
        <w:r w:rsidR="00C83B55" w:rsidRPr="00C83B55">
          <w:rPr>
            <w:rStyle w:val="Hiperpovezava"/>
            <w:rFonts w:asciiTheme="majorHAnsi" w:hAnsiTheme="majorHAnsi" w:cstheme="majorHAnsi"/>
            <w:sz w:val="24"/>
            <w:szCs w:val="24"/>
          </w:rPr>
          <w:t>Perpetuum</w:t>
        </w:r>
        <w:proofErr w:type="spellEnd"/>
        <w:r w:rsidR="00C83B55" w:rsidRPr="00C83B55">
          <w:rPr>
            <w:rStyle w:val="Hiperpovezava"/>
            <w:rFonts w:asciiTheme="majorHAnsi" w:hAnsiTheme="majorHAnsi" w:cstheme="majorHAnsi"/>
            <w:sz w:val="24"/>
            <w:szCs w:val="24"/>
          </w:rPr>
          <w:t xml:space="preserve"> </w:t>
        </w:r>
        <w:proofErr w:type="spellStart"/>
        <w:r w:rsidR="00C83B55" w:rsidRPr="00C83B55">
          <w:rPr>
            <w:rStyle w:val="Hiperpovezava"/>
            <w:rFonts w:asciiTheme="majorHAnsi" w:hAnsiTheme="majorHAnsi" w:cstheme="majorHAnsi"/>
            <w:sz w:val="24"/>
            <w:szCs w:val="24"/>
          </w:rPr>
          <w:t>Jazzile</w:t>
        </w:r>
        <w:proofErr w:type="spellEnd"/>
        <w:r w:rsidR="00C83B55" w:rsidRPr="00C83B55">
          <w:rPr>
            <w:rStyle w:val="Hiperpovezava"/>
            <w:rFonts w:asciiTheme="majorHAnsi" w:hAnsiTheme="majorHAnsi" w:cstheme="majorHAnsi"/>
            <w:sz w:val="24"/>
            <w:szCs w:val="24"/>
          </w:rPr>
          <w:t xml:space="preserve"> - YouTube</w:t>
        </w:r>
      </w:hyperlink>
    </w:p>
    <w:p w14:paraId="5795D59F" w14:textId="77777777" w:rsidR="00352346" w:rsidRDefault="00352346" w:rsidP="00352346">
      <w:pPr>
        <w:numPr>
          <w:ilvl w:val="0"/>
          <w:numId w:val="8"/>
        </w:numPr>
      </w:pPr>
      <w:r w:rsidRPr="00352346">
        <w:t>Pesmi: »Slovenija«, »Moja dežela«, »Hej, Slovani« (v kontekstu takratnega časa)</w:t>
      </w:r>
    </w:p>
    <w:p w14:paraId="2B098677" w14:textId="77777777" w:rsidR="00C608C2" w:rsidRDefault="00C608C2" w:rsidP="00C83B55"/>
    <w:p w14:paraId="4D3028E3" w14:textId="77777777" w:rsidR="00C608C2" w:rsidRDefault="00C608C2" w:rsidP="00C83B55"/>
    <w:p w14:paraId="50536CD2" w14:textId="77777777" w:rsidR="00B54D97" w:rsidRDefault="00B54D97" w:rsidP="00C83B55"/>
    <w:p w14:paraId="42ABCD3F" w14:textId="27784D09" w:rsidR="00C83B55" w:rsidRDefault="00C83B55" w:rsidP="00C83B55">
      <w:r w:rsidRPr="00096122">
        <w:lastRenderedPageBreak/>
        <w:t>Za celovit pregled zgodovine ozemlja današnje Slovenije, to je od prve poselitve v prazgodovini do osamosvojitve države, obiščite novo tematsko stran na spletnem mestu GOV.SI</w:t>
      </w:r>
      <w:r>
        <w:t>:</w:t>
      </w:r>
    </w:p>
    <w:p w14:paraId="53EDBDBB" w14:textId="77777777" w:rsidR="00C83B55" w:rsidRDefault="00C83B55" w:rsidP="00C83B55">
      <w:hyperlink r:id="rId17" w:history="1">
        <w:r w:rsidRPr="00096122">
          <w:rPr>
            <w:rStyle w:val="Hiperpovezava"/>
          </w:rPr>
          <w:t>Zgodovina Slovenije | GOV.SI</w:t>
        </w:r>
      </w:hyperlink>
    </w:p>
    <w:p w14:paraId="62949296" w14:textId="77777777" w:rsidR="00C83B55" w:rsidRPr="00096122" w:rsidRDefault="00C83B55" w:rsidP="00C83B55">
      <w:pPr>
        <w:rPr>
          <w:b/>
          <w:bCs/>
        </w:rPr>
      </w:pPr>
      <w:r w:rsidRPr="00096122">
        <w:rPr>
          <w:b/>
          <w:bCs/>
        </w:rPr>
        <w:t>Kazalo</w:t>
      </w:r>
    </w:p>
    <w:p w14:paraId="78C874A8" w14:textId="77777777" w:rsidR="00C83B55" w:rsidRPr="00096122" w:rsidRDefault="00C83B55" w:rsidP="00C83B55">
      <w:pPr>
        <w:numPr>
          <w:ilvl w:val="0"/>
          <w:numId w:val="10"/>
        </w:numPr>
      </w:pPr>
      <w:hyperlink r:id="rId18" w:anchor="e384738" w:history="1">
        <w:r w:rsidRPr="00096122">
          <w:rPr>
            <w:rStyle w:val="Hiperpovezava"/>
          </w:rPr>
          <w:t>Stičišče: Alpe, Panonija in Jadran</w:t>
        </w:r>
      </w:hyperlink>
    </w:p>
    <w:p w14:paraId="3D304E03" w14:textId="77777777" w:rsidR="00C83B55" w:rsidRPr="00096122" w:rsidRDefault="00C83B55" w:rsidP="00C83B55">
      <w:pPr>
        <w:numPr>
          <w:ilvl w:val="0"/>
          <w:numId w:val="10"/>
        </w:numPr>
      </w:pPr>
      <w:hyperlink r:id="rId19" w:anchor="e385124" w:history="1">
        <w:r w:rsidRPr="00096122">
          <w:rPr>
            <w:rStyle w:val="Hiperpovezava"/>
          </w:rPr>
          <w:t>Prazgodovina in antika: dediščina zgodnjih skupnosti in rimske države</w:t>
        </w:r>
      </w:hyperlink>
    </w:p>
    <w:p w14:paraId="012DA209" w14:textId="77777777" w:rsidR="00C83B55" w:rsidRPr="00096122" w:rsidRDefault="00C83B55" w:rsidP="00C83B55">
      <w:pPr>
        <w:numPr>
          <w:ilvl w:val="0"/>
          <w:numId w:val="10"/>
        </w:numPr>
      </w:pPr>
      <w:hyperlink r:id="rId20" w:anchor="e385125" w:history="1">
        <w:r w:rsidRPr="00096122">
          <w:rPr>
            <w:rStyle w:val="Hiperpovezava"/>
          </w:rPr>
          <w:t>Zgodnji srednji vek: naselitve, prve državne tvorbe in pokristjanjevanje</w:t>
        </w:r>
      </w:hyperlink>
    </w:p>
    <w:p w14:paraId="4EADD7AF" w14:textId="77777777" w:rsidR="00C83B55" w:rsidRPr="00096122" w:rsidRDefault="00C83B55" w:rsidP="00C83B55">
      <w:pPr>
        <w:numPr>
          <w:ilvl w:val="0"/>
          <w:numId w:val="10"/>
        </w:numPr>
      </w:pPr>
      <w:hyperlink r:id="rId21" w:anchor="e385126" w:history="1">
        <w:r w:rsidRPr="00096122">
          <w:rPr>
            <w:rStyle w:val="Hiperpovezava"/>
          </w:rPr>
          <w:t>Visoki srednji vek: deželni okviri, plemiške rodbine in obramba</w:t>
        </w:r>
      </w:hyperlink>
    </w:p>
    <w:p w14:paraId="7E38390D" w14:textId="77777777" w:rsidR="00C83B55" w:rsidRPr="00096122" w:rsidRDefault="00C83B55" w:rsidP="00C83B55">
      <w:pPr>
        <w:numPr>
          <w:ilvl w:val="0"/>
          <w:numId w:val="10"/>
        </w:numPr>
      </w:pPr>
      <w:hyperlink r:id="rId22" w:anchor="e385127" w:history="1">
        <w:r w:rsidRPr="00096122">
          <w:rPr>
            <w:rStyle w:val="Hiperpovezava"/>
          </w:rPr>
          <w:t>Reformacija: slovenski knjižni jezik in opismenjevanje</w:t>
        </w:r>
      </w:hyperlink>
    </w:p>
    <w:p w14:paraId="4DF1A347" w14:textId="77777777" w:rsidR="00C83B55" w:rsidRPr="00096122" w:rsidRDefault="00C83B55" w:rsidP="00C83B55">
      <w:pPr>
        <w:numPr>
          <w:ilvl w:val="0"/>
          <w:numId w:val="10"/>
        </w:numPr>
      </w:pPr>
      <w:hyperlink r:id="rId23" w:anchor="e385136" w:history="1">
        <w:r w:rsidRPr="00096122">
          <w:rPr>
            <w:rStyle w:val="Hiperpovezava"/>
          </w:rPr>
          <w:t>18. in 19. stoletje: modernizacija, Ilirske province in politična mobilizacija</w:t>
        </w:r>
      </w:hyperlink>
    </w:p>
    <w:p w14:paraId="4A11C8DD" w14:textId="77777777" w:rsidR="00C83B55" w:rsidRPr="00096122" w:rsidRDefault="00C83B55" w:rsidP="00C83B55">
      <w:pPr>
        <w:numPr>
          <w:ilvl w:val="0"/>
          <w:numId w:val="10"/>
        </w:numPr>
      </w:pPr>
      <w:hyperlink r:id="rId24" w:anchor="e385137" w:history="1">
        <w:r w:rsidRPr="00096122">
          <w:rPr>
            <w:rStyle w:val="Hiperpovezava"/>
          </w:rPr>
          <w:t>1914–1941: vojna, meje, razkosanost in »kulturni boj«</w:t>
        </w:r>
      </w:hyperlink>
    </w:p>
    <w:p w14:paraId="2753999B" w14:textId="77777777" w:rsidR="00C83B55" w:rsidRPr="00096122" w:rsidRDefault="00C83B55" w:rsidP="00C83B55">
      <w:pPr>
        <w:numPr>
          <w:ilvl w:val="0"/>
          <w:numId w:val="10"/>
        </w:numPr>
      </w:pPr>
      <w:hyperlink r:id="rId25" w:anchor="e385162" w:history="1">
        <w:r w:rsidRPr="00096122">
          <w:rPr>
            <w:rStyle w:val="Hiperpovezava"/>
          </w:rPr>
          <w:t>1941–1945: okupacija, odpor in notranji razkol</w:t>
        </w:r>
      </w:hyperlink>
    </w:p>
    <w:p w14:paraId="4D38A88C" w14:textId="77777777" w:rsidR="00C83B55" w:rsidRPr="00096122" w:rsidRDefault="00C83B55" w:rsidP="00C83B55">
      <w:pPr>
        <w:numPr>
          <w:ilvl w:val="0"/>
          <w:numId w:val="10"/>
        </w:numPr>
      </w:pPr>
      <w:hyperlink r:id="rId26" w:anchor="e385163" w:history="1">
        <w:r w:rsidRPr="00096122">
          <w:rPr>
            <w:rStyle w:val="Hiperpovezava"/>
          </w:rPr>
          <w:t>1945–1980: socialistična Jugoslavija in modernizacije</w:t>
        </w:r>
      </w:hyperlink>
    </w:p>
    <w:p w14:paraId="11A6E984" w14:textId="77777777" w:rsidR="00C83B55" w:rsidRPr="00096122" w:rsidRDefault="00C83B55" w:rsidP="00C83B55">
      <w:pPr>
        <w:numPr>
          <w:ilvl w:val="0"/>
          <w:numId w:val="10"/>
        </w:numPr>
      </w:pPr>
      <w:hyperlink r:id="rId27" w:anchor="e385164" w:history="1">
        <w:r w:rsidRPr="00096122">
          <w:rPr>
            <w:rStyle w:val="Hiperpovezava"/>
          </w:rPr>
          <w:t>1980–1990: krize, civilna družba in spori z jugoslovanskim vrhom</w:t>
        </w:r>
      </w:hyperlink>
    </w:p>
    <w:p w14:paraId="4B591A96" w14:textId="77777777" w:rsidR="00C83B55" w:rsidRDefault="00C83B55" w:rsidP="00C83B55">
      <w:pPr>
        <w:numPr>
          <w:ilvl w:val="0"/>
          <w:numId w:val="10"/>
        </w:numPr>
      </w:pPr>
      <w:hyperlink r:id="rId28" w:anchor="e385165" w:history="1">
        <w:r w:rsidRPr="00096122">
          <w:rPr>
            <w:rStyle w:val="Hiperpovezava"/>
          </w:rPr>
          <w:t>Od 1990 do danes: demokratizacija, osamosvojitev, evropska integracija</w:t>
        </w:r>
      </w:hyperlink>
    </w:p>
    <w:p w14:paraId="4BBE3CFC" w14:textId="77777777" w:rsidR="00E968B5" w:rsidRDefault="00E968B5" w:rsidP="00E968B5">
      <w:pPr>
        <w:ind w:left="720"/>
      </w:pPr>
    </w:p>
    <w:p w14:paraId="3C30FD2E" w14:textId="77777777" w:rsidR="00C83B55" w:rsidRPr="00096122" w:rsidRDefault="00C83B55" w:rsidP="00C83B55">
      <w:pPr>
        <w:ind w:left="720"/>
      </w:pPr>
    </w:p>
    <w:p w14:paraId="345DB7B9" w14:textId="77777777" w:rsidR="00C83B55" w:rsidRDefault="00C83B55" w:rsidP="00C83B55"/>
    <w:p w14:paraId="0A5DF5C6" w14:textId="77777777" w:rsidR="00C83B55" w:rsidRPr="00096122" w:rsidRDefault="00C83B55" w:rsidP="00C83B55">
      <w:pPr>
        <w:rPr>
          <w:b/>
          <w:bCs/>
        </w:rPr>
      </w:pPr>
      <w:r w:rsidRPr="00096122">
        <w:rPr>
          <w:b/>
          <w:bCs/>
        </w:rPr>
        <w:t>Sorodne teme</w:t>
      </w:r>
    </w:p>
    <w:p w14:paraId="51AA5DEF" w14:textId="77777777" w:rsidR="00C83B55" w:rsidRPr="00096122" w:rsidRDefault="00C83B55" w:rsidP="00C83B55">
      <w:pPr>
        <w:numPr>
          <w:ilvl w:val="0"/>
          <w:numId w:val="9"/>
        </w:numPr>
      </w:pPr>
      <w:hyperlink r:id="rId29" w:history="1">
        <w:r w:rsidRPr="00096122">
          <w:rPr>
            <w:rStyle w:val="Hiperpovezava"/>
            <w:b/>
            <w:bCs/>
          </w:rPr>
          <w:t>Politični sistem</w:t>
        </w:r>
      </w:hyperlink>
    </w:p>
    <w:p w14:paraId="0FE26BB9" w14:textId="77777777" w:rsidR="00C83B55" w:rsidRPr="00096122" w:rsidRDefault="00C83B55" w:rsidP="00C83B55">
      <w:pPr>
        <w:numPr>
          <w:ilvl w:val="0"/>
          <w:numId w:val="9"/>
        </w:numPr>
      </w:pPr>
      <w:hyperlink r:id="rId30" w:history="1">
        <w:r w:rsidRPr="00096122">
          <w:rPr>
            <w:rStyle w:val="Hiperpovezava"/>
            <w:b/>
            <w:bCs/>
          </w:rPr>
          <w:t>Uradni jezik</w:t>
        </w:r>
      </w:hyperlink>
    </w:p>
    <w:p w14:paraId="7C4B6023" w14:textId="77777777" w:rsidR="00C83B55" w:rsidRPr="00096122" w:rsidRDefault="00C83B55" w:rsidP="00C83B55">
      <w:pPr>
        <w:numPr>
          <w:ilvl w:val="0"/>
          <w:numId w:val="9"/>
        </w:numPr>
      </w:pPr>
      <w:hyperlink r:id="rId31" w:history="1">
        <w:r w:rsidRPr="00096122">
          <w:rPr>
            <w:rStyle w:val="Hiperpovezava"/>
            <w:b/>
            <w:bCs/>
          </w:rPr>
          <w:t>Državni prazniki, dela prosti dnevi in dan žalovanja</w:t>
        </w:r>
      </w:hyperlink>
    </w:p>
    <w:bookmarkStart w:id="0" w:name="_Hlk232000672"/>
    <w:p w14:paraId="72B406F0" w14:textId="77777777" w:rsidR="00C83B55" w:rsidRPr="00096122" w:rsidRDefault="00C83B55" w:rsidP="00C83B55">
      <w:pPr>
        <w:numPr>
          <w:ilvl w:val="0"/>
          <w:numId w:val="9"/>
        </w:numPr>
      </w:pPr>
      <w:r>
        <w:fldChar w:fldCharType="begin"/>
      </w:r>
      <w:r>
        <w:instrText>HYPERLINK "https://www.gov.si/teme/drzavni-simboli/"</w:instrText>
      </w:r>
      <w:r>
        <w:fldChar w:fldCharType="separate"/>
      </w:r>
      <w:r w:rsidRPr="00096122">
        <w:rPr>
          <w:rStyle w:val="Hiperpovezava"/>
          <w:b/>
          <w:bCs/>
        </w:rPr>
        <w:t>Državni simboli</w:t>
      </w:r>
      <w:r>
        <w:fldChar w:fldCharType="end"/>
      </w:r>
    </w:p>
    <w:bookmarkEnd w:id="0"/>
    <w:p w14:paraId="7F7B1880" w14:textId="77777777" w:rsidR="00C83B55" w:rsidRPr="00096122" w:rsidRDefault="00C83B55" w:rsidP="00C83B55">
      <w:pPr>
        <w:numPr>
          <w:ilvl w:val="0"/>
          <w:numId w:val="9"/>
        </w:numPr>
      </w:pPr>
      <w:r>
        <w:fldChar w:fldCharType="begin"/>
      </w:r>
      <w:r>
        <w:instrText>HYPERLINK "https://www.gov.si/teme/promocija-slovenije/"</w:instrText>
      </w:r>
      <w:r>
        <w:fldChar w:fldCharType="separate"/>
      </w:r>
      <w:r w:rsidRPr="00096122">
        <w:rPr>
          <w:rStyle w:val="Hiperpovezava"/>
          <w:b/>
          <w:bCs/>
        </w:rPr>
        <w:t>Promocija Slovenije</w:t>
      </w:r>
      <w:r>
        <w:fldChar w:fldCharType="end"/>
      </w:r>
    </w:p>
    <w:p w14:paraId="3067D552" w14:textId="77777777" w:rsidR="00C83B55" w:rsidRPr="00096122" w:rsidRDefault="00C83B55" w:rsidP="00C83B55">
      <w:pPr>
        <w:numPr>
          <w:ilvl w:val="0"/>
          <w:numId w:val="9"/>
        </w:numPr>
      </w:pPr>
      <w:hyperlink r:id="rId32" w:history="1">
        <w:r w:rsidRPr="00096122">
          <w:rPr>
            <w:rStyle w:val="Hiperpovezava"/>
            <w:b/>
            <w:bCs/>
          </w:rPr>
          <w:t xml:space="preserve">Znamka Slovenije: I </w:t>
        </w:r>
        <w:proofErr w:type="spellStart"/>
        <w:r w:rsidRPr="00096122">
          <w:rPr>
            <w:rStyle w:val="Hiperpovezava"/>
            <w:b/>
            <w:bCs/>
          </w:rPr>
          <w:t>feel</w:t>
        </w:r>
        <w:proofErr w:type="spellEnd"/>
        <w:r w:rsidRPr="00096122">
          <w:rPr>
            <w:rStyle w:val="Hiperpovezava"/>
            <w:b/>
            <w:bCs/>
          </w:rPr>
          <w:t xml:space="preserve"> </w:t>
        </w:r>
        <w:proofErr w:type="spellStart"/>
        <w:r w:rsidRPr="00096122">
          <w:rPr>
            <w:rStyle w:val="Hiperpovezava"/>
            <w:b/>
            <w:bCs/>
          </w:rPr>
          <w:t>Slovenia</w:t>
        </w:r>
        <w:proofErr w:type="spellEnd"/>
      </w:hyperlink>
    </w:p>
    <w:p w14:paraId="1A6F7725" w14:textId="77777777" w:rsidR="00C83B55" w:rsidRDefault="00C83B55" w:rsidP="00C83B55">
      <w:pPr>
        <w:numPr>
          <w:ilvl w:val="0"/>
          <w:numId w:val="9"/>
        </w:numPr>
      </w:pPr>
      <w:hyperlink r:id="rId33" w:history="1">
        <w:r w:rsidRPr="00096122">
          <w:rPr>
            <w:rStyle w:val="Hiperpovezava"/>
            <w:b/>
            <w:bCs/>
          </w:rPr>
          <w:t>Unescove označbe v Sloveniji</w:t>
        </w:r>
      </w:hyperlink>
    </w:p>
    <w:p w14:paraId="713E582C" w14:textId="77777777" w:rsidR="008E55CA" w:rsidRDefault="008E55CA" w:rsidP="008E55CA"/>
    <w:p w14:paraId="72BBB276" w14:textId="77777777" w:rsidR="008E55CA" w:rsidRDefault="008E55CA" w:rsidP="008E55CA"/>
    <w:p w14:paraId="75D2FD7E" w14:textId="77777777" w:rsidR="008E55CA" w:rsidRDefault="008E55CA" w:rsidP="008E55CA"/>
    <w:p w14:paraId="3D0BBA38" w14:textId="77777777" w:rsidR="008E55CA" w:rsidRPr="00096122" w:rsidRDefault="008E55CA" w:rsidP="008E55CA"/>
    <w:p w14:paraId="413A7D70" w14:textId="77777777" w:rsidR="00C83B55" w:rsidRDefault="00C83B55" w:rsidP="00C83B55"/>
    <w:p w14:paraId="41784760" w14:textId="4FFAA7B7" w:rsidR="007F0428" w:rsidRDefault="007F0428" w:rsidP="007F0428">
      <w:r>
        <w:lastRenderedPageBreak/>
        <w:t>KONTEKST/ primeri dobre prakse</w:t>
      </w:r>
    </w:p>
    <w:p w14:paraId="3E56F236" w14:textId="77777777" w:rsidR="007F0428" w:rsidRDefault="007F0428" w:rsidP="007F0428"/>
    <w:p w14:paraId="2896CE45" w14:textId="77777777" w:rsidR="007F0428" w:rsidRPr="008E55CA" w:rsidRDefault="007F0428" w:rsidP="008E55CA">
      <w:pPr>
        <w:pStyle w:val="Odstavekseznama"/>
        <w:numPr>
          <w:ilvl w:val="0"/>
          <w:numId w:val="17"/>
        </w:numPr>
        <w:rPr>
          <w:b/>
          <w:bCs/>
        </w:rPr>
      </w:pPr>
      <w:r w:rsidRPr="008E55CA">
        <w:rPr>
          <w:b/>
          <w:bCs/>
        </w:rPr>
        <w:t>Rastoča knjiga je kulturni projekt, ki simbolizira rast znanja, kulture in identitete Slovencev ter povezuje ljudi v skupni ideji medsebojnega spoštovanja in miru.</w:t>
      </w:r>
    </w:p>
    <w:p w14:paraId="657BA55B" w14:textId="77777777" w:rsidR="007F0428" w:rsidRPr="0034414D" w:rsidRDefault="007F0428" w:rsidP="007F0428">
      <w:pPr>
        <w:rPr>
          <w:b/>
          <w:bCs/>
        </w:rPr>
      </w:pPr>
    </w:p>
    <w:p w14:paraId="3C73FFF0" w14:textId="77777777" w:rsidR="007F0428" w:rsidRPr="0034414D" w:rsidRDefault="007F0428" w:rsidP="007F0428">
      <w:pPr>
        <w:rPr>
          <w:b/>
          <w:bCs/>
        </w:rPr>
      </w:pPr>
      <w:r w:rsidRPr="0034414D">
        <w:rPr>
          <w:b/>
          <w:bCs/>
        </w:rPr>
        <w:t>Kaj je rastoča knjiga?</w:t>
      </w:r>
    </w:p>
    <w:p w14:paraId="492E6FFB" w14:textId="77777777" w:rsidR="007F0428" w:rsidRDefault="007F0428" w:rsidP="007F0428">
      <w:r w:rsidRPr="0034414D">
        <w:t>Rastoča knjiga je projekt, ki se je začel ob prehodu v novo tisočletje in predstavlja simbol hvaležnosti za življenje s knjigo ter za slovensko literarno dediščino. Projekt je bil zasnovan z namenom, da spodbuja človekovo rast, strpnost in medsebojno spoštovanje. V središču projekta je kip Deklice z rastočo knjigo, ki stoji v Severnem ljubljanskem parku in simbolizira slovensko kulturo in identiteto </w:t>
      </w:r>
    </w:p>
    <w:p w14:paraId="158AC934" w14:textId="77777777" w:rsidR="007F0428" w:rsidRPr="0034414D" w:rsidRDefault="007F0428" w:rsidP="007F0428">
      <w:pPr>
        <w:rPr>
          <w:b/>
          <w:bCs/>
        </w:rPr>
      </w:pPr>
      <w:r w:rsidRPr="0034414D">
        <w:rPr>
          <w:b/>
          <w:bCs/>
        </w:rPr>
        <w:t>Kulturni pomen</w:t>
      </w:r>
    </w:p>
    <w:p w14:paraId="08557B47" w14:textId="77777777" w:rsidR="007F0428" w:rsidRPr="0034414D" w:rsidRDefault="007F0428" w:rsidP="007F0428">
      <w:r w:rsidRPr="0034414D">
        <w:t>Rastoča knjiga je več kot le projekt; je simbol narodne zaveze in duhovne rasti. Skozi zgodovino je rastoča knjiga postala prostor, kjer se beležijo pomembna imena in dosežki slovenskih avtorjev in umetnikov. Vsako leto se knjiga bogati z novimi imeni, kar ponazarja nenehno rast in razvoj slovenske kulture </w:t>
      </w:r>
    </w:p>
    <w:p w14:paraId="52670CC9" w14:textId="77777777" w:rsidR="007F0428" w:rsidRPr="0034414D" w:rsidRDefault="007F0428" w:rsidP="007F0428">
      <w:pPr>
        <w:rPr>
          <w:b/>
          <w:bCs/>
        </w:rPr>
      </w:pPr>
      <w:r w:rsidRPr="0034414D">
        <w:rPr>
          <w:b/>
          <w:bCs/>
        </w:rPr>
        <w:t>Mednarodni vidik</w:t>
      </w:r>
    </w:p>
    <w:p w14:paraId="56626B7C" w14:textId="77777777" w:rsidR="007F0428" w:rsidRPr="0034414D" w:rsidRDefault="007F0428" w:rsidP="007F0428">
      <w:r w:rsidRPr="0034414D">
        <w:t>Projekt rastoče knjige je prerasel v mednarodno gibanje, ki vključuje 17 držav, ki sodelujejo pri ohranjanju in promociji kulturnih vrednot. Rastoča knjiga tako postaja simbol povezovanja in sodelovanja med različnimi narodi, ki si prizadevajo za skupno dobro in kulturno izmenjavo </w:t>
      </w:r>
      <w:hyperlink r:id="rId34" w:history="1">
        <w:r w:rsidRPr="0034414D">
          <w:rPr>
            <w:rStyle w:val="Hiperpovezava"/>
          </w:rPr>
          <w:t>www.rtvslo.si</w:t>
        </w:r>
      </w:hyperlink>
      <w:r w:rsidRPr="0034414D">
        <w:t>.</w:t>
      </w:r>
    </w:p>
    <w:p w14:paraId="18C2668A" w14:textId="77777777" w:rsidR="007F0428" w:rsidRPr="0034414D" w:rsidRDefault="007F0428" w:rsidP="007F0428">
      <w:pPr>
        <w:rPr>
          <w:b/>
          <w:bCs/>
        </w:rPr>
      </w:pPr>
      <w:r w:rsidRPr="0034414D">
        <w:rPr>
          <w:b/>
          <w:bCs/>
        </w:rPr>
        <w:t>Zaključek</w:t>
      </w:r>
    </w:p>
    <w:p w14:paraId="74E48496" w14:textId="77777777" w:rsidR="007F0428" w:rsidRPr="0034414D" w:rsidRDefault="007F0428" w:rsidP="007F0428">
      <w:r w:rsidRPr="0034414D">
        <w:t>Rastoča knjiga je pomemben del slovenske kulturne identitete, ki spodbuja ljudi k razmišljanju o pomenu knjige in kulture v njihovem življenju. S tem projektom Slovenci izražajo svojo hvaležnost za bogato literarno dediščino in se zavezujejo k nadaljnjemu razvoju in rasti v prihodnosti.</w:t>
      </w:r>
    </w:p>
    <w:p w14:paraId="7DBF6121" w14:textId="77777777" w:rsidR="007F0428" w:rsidRDefault="007F0428" w:rsidP="007F0428">
      <w:hyperlink r:id="rId35" w:history="1">
        <w:r w:rsidRPr="0034414D">
          <w:rPr>
            <w:rStyle w:val="Hiperpovezava"/>
          </w:rPr>
          <w:t>Rastoča knjiga | Državni svet Republike Slovenije</w:t>
        </w:r>
      </w:hyperlink>
    </w:p>
    <w:p w14:paraId="7EE6C23C" w14:textId="2433D7F2" w:rsidR="007F0428" w:rsidRPr="008E55CA" w:rsidRDefault="007F0428" w:rsidP="007F0428">
      <w:hyperlink r:id="rId36" w:history="1">
        <w:r w:rsidRPr="0034414D">
          <w:rPr>
            <w:rStyle w:val="Hiperpovezava"/>
          </w:rPr>
          <w:t>"Gibanje, ki presega meje knjige": v predsedniški palači zaznamovali 25 let projekta Rastoča knjiga - RTV SLO</w:t>
        </w:r>
      </w:hyperlink>
    </w:p>
    <w:p w14:paraId="738E10AC" w14:textId="50481993" w:rsidR="007F0428" w:rsidRPr="008E55CA" w:rsidRDefault="008E55CA" w:rsidP="008E55CA">
      <w:pPr>
        <w:rPr>
          <w:b/>
          <w:bCs/>
        </w:rPr>
      </w:pPr>
      <w:r w:rsidRPr="008E55CA">
        <w:rPr>
          <w:b/>
          <w:bCs/>
        </w:rPr>
        <w:t>2.</w:t>
      </w:r>
      <w:r>
        <w:rPr>
          <w:b/>
          <w:bCs/>
        </w:rPr>
        <w:t xml:space="preserve"> </w:t>
      </w:r>
      <w:r w:rsidR="007F0428" w:rsidRPr="008E55CA">
        <w:rPr>
          <w:b/>
          <w:bCs/>
        </w:rPr>
        <w:t>PROJEKT</w:t>
      </w:r>
      <w:r w:rsidRPr="008E55CA">
        <w:rPr>
          <w:b/>
          <w:bCs/>
        </w:rPr>
        <w:t xml:space="preserve"> </w:t>
      </w:r>
      <w:r w:rsidR="007F0428" w:rsidRPr="008E55CA">
        <w:rPr>
          <w:b/>
          <w:bCs/>
        </w:rPr>
        <w:t>5 temeljnih vrednot Slovenije (šolsko leto2025/2026</w:t>
      </w:r>
      <w:r w:rsidRPr="008E55CA">
        <w:rPr>
          <w:b/>
          <w:bCs/>
        </w:rPr>
        <w:t>)</w:t>
      </w:r>
    </w:p>
    <w:p w14:paraId="2C22987D" w14:textId="77777777" w:rsidR="007F0428" w:rsidRPr="00BF25E1" w:rsidRDefault="007F0428" w:rsidP="007F0428">
      <w:pPr>
        <w:rPr>
          <w:b/>
          <w:bCs/>
        </w:rPr>
      </w:pPr>
      <w:r w:rsidRPr="00BF25E1">
        <w:rPr>
          <w:b/>
          <w:bCs/>
        </w:rPr>
        <w:t>» Povej mi in pozabil,</w:t>
      </w:r>
    </w:p>
    <w:p w14:paraId="4640AC95" w14:textId="77777777" w:rsidR="007F0428" w:rsidRPr="00BF25E1" w:rsidRDefault="007F0428" w:rsidP="007F0428">
      <w:pPr>
        <w:rPr>
          <w:b/>
          <w:bCs/>
        </w:rPr>
      </w:pPr>
      <w:r w:rsidRPr="00BF25E1">
        <w:rPr>
          <w:b/>
          <w:bCs/>
        </w:rPr>
        <w:t>Pokaži mi in si bom zapolnil,</w:t>
      </w:r>
    </w:p>
    <w:p w14:paraId="3A299A4F" w14:textId="77777777" w:rsidR="007F0428" w:rsidRPr="00BF25E1" w:rsidRDefault="007F0428" w:rsidP="007F0428">
      <w:pPr>
        <w:rPr>
          <w:b/>
          <w:bCs/>
        </w:rPr>
      </w:pPr>
      <w:r w:rsidRPr="00BF25E1">
        <w:rPr>
          <w:b/>
          <w:bCs/>
        </w:rPr>
        <w:t>Vključi me in bom razumel.«</w:t>
      </w:r>
    </w:p>
    <w:p w14:paraId="69119BCB" w14:textId="77777777" w:rsidR="007F0428" w:rsidRPr="00BF25E1" w:rsidRDefault="007F0428" w:rsidP="007F0428">
      <w:pPr>
        <w:pStyle w:val="Navadensplet"/>
        <w:spacing w:before="0" w:beforeAutospacing="0" w:after="0" w:afterAutospacing="0"/>
        <w:rPr>
          <w:rStyle w:val="Poudarek"/>
          <w:rFonts w:ascii="Source Sans Pro" w:eastAsiaTheme="majorEastAsia" w:hAnsi="Source Sans Pro"/>
          <w:i w:val="0"/>
          <w:iCs w:val="0"/>
          <w:color w:val="191919"/>
          <w:sz w:val="22"/>
          <w:szCs w:val="22"/>
        </w:rPr>
      </w:pPr>
      <w:r w:rsidRPr="00BF25E1">
        <w:rPr>
          <w:rStyle w:val="Poudarek"/>
          <w:rFonts w:ascii="Source Sans Pro" w:eastAsiaTheme="majorEastAsia" w:hAnsi="Source Sans Pro"/>
          <w:color w:val="191919"/>
          <w:sz w:val="22"/>
          <w:szCs w:val="22"/>
        </w:rPr>
        <w:t xml:space="preserve">Vsak po svoje se trudimo, da bi nekaj naredili v korist naših otrok, naših učencev, naše mladine, ki bo vendarle krojila našo prihodnost. Po 34 letih dela v šolstvu lahko zapišem, da je bistvo očem nevidno in da se v marsikaterem posamezniku skrivajo talenti, ki se izkažejo skozi leta. Kadar koli se ustavim na določeni črpalki, pomislim na mamo, ki je za sedanjega lastnika ob prihodu na moje govorilne ure </w:t>
      </w:r>
      <w:r w:rsidRPr="00BF25E1">
        <w:rPr>
          <w:rStyle w:val="Poudarek"/>
          <w:rFonts w:ascii="Source Sans Pro" w:eastAsiaTheme="majorEastAsia" w:hAnsi="Source Sans Pro"/>
          <w:color w:val="191919"/>
          <w:sz w:val="22"/>
          <w:szCs w:val="22"/>
        </w:rPr>
        <w:lastRenderedPageBreak/>
        <w:t xml:space="preserve">rekla: »Sem prišla vprašat, če bo naša zguba </w:t>
      </w:r>
      <w:proofErr w:type="spellStart"/>
      <w:r w:rsidRPr="00BF25E1">
        <w:rPr>
          <w:rStyle w:val="Poudarek"/>
          <w:rFonts w:ascii="Source Sans Pro" w:eastAsiaTheme="majorEastAsia" w:hAnsi="Source Sans Pro"/>
          <w:color w:val="191919"/>
          <w:sz w:val="22"/>
          <w:szCs w:val="22"/>
        </w:rPr>
        <w:t>nardila</w:t>
      </w:r>
      <w:proofErr w:type="spellEnd"/>
      <w:r w:rsidRPr="00BF25E1">
        <w:rPr>
          <w:rStyle w:val="Poudarek"/>
          <w:rFonts w:ascii="Source Sans Pro" w:eastAsiaTheme="majorEastAsia" w:hAnsi="Source Sans Pro"/>
          <w:color w:val="191919"/>
          <w:sz w:val="22"/>
          <w:szCs w:val="22"/>
        </w:rPr>
        <w:t xml:space="preserve"> šolo. Vem, da ma pri vas zgodovino in slovenščino ena. Nikol ne bo </w:t>
      </w:r>
      <w:proofErr w:type="spellStart"/>
      <w:r w:rsidRPr="00BF25E1">
        <w:rPr>
          <w:rStyle w:val="Poudarek"/>
          <w:rFonts w:ascii="Source Sans Pro" w:eastAsiaTheme="majorEastAsia" w:hAnsi="Source Sans Pro"/>
          <w:color w:val="191919"/>
          <w:sz w:val="22"/>
          <w:szCs w:val="22"/>
        </w:rPr>
        <w:t>nč</w:t>
      </w:r>
      <w:proofErr w:type="spellEnd"/>
      <w:r w:rsidRPr="00BF25E1">
        <w:rPr>
          <w:rStyle w:val="Poudarek"/>
          <w:rFonts w:ascii="Source Sans Pro" w:eastAsiaTheme="majorEastAsia" w:hAnsi="Source Sans Pro"/>
          <w:color w:val="191919"/>
          <w:sz w:val="22"/>
          <w:szCs w:val="22"/>
        </w:rPr>
        <w:t xml:space="preserve"> iz njega.« </w:t>
      </w:r>
    </w:p>
    <w:p w14:paraId="6392A571" w14:textId="77777777" w:rsidR="007F0428" w:rsidRPr="00BF25E1" w:rsidRDefault="007F0428" w:rsidP="007F0428">
      <w:pPr>
        <w:pStyle w:val="Navadensplet"/>
        <w:spacing w:before="0" w:beforeAutospacing="0" w:after="0" w:afterAutospacing="0"/>
        <w:rPr>
          <w:rFonts w:ascii="Source Sans Pro" w:hAnsi="Source Sans Pro"/>
          <w:i/>
          <w:iCs/>
          <w:color w:val="191919"/>
          <w:sz w:val="22"/>
          <w:szCs w:val="22"/>
        </w:rPr>
      </w:pPr>
      <w:r w:rsidRPr="00BF25E1">
        <w:rPr>
          <w:rStyle w:val="Poudarek"/>
          <w:rFonts w:ascii="Source Sans Pro" w:eastAsiaTheme="majorEastAsia" w:hAnsi="Source Sans Pro"/>
          <w:color w:val="191919"/>
          <w:sz w:val="22"/>
          <w:szCs w:val="22"/>
        </w:rPr>
        <w:t>Pri obeh predmetih se je potrudil in pridobil zadostno oceno. Danes je odličen podjetnik, zgleden mož in srčen oče. In zato se trudimo tudi mi. Ker je pri otrocih to vredno!</w:t>
      </w:r>
    </w:p>
    <w:p w14:paraId="0BE1D312" w14:textId="77777777" w:rsidR="007F0428" w:rsidRPr="00BF25E1" w:rsidRDefault="007F0428" w:rsidP="007F0428">
      <w:pPr>
        <w:pStyle w:val="Navadensplet"/>
        <w:spacing w:before="0" w:beforeAutospacing="0" w:after="0" w:afterAutospacing="0"/>
        <w:rPr>
          <w:rFonts w:ascii="Source Sans Pro" w:hAnsi="Source Sans Pro"/>
          <w:color w:val="191919"/>
          <w:sz w:val="22"/>
          <w:szCs w:val="22"/>
        </w:rPr>
      </w:pPr>
      <w:r w:rsidRPr="00BF25E1">
        <w:rPr>
          <w:rFonts w:ascii="Source Sans Pro" w:hAnsi="Source Sans Pro"/>
          <w:b/>
          <w:bCs/>
          <w:color w:val="191919"/>
          <w:sz w:val="22"/>
          <w:szCs w:val="22"/>
        </w:rPr>
        <w:t xml:space="preserve">Roman </w:t>
      </w:r>
      <w:proofErr w:type="spellStart"/>
      <w:r w:rsidRPr="00BF25E1">
        <w:rPr>
          <w:rFonts w:ascii="Source Sans Pro" w:hAnsi="Source Sans Pro"/>
          <w:b/>
          <w:bCs/>
          <w:color w:val="191919"/>
          <w:sz w:val="22"/>
          <w:szCs w:val="22"/>
        </w:rPr>
        <w:t>Brunšek</w:t>
      </w:r>
      <w:proofErr w:type="spellEnd"/>
      <w:r w:rsidRPr="00BF25E1">
        <w:rPr>
          <w:rFonts w:ascii="Source Sans Pro" w:hAnsi="Source Sans Pro"/>
          <w:b/>
          <w:bCs/>
          <w:color w:val="191919"/>
          <w:sz w:val="22"/>
          <w:szCs w:val="22"/>
        </w:rPr>
        <w:t>, ravnatelj</w:t>
      </w:r>
      <w:r w:rsidRPr="00BF25E1">
        <w:rPr>
          <w:rFonts w:ascii="Source Sans Pro" w:hAnsi="Source Sans Pro"/>
          <w:color w:val="191919"/>
          <w:sz w:val="22"/>
          <w:szCs w:val="22"/>
        </w:rPr>
        <w:br/>
        <w:t>Osnovna šola Škofljica</w:t>
      </w:r>
    </w:p>
    <w:p w14:paraId="716B060B" w14:textId="77777777" w:rsidR="007F0428" w:rsidRDefault="007F0428" w:rsidP="007F0428"/>
    <w:p w14:paraId="31D3D027" w14:textId="77777777" w:rsidR="007F0428" w:rsidRPr="000332CA" w:rsidRDefault="007F0428" w:rsidP="007F0428">
      <w:hyperlink r:id="rId37" w:tgtFrame="_blank" w:tooltip="Ogled podrobnosti" w:history="1">
        <w:r w:rsidRPr="000332CA">
          <w:rPr>
            <w:rStyle w:val="Hiperpovezava"/>
          </w:rPr>
          <w:br/>
        </w:r>
        <w:r w:rsidRPr="000332CA">
          <w:rPr>
            <w:rStyle w:val="Hiperpovezava"/>
            <w:noProof/>
          </w:rPr>
          <w:drawing>
            <wp:inline distT="0" distB="0" distL="0" distR="0" wp14:anchorId="713990A9" wp14:editId="486FA6AB">
              <wp:extent cx="2971800" cy="1905000"/>
              <wp:effectExtent l="0" t="0" r="0" b="0"/>
              <wp:docPr id="288893742" name="Slika 6" descr="Slika, ki vsebuje besede oblak, na prostem, narava, voda&#10;&#10;Vsebina, ustvarjena z UI, morda ni pravilna.">
                <a:hlinkClick xmlns:a="http://schemas.openxmlformats.org/drawingml/2006/main" r:id="rId37" tgtFrame="&quot;_blank&quot;" tooltip="&quot;Ogled podrobnos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93742" name="Slika 6" descr="Slika, ki vsebuje besede oblak, na prostem, narava, voda&#10;&#10;Vsebina, ustvarjena z UI, morda ni pravilna.">
                        <a:hlinkClick r:id="rId37" tgtFrame="&quot;_blank&quot;" tooltip="&quot;Ogled podrobnosti&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1905000"/>
                      </a:xfrm>
                      <a:prstGeom prst="rect">
                        <a:avLst/>
                      </a:prstGeom>
                      <a:noFill/>
                      <a:ln>
                        <a:noFill/>
                      </a:ln>
                    </pic:spPr>
                  </pic:pic>
                </a:graphicData>
              </a:graphic>
            </wp:inline>
          </w:drawing>
        </w:r>
      </w:hyperlink>
    </w:p>
    <w:p w14:paraId="25E54142" w14:textId="77777777" w:rsidR="007F0428" w:rsidRPr="000332CA" w:rsidRDefault="007F0428" w:rsidP="007F0428">
      <w:r w:rsidRPr="000332CA">
        <w:rPr>
          <w:b/>
          <w:bCs/>
        </w:rPr>
        <w:t>5 temeljnih vrednot Slovenije</w:t>
      </w:r>
      <w:r w:rsidRPr="000332CA">
        <w:t> so:</w:t>
      </w:r>
    </w:p>
    <w:p w14:paraId="670559B1" w14:textId="77777777" w:rsidR="007F0428" w:rsidRPr="000332CA" w:rsidRDefault="007F0428" w:rsidP="007F0428">
      <w:pPr>
        <w:numPr>
          <w:ilvl w:val="0"/>
          <w:numId w:val="16"/>
        </w:numPr>
      </w:pPr>
      <w:r w:rsidRPr="000332CA">
        <w:rPr>
          <w:b/>
          <w:bCs/>
        </w:rPr>
        <w:t>Spoštovanje in zaupanje</w:t>
      </w:r>
      <w:r w:rsidRPr="000332CA">
        <w:t> - Vrednota, ki pomeni, da se vsi prebivalci Slovenije razumejo in se povezujejo.</w:t>
      </w:r>
    </w:p>
    <w:p w14:paraId="534EB789" w14:textId="77777777" w:rsidR="007F0428" w:rsidRPr="000332CA" w:rsidRDefault="007F0428" w:rsidP="007F0428">
      <w:pPr>
        <w:numPr>
          <w:ilvl w:val="0"/>
          <w:numId w:val="16"/>
        </w:numPr>
      </w:pPr>
      <w:r w:rsidRPr="000332CA">
        <w:rPr>
          <w:b/>
          <w:bCs/>
        </w:rPr>
        <w:t>Poštenost</w:t>
      </w:r>
      <w:r w:rsidRPr="000332CA">
        <w:t> - Vrednota, ki pomeni, da se vsi vsi poštezujejo in se razumejo.</w:t>
      </w:r>
    </w:p>
    <w:p w14:paraId="0DE3F39D" w14:textId="77777777" w:rsidR="007F0428" w:rsidRPr="000332CA" w:rsidRDefault="007F0428" w:rsidP="007F0428">
      <w:pPr>
        <w:numPr>
          <w:ilvl w:val="0"/>
          <w:numId w:val="16"/>
        </w:numPr>
      </w:pPr>
      <w:r w:rsidRPr="000332CA">
        <w:rPr>
          <w:b/>
          <w:bCs/>
        </w:rPr>
        <w:t>Medsebojna pomoč</w:t>
      </w:r>
      <w:r w:rsidRPr="000332CA">
        <w:t> - Vrednota, ki pomeni, da se vsi povezujejo in se pomočujejo med seboj.</w:t>
      </w:r>
    </w:p>
    <w:p w14:paraId="7D0596A3" w14:textId="77777777" w:rsidR="007F0428" w:rsidRPr="000332CA" w:rsidRDefault="007F0428" w:rsidP="007F0428">
      <w:pPr>
        <w:numPr>
          <w:ilvl w:val="0"/>
          <w:numId w:val="16"/>
        </w:numPr>
      </w:pPr>
      <w:r w:rsidRPr="000332CA">
        <w:rPr>
          <w:b/>
          <w:bCs/>
        </w:rPr>
        <w:t>Pripadnost</w:t>
      </w:r>
      <w:r w:rsidRPr="000332CA">
        <w:t> - Vrednota, ki pomeni, da se vsi počutimo kot pripadniki države.</w:t>
      </w:r>
    </w:p>
    <w:p w14:paraId="5A70EBCA" w14:textId="77777777" w:rsidR="007F0428" w:rsidRDefault="007F0428" w:rsidP="007F0428">
      <w:pPr>
        <w:numPr>
          <w:ilvl w:val="0"/>
          <w:numId w:val="16"/>
        </w:numPr>
      </w:pPr>
      <w:hyperlink r:id="rId39" w:tgtFrame="_blank" w:history="1">
        <w:r w:rsidRPr="000332CA">
          <w:rPr>
            <w:rStyle w:val="Hiperpovezava"/>
            <w:b/>
            <w:bCs/>
          </w:rPr>
          <w:t>Zmernost</w:t>
        </w:r>
        <w:r w:rsidRPr="000332CA">
          <w:rPr>
            <w:rStyle w:val="Hiperpovezava"/>
          </w:rPr>
          <w:t> - Vrednota, ki pomeni, da se vsi povezujejo in se sodelujejo v razvoju družbe.</w:t>
        </w:r>
        <w:r w:rsidRPr="000332CA">
          <w:rPr>
            <w:rStyle w:val="Hiperpovezava"/>
          </w:rPr>
          <w:br/>
          <w:t>Te vrednote so ključne za razvoj povezane in odgovorne skupnosti v Sloveniji. </w:t>
        </w:r>
      </w:hyperlink>
    </w:p>
    <w:p w14:paraId="19807457" w14:textId="77777777" w:rsidR="007F0428" w:rsidRDefault="007F0428" w:rsidP="007F0428"/>
    <w:p w14:paraId="3140C2E6" w14:textId="000EE7ED" w:rsidR="007F0428" w:rsidRDefault="007F0428" w:rsidP="007F0428">
      <w:hyperlink r:id="rId40" w:history="1">
        <w:r w:rsidRPr="000332CA">
          <w:rPr>
            <w:rStyle w:val="Hiperpovezava"/>
          </w:rPr>
          <w:t>Opisi vrednot - 5 temeljnih vrednot Slovenije</w:t>
        </w:r>
      </w:hyperlink>
    </w:p>
    <w:p w14:paraId="1C81C999" w14:textId="77777777" w:rsidR="007F0428" w:rsidRDefault="007F0428" w:rsidP="007F0428">
      <w:hyperlink r:id="rId41" w:history="1">
        <w:r w:rsidRPr="000332CA">
          <w:rPr>
            <w:rStyle w:val="Hiperpovezava"/>
          </w:rPr>
          <w:t>5 TEMELJNIH VREDNOT SLOVENIJE</w:t>
        </w:r>
      </w:hyperlink>
    </w:p>
    <w:p w14:paraId="3A1FB678" w14:textId="77777777" w:rsidR="007F0428" w:rsidRDefault="007F0428" w:rsidP="007F0428">
      <w:hyperlink r:id="rId42" w:history="1">
        <w:r w:rsidRPr="000332CA">
          <w:rPr>
            <w:rStyle w:val="Hiperpovezava"/>
          </w:rPr>
          <w:t>Zaključni dogodek 5 TEMELJNIH VREDNOT SLOVENIJE v šolah - leto 2026</w:t>
        </w:r>
      </w:hyperlink>
    </w:p>
    <w:p w14:paraId="5CB497B4" w14:textId="77777777" w:rsidR="007F0428" w:rsidRDefault="007F0428" w:rsidP="007F0428">
      <w:r w:rsidRPr="009A333F">
        <w:t>ČUDOVIT zaključek prvega leta projekta 5 TEMELJNIH VREDNOT SLOVENIJE v šolah.</w:t>
      </w:r>
    </w:p>
    <w:p w14:paraId="0973FEC1" w14:textId="77777777" w:rsidR="008E55CA" w:rsidRDefault="007F0428" w:rsidP="008E55CA">
      <w:r w:rsidRPr="009A333F">
        <w:t xml:space="preserve">Pri projektu so prvo leto sodelovale šole: OŠ Lava Celje OŠ Škofljica in Podružnična šola Lavrica OŠ Šmartno pri Slovenj Gradcu OŠ Brezovica pri Ljubljani in Podružnična šola Notranje Gorice OŠ Franca Lešnika-Vuka, Slivnica pri Mariboru OŠ Šmarjeta OŠ Piran OŠ Danile Kumar Ljubljana OŠ Matije Čopa Kranj VRTEC Dobra teta </w:t>
      </w:r>
    </w:p>
    <w:p w14:paraId="7BDD8E98" w14:textId="07F2D221" w:rsidR="008E55CA" w:rsidRPr="008E55CA" w:rsidRDefault="008E55CA" w:rsidP="008E55CA">
      <w:pPr>
        <w:rPr>
          <w:color w:val="ED7D31" w:themeColor="accent2"/>
        </w:rPr>
      </w:pPr>
      <w:hyperlink r:id="rId43" w:history="1">
        <w:r w:rsidRPr="008E55CA">
          <w:rPr>
            <w:rStyle w:val="Hiperpovezava"/>
            <w:color w:val="ED7D31" w:themeColor="accent2"/>
          </w:rPr>
          <w:t>OŠ Šmartno pri Slovenj Gradcu, 1.a - 5 temeljnih vrednot Slovenije</w:t>
        </w:r>
      </w:hyperlink>
    </w:p>
    <w:p w14:paraId="59325B18" w14:textId="77777777" w:rsidR="008E55CA" w:rsidRDefault="008E55CA" w:rsidP="007F0428"/>
    <w:p w14:paraId="13BE7196" w14:textId="77777777" w:rsidR="007F0428" w:rsidRDefault="007F0428" w:rsidP="007F0428">
      <w:r w:rsidRPr="009A333F">
        <w:lastRenderedPageBreak/>
        <w:t xml:space="preserve">Le redki premorejo dovolj poguma in vizionarskega pogleda, da se pridružijo zgodbi, ko je ta zgolj želja in ideja na papirju. </w:t>
      </w:r>
    </w:p>
    <w:p w14:paraId="0C183E1E" w14:textId="77777777" w:rsidR="007F0428" w:rsidRDefault="007F0428" w:rsidP="007F0428">
      <w:r w:rsidRPr="009A333F">
        <w:t>To ste vi. Vi, ki ste že prvo leto pilotnega projekta predano ustvarjali v sklopu teh vrednot.</w:t>
      </w:r>
    </w:p>
    <w:p w14:paraId="792448D2" w14:textId="77777777" w:rsidR="008E55CA" w:rsidRDefault="007F0428" w:rsidP="007F0428">
      <w:r w:rsidRPr="009A333F">
        <w:t xml:space="preserve"> Hvala, saj bi brez vas ideje ostale le na papirju in v srcih vseh nas, ki si želimo, da naše okolje prežema 5 temeljnih vrednot Slovenije. </w:t>
      </w:r>
    </w:p>
    <w:p w14:paraId="1913C856" w14:textId="37FCD280" w:rsidR="007F0428" w:rsidRDefault="007F0428" w:rsidP="007F0428">
      <w:r w:rsidRPr="009A333F">
        <w:t xml:space="preserve">Več na: </w:t>
      </w:r>
      <w:hyperlink r:id="rId44" w:tgtFrame="_blank" w:history="1">
        <w:r w:rsidRPr="009A333F">
          <w:rPr>
            <w:rStyle w:val="Hiperpovezava"/>
          </w:rPr>
          <w:t>https://vrednote.si/sole-uvodna/</w:t>
        </w:r>
      </w:hyperlink>
    </w:p>
    <w:p w14:paraId="45A54AF6" w14:textId="77777777" w:rsidR="007F0428" w:rsidRDefault="007F0428" w:rsidP="007F0428"/>
    <w:p w14:paraId="7F1423BC" w14:textId="77777777" w:rsidR="00C83B55" w:rsidRPr="00352346" w:rsidRDefault="00C83B55" w:rsidP="00C83B55">
      <w:pPr>
        <w:ind w:left="720"/>
      </w:pPr>
    </w:p>
    <w:p w14:paraId="32335C02" w14:textId="77777777" w:rsidR="00352346" w:rsidRPr="00352346" w:rsidRDefault="00352346" w:rsidP="00352346">
      <w:pPr>
        <w:ind w:left="720"/>
      </w:pPr>
    </w:p>
    <w:p w14:paraId="7F1ABE71"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71A"/>
    <w:multiLevelType w:val="multilevel"/>
    <w:tmpl w:val="9372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E33AD"/>
    <w:multiLevelType w:val="multilevel"/>
    <w:tmpl w:val="550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0C92"/>
    <w:multiLevelType w:val="multilevel"/>
    <w:tmpl w:val="D21AA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B215B"/>
    <w:multiLevelType w:val="multilevel"/>
    <w:tmpl w:val="8DCC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75646"/>
    <w:multiLevelType w:val="multilevel"/>
    <w:tmpl w:val="00F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41BA0"/>
    <w:multiLevelType w:val="multilevel"/>
    <w:tmpl w:val="F494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F6227"/>
    <w:multiLevelType w:val="hybridMultilevel"/>
    <w:tmpl w:val="5AF61A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7C6685"/>
    <w:multiLevelType w:val="multilevel"/>
    <w:tmpl w:val="81A6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E18F4"/>
    <w:multiLevelType w:val="multilevel"/>
    <w:tmpl w:val="EE9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8777F"/>
    <w:multiLevelType w:val="hybridMultilevel"/>
    <w:tmpl w:val="1D06E544"/>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0" w15:restartNumberingAfterBreak="0">
    <w:nsid w:val="38886B6A"/>
    <w:multiLevelType w:val="multilevel"/>
    <w:tmpl w:val="275C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92E11"/>
    <w:multiLevelType w:val="multilevel"/>
    <w:tmpl w:val="F3BC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7494D"/>
    <w:multiLevelType w:val="hybridMultilevel"/>
    <w:tmpl w:val="9C448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C54C4C"/>
    <w:multiLevelType w:val="hybridMultilevel"/>
    <w:tmpl w:val="F4CCB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08352F"/>
    <w:multiLevelType w:val="hybridMultilevel"/>
    <w:tmpl w:val="24682E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2C3D9D"/>
    <w:multiLevelType w:val="multilevel"/>
    <w:tmpl w:val="EA7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EE0F8E"/>
    <w:multiLevelType w:val="multilevel"/>
    <w:tmpl w:val="C73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157344">
    <w:abstractNumId w:val="15"/>
  </w:num>
  <w:num w:numId="2" w16cid:durableId="869420864">
    <w:abstractNumId w:val="8"/>
  </w:num>
  <w:num w:numId="3" w16cid:durableId="1302421860">
    <w:abstractNumId w:val="4"/>
  </w:num>
  <w:num w:numId="4" w16cid:durableId="767241332">
    <w:abstractNumId w:val="0"/>
  </w:num>
  <w:num w:numId="5" w16cid:durableId="889145687">
    <w:abstractNumId w:val="3"/>
  </w:num>
  <w:num w:numId="6" w16cid:durableId="1530412867">
    <w:abstractNumId w:val="16"/>
  </w:num>
  <w:num w:numId="7" w16cid:durableId="1519855859">
    <w:abstractNumId w:val="7"/>
  </w:num>
  <w:num w:numId="8" w16cid:durableId="53551500">
    <w:abstractNumId w:val="5"/>
  </w:num>
  <w:num w:numId="9" w16cid:durableId="2107650427">
    <w:abstractNumId w:val="11"/>
  </w:num>
  <w:num w:numId="10" w16cid:durableId="938217701">
    <w:abstractNumId w:val="1"/>
  </w:num>
  <w:num w:numId="11" w16cid:durableId="758020785">
    <w:abstractNumId w:val="6"/>
  </w:num>
  <w:num w:numId="12" w16cid:durableId="1885674209">
    <w:abstractNumId w:val="12"/>
  </w:num>
  <w:num w:numId="13" w16cid:durableId="1848135039">
    <w:abstractNumId w:val="13"/>
  </w:num>
  <w:num w:numId="14" w16cid:durableId="242494271">
    <w:abstractNumId w:val="2"/>
  </w:num>
  <w:num w:numId="15" w16cid:durableId="2043237265">
    <w:abstractNumId w:val="9"/>
  </w:num>
  <w:num w:numId="16" w16cid:durableId="408044775">
    <w:abstractNumId w:val="10"/>
  </w:num>
  <w:num w:numId="17" w16cid:durableId="6990877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46"/>
    <w:rsid w:val="00001F39"/>
    <w:rsid w:val="00021D4A"/>
    <w:rsid w:val="00050F21"/>
    <w:rsid w:val="00082489"/>
    <w:rsid w:val="00296E05"/>
    <w:rsid w:val="003216D9"/>
    <w:rsid w:val="00352346"/>
    <w:rsid w:val="003D70FA"/>
    <w:rsid w:val="005862CA"/>
    <w:rsid w:val="005D4FDD"/>
    <w:rsid w:val="006A43E6"/>
    <w:rsid w:val="007F0428"/>
    <w:rsid w:val="008E55CA"/>
    <w:rsid w:val="008E64D5"/>
    <w:rsid w:val="008F3910"/>
    <w:rsid w:val="00A6211B"/>
    <w:rsid w:val="00B12E23"/>
    <w:rsid w:val="00B54D97"/>
    <w:rsid w:val="00C608C2"/>
    <w:rsid w:val="00C62B6B"/>
    <w:rsid w:val="00C83B55"/>
    <w:rsid w:val="00E968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7A3B"/>
  <w15:chartTrackingRefBased/>
  <w15:docId w15:val="{532B9066-C489-4BC2-B264-0452AC2E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523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3523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352346"/>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352346"/>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352346"/>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35234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5234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5234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5234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2346"/>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352346"/>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352346"/>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352346"/>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352346"/>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35234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5234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5234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52346"/>
    <w:rPr>
      <w:rFonts w:eastAsiaTheme="majorEastAsia" w:cstheme="majorBidi"/>
      <w:color w:val="272727" w:themeColor="text1" w:themeTint="D8"/>
    </w:rPr>
  </w:style>
  <w:style w:type="paragraph" w:styleId="Naslov">
    <w:name w:val="Title"/>
    <w:basedOn w:val="Navaden"/>
    <w:next w:val="Navaden"/>
    <w:link w:val="NaslovZnak"/>
    <w:uiPriority w:val="10"/>
    <w:qFormat/>
    <w:rsid w:val="00352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5234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5234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5234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52346"/>
    <w:pPr>
      <w:spacing w:before="160"/>
      <w:jc w:val="center"/>
    </w:pPr>
    <w:rPr>
      <w:i/>
      <w:iCs/>
      <w:color w:val="404040" w:themeColor="text1" w:themeTint="BF"/>
    </w:rPr>
  </w:style>
  <w:style w:type="character" w:customStyle="1" w:styleId="CitatZnak">
    <w:name w:val="Citat Znak"/>
    <w:basedOn w:val="Privzetapisavaodstavka"/>
    <w:link w:val="Citat"/>
    <w:uiPriority w:val="29"/>
    <w:rsid w:val="00352346"/>
    <w:rPr>
      <w:i/>
      <w:iCs/>
      <w:color w:val="404040" w:themeColor="text1" w:themeTint="BF"/>
    </w:rPr>
  </w:style>
  <w:style w:type="paragraph" w:styleId="Odstavekseznama">
    <w:name w:val="List Paragraph"/>
    <w:basedOn w:val="Navaden"/>
    <w:uiPriority w:val="34"/>
    <w:qFormat/>
    <w:rsid w:val="00352346"/>
    <w:pPr>
      <w:ind w:left="720"/>
      <w:contextualSpacing/>
    </w:pPr>
  </w:style>
  <w:style w:type="character" w:styleId="Intenzivenpoudarek">
    <w:name w:val="Intense Emphasis"/>
    <w:basedOn w:val="Privzetapisavaodstavka"/>
    <w:uiPriority w:val="21"/>
    <w:qFormat/>
    <w:rsid w:val="00352346"/>
    <w:rPr>
      <w:i/>
      <w:iCs/>
      <w:color w:val="2E74B5" w:themeColor="accent1" w:themeShade="BF"/>
    </w:rPr>
  </w:style>
  <w:style w:type="paragraph" w:styleId="Intenzivencitat">
    <w:name w:val="Intense Quote"/>
    <w:basedOn w:val="Navaden"/>
    <w:next w:val="Navaden"/>
    <w:link w:val="IntenzivencitatZnak"/>
    <w:uiPriority w:val="30"/>
    <w:qFormat/>
    <w:rsid w:val="003523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352346"/>
    <w:rPr>
      <w:i/>
      <w:iCs/>
      <w:color w:val="2E74B5" w:themeColor="accent1" w:themeShade="BF"/>
    </w:rPr>
  </w:style>
  <w:style w:type="character" w:styleId="Intenzivensklic">
    <w:name w:val="Intense Reference"/>
    <w:basedOn w:val="Privzetapisavaodstavka"/>
    <w:uiPriority w:val="32"/>
    <w:qFormat/>
    <w:rsid w:val="00352346"/>
    <w:rPr>
      <w:b/>
      <w:bCs/>
      <w:smallCaps/>
      <w:color w:val="2E74B5" w:themeColor="accent1" w:themeShade="BF"/>
      <w:spacing w:val="5"/>
    </w:rPr>
  </w:style>
  <w:style w:type="character" w:styleId="Hiperpovezava">
    <w:name w:val="Hyperlink"/>
    <w:basedOn w:val="Privzetapisavaodstavka"/>
    <w:uiPriority w:val="99"/>
    <w:unhideWhenUsed/>
    <w:rsid w:val="00C83B55"/>
    <w:rPr>
      <w:color w:val="0563C1" w:themeColor="hyperlink"/>
      <w:u w:val="single"/>
    </w:rPr>
  </w:style>
  <w:style w:type="character" w:styleId="Nerazreenaomemba">
    <w:name w:val="Unresolved Mention"/>
    <w:basedOn w:val="Privzetapisavaodstavka"/>
    <w:uiPriority w:val="99"/>
    <w:semiHidden/>
    <w:unhideWhenUsed/>
    <w:rsid w:val="00082489"/>
    <w:rPr>
      <w:color w:val="605E5C"/>
      <w:shd w:val="clear" w:color="auto" w:fill="E1DFDD"/>
    </w:rPr>
  </w:style>
  <w:style w:type="character" w:styleId="SledenaHiperpovezava">
    <w:name w:val="FollowedHyperlink"/>
    <w:basedOn w:val="Privzetapisavaodstavka"/>
    <w:uiPriority w:val="99"/>
    <w:semiHidden/>
    <w:unhideWhenUsed/>
    <w:rsid w:val="008F3910"/>
    <w:rPr>
      <w:color w:val="954F72" w:themeColor="followedHyperlink"/>
      <w:u w:val="single"/>
    </w:rPr>
  </w:style>
  <w:style w:type="paragraph" w:styleId="Navadensplet">
    <w:name w:val="Normal (Web)"/>
    <w:basedOn w:val="Navaden"/>
    <w:uiPriority w:val="99"/>
    <w:semiHidden/>
    <w:unhideWhenUsed/>
    <w:rsid w:val="007F042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oudarek">
    <w:name w:val="Emphasis"/>
    <w:basedOn w:val="Privzetapisavaodstavka"/>
    <w:uiPriority w:val="20"/>
    <w:qFormat/>
    <w:rsid w:val="007F0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moljubje.si/" TargetMode="External"/><Relationship Id="rId18" Type="http://schemas.openxmlformats.org/officeDocument/2006/relationships/hyperlink" Target="https://www.gov.si/teme/zgodovina-slovenije/" TargetMode="External"/><Relationship Id="rId26" Type="http://schemas.openxmlformats.org/officeDocument/2006/relationships/hyperlink" Target="https://www.gov.si/teme/zgodovina-slovenije/" TargetMode="External"/><Relationship Id="rId39" Type="http://schemas.openxmlformats.org/officeDocument/2006/relationships/hyperlink" Target="https://www.bing.com/ck/a?!&amp;&amp;p=2fabc07b16dcccf06d6ba6d4d109088523706f1fcb4e73e9ded7de2bc165ddf9JmltdHM9MTc4MDAxMjgwMA&amp;ptn=3&amp;ver=2&amp;hsh=4&amp;fclid=0d2819d4-5a20-682c-0a93-0d535b57692a&amp;u=a1aHR0cHM6Ly9vcy1icmV6b3ZpY2Euc2kvNS10ZW1lbGpuaWgtdnJlZG5vdC1zbG92ZW5pamEv&amp;ntb=1" TargetMode="External"/><Relationship Id="rId21" Type="http://schemas.openxmlformats.org/officeDocument/2006/relationships/hyperlink" Target="https://www.gov.si/teme/zgodovina-slovenije/" TargetMode="External"/><Relationship Id="rId34" Type="http://schemas.openxmlformats.org/officeDocument/2006/relationships/hyperlink" Target="http://www.rtvslo.si" TargetMode="External"/><Relationship Id="rId42" Type="http://schemas.openxmlformats.org/officeDocument/2006/relationships/hyperlink" Target="https://www.youtube.com/watch?v=WEmW3NhFALc" TargetMode="External"/><Relationship Id="rId7" Type="http://schemas.openxmlformats.org/officeDocument/2006/relationships/hyperlink" Target="https://osamosvojitev.si/mediateka/" TargetMode="External"/><Relationship Id="rId2" Type="http://schemas.openxmlformats.org/officeDocument/2006/relationships/styles" Target="styles.xml"/><Relationship Id="rId16" Type="http://schemas.openxmlformats.org/officeDocument/2006/relationships/hyperlink" Target="https://www.youtube.com/watch?v=Ag3fIowNyps" TargetMode="External"/><Relationship Id="rId29" Type="http://schemas.openxmlformats.org/officeDocument/2006/relationships/hyperlink" Target="https://www.gov.si/teme/politicni-sistem/" TargetMode="External"/><Relationship Id="rId1" Type="http://schemas.openxmlformats.org/officeDocument/2006/relationships/numbering" Target="numbering.xml"/><Relationship Id="rId6" Type="http://schemas.openxmlformats.org/officeDocument/2006/relationships/hyperlink" Target="https://www.muzej-nz.si/blog-35-let-republike-slovenije/" TargetMode="External"/><Relationship Id="rId11" Type="http://schemas.openxmlformats.org/officeDocument/2006/relationships/hyperlink" Target="https://razgledan.si/vse-lekcije/?_kategorija_lekcij=slovenija-moja-drzava" TargetMode="External"/><Relationship Id="rId24" Type="http://schemas.openxmlformats.org/officeDocument/2006/relationships/hyperlink" Target="https://www.gov.si/teme/zgodovina-slovenije/" TargetMode="External"/><Relationship Id="rId32" Type="http://schemas.openxmlformats.org/officeDocument/2006/relationships/hyperlink" Target="https://www.gov.si/teme/znamka-slovenije-i-feel-slovenia/" TargetMode="External"/><Relationship Id="rId37" Type="http://schemas.openxmlformats.org/officeDocument/2006/relationships/hyperlink" Target="https://www.bing.com/ck/a?!&amp;&amp;p=fb68c2f7faf0765a662d929028623deba81c9b53537a0f720e2f9b014c3aa4c6JmltdHM9MTc4MDAxMjgwMA&amp;ptn=3&amp;ver=2&amp;hsh=4&amp;fclid=0d2819d4-5a20-682c-0a93-0d535b57692a&amp;u=a1L2ltYWdlcy9zZWFyY2g_cT01K3RlbWVsam5paCt2cmVkbm90K1Nsb3ZlbmlqZSsoJWM1JWExb2xza28rbGV0bzIwMjUlMmYyMDI2JmlkPTY2M0U2MUQ4QTE5REIwNUJFOUJCNDM3RTBEQTMzOEYyN0U1RjhDMjA&amp;ntb=1" TargetMode="External"/><Relationship Id="rId40" Type="http://schemas.openxmlformats.org/officeDocument/2006/relationships/hyperlink" Target="https://vrednote.si/opisi-vrednot/" TargetMode="External"/><Relationship Id="rId45" Type="http://schemas.openxmlformats.org/officeDocument/2006/relationships/fontTable" Target="fontTable.xml"/><Relationship Id="rId5" Type="http://schemas.openxmlformats.org/officeDocument/2006/relationships/hyperlink" Target="http://www.zbralismopogum.si" TargetMode="External"/><Relationship Id="rId15" Type="http://schemas.openxmlformats.org/officeDocument/2006/relationships/hyperlink" Target="https://www.fdv.uni-lj.si/docs/default-source/zalozba/k256ddc4304f2c67bc8e26ff00008e8d04.pdf?sfvrsn=2" TargetMode="External"/><Relationship Id="rId23" Type="http://schemas.openxmlformats.org/officeDocument/2006/relationships/hyperlink" Target="https://www.gov.si/teme/zgodovina-slovenije/" TargetMode="External"/><Relationship Id="rId28" Type="http://schemas.openxmlformats.org/officeDocument/2006/relationships/hyperlink" Target="https://www.gov.si/teme/zgodovina-slovenije/" TargetMode="External"/><Relationship Id="rId36" Type="http://schemas.openxmlformats.org/officeDocument/2006/relationships/hyperlink" Target="https://www.rtvslo.si/kultura/knjige/gibanje-ki-presega-meje-knjige-v-predsedniski-palaci-zaznamovali-25-let-projekta-rastoca-knjiga/757649" TargetMode="External"/><Relationship Id="rId10" Type="http://schemas.openxmlformats.org/officeDocument/2006/relationships/hyperlink" Target="https://www.youtube.com/watch?v=mn5fYxLeBAA" TargetMode="External"/><Relationship Id="rId19" Type="http://schemas.openxmlformats.org/officeDocument/2006/relationships/hyperlink" Target="https://www.gov.si/teme/zgodovina-slovenije/" TargetMode="External"/><Relationship Id="rId31" Type="http://schemas.openxmlformats.org/officeDocument/2006/relationships/hyperlink" Target="https://www.gov.si/teme/drzavni-prazniki-in-dela-prosti-dnevi/" TargetMode="External"/><Relationship Id="rId44" Type="http://schemas.openxmlformats.org/officeDocument/2006/relationships/hyperlink" Target="https://www.youtube.com/redirect?event=video_description&amp;redir_token=QUFFLUhqbE9TNFplRkVheE45WUNrQVBmYUZfWHJfMENSUXxBQ3Jtc0trNHd5aWdQeW5kNTBRM2swNUowcHpkYVdtcGp1Q0dxZi1vNUd4a1VEUjZaQjAzYXdHQUhQOVA0RnNFLUxoV3RVbUhURnkyYUFrcUZRR09Obk1YLThQLXRyeFh1YUpfTnVNLU5KODA4Q1J5aUd3cVVNRQ&amp;q=https%3A%2F%2Fvrednote.si%2Fsole-uvodna%2F&amp;v=WEmW3NhFALc" TargetMode="External"/><Relationship Id="rId4" Type="http://schemas.openxmlformats.org/officeDocument/2006/relationships/webSettings" Target="webSettings.xml"/><Relationship Id="rId9" Type="http://schemas.openxmlformats.org/officeDocument/2006/relationships/hyperlink" Target="https://enciklopedija-osamosvojitve.si/" TargetMode="External"/><Relationship Id="rId14" Type="http://schemas.openxmlformats.org/officeDocument/2006/relationships/hyperlink" Target="http://www.domoljubje.si/index.php/gradiva" TargetMode="External"/><Relationship Id="rId22" Type="http://schemas.openxmlformats.org/officeDocument/2006/relationships/hyperlink" Target="https://www.gov.si/teme/zgodovina-slovenije/" TargetMode="External"/><Relationship Id="rId27" Type="http://schemas.openxmlformats.org/officeDocument/2006/relationships/hyperlink" Target="https://www.gov.si/teme/zgodovina-slovenije/" TargetMode="External"/><Relationship Id="rId30" Type="http://schemas.openxmlformats.org/officeDocument/2006/relationships/hyperlink" Target="https://www.gov.si/teme/uradni-jezik/" TargetMode="External"/><Relationship Id="rId35" Type="http://schemas.openxmlformats.org/officeDocument/2006/relationships/hyperlink" Target="https://ds-rs.si/sl/civilna-druzba/rastoca-knjiga" TargetMode="External"/><Relationship Id="rId43" Type="http://schemas.openxmlformats.org/officeDocument/2006/relationships/hyperlink" Target="https://www.youtube.com/watch?v=yecoDB9u558" TargetMode="External"/><Relationship Id="rId8" Type="http://schemas.openxmlformats.org/officeDocument/2006/relationships/hyperlink" Target="https://osamosvojitev.si/" TargetMode="External"/><Relationship Id="rId3" Type="http://schemas.openxmlformats.org/officeDocument/2006/relationships/settings" Target="settings.xml"/><Relationship Id="rId12" Type="http://schemas.openxmlformats.org/officeDocument/2006/relationships/hyperlink" Target="https://www.parkvojaskezgodovine.si" TargetMode="External"/><Relationship Id="rId17" Type="http://schemas.openxmlformats.org/officeDocument/2006/relationships/hyperlink" Target="https://www.gov.si/teme/zgodovina-slovenije/" TargetMode="External"/><Relationship Id="rId25" Type="http://schemas.openxmlformats.org/officeDocument/2006/relationships/hyperlink" Target="https://www.gov.si/teme/zgodovina-slovenije/" TargetMode="External"/><Relationship Id="rId33" Type="http://schemas.openxmlformats.org/officeDocument/2006/relationships/hyperlink" Target="https://www.gov.si/teme/unescove-oznacbe-v-sloveniji/"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https://www.gov.si/teme/zgodovina-slovenije/" TargetMode="External"/><Relationship Id="rId41" Type="http://schemas.openxmlformats.org/officeDocument/2006/relationships/hyperlink" Target="https://www.youtube.com/watch?v=yorx4kzTBqc&amp;t=25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1861</Words>
  <Characters>10608</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12</cp:revision>
  <cp:lastPrinted>2026-06-09T12:47:00Z</cp:lastPrinted>
  <dcterms:created xsi:type="dcterms:W3CDTF">2026-06-09T11:33:00Z</dcterms:created>
  <dcterms:modified xsi:type="dcterms:W3CDTF">2026-06-11T11:53:00Z</dcterms:modified>
</cp:coreProperties>
</file>