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59433" w14:textId="77F7B58E" w:rsidR="00050F21" w:rsidRDefault="00C51607">
      <w:r w:rsidRPr="00C51D06">
        <w:drawing>
          <wp:inline distT="0" distB="0" distL="0" distR="0" wp14:anchorId="74FD044A" wp14:editId="3DE47BB2">
            <wp:extent cx="5760720" cy="4827905"/>
            <wp:effectExtent l="0" t="0" r="0" b="0"/>
            <wp:docPr id="1733476376" name="Slika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89F1" w14:textId="48D1B072" w:rsidR="008D42AD" w:rsidRDefault="008D42AD">
      <w:hyperlink r:id="rId5" w:tgtFrame="_blank" w:history="1">
        <w:r w:rsidRPr="00C51D06">
          <w:rPr>
            <w:rStyle w:val="Hiperpovezava"/>
          </w:rPr>
          <mc:AlternateContent>
            <mc:Choice Requires="wps">
              <w:drawing>
                <wp:inline distT="0" distB="0" distL="0" distR="0" wp14:anchorId="2F6AF2E3" wp14:editId="34F4B067">
                  <wp:extent cx="3619500" cy="495300"/>
                  <wp:effectExtent l="9525" t="9525" r="9525" b="9525"/>
                  <wp:docPr id="265402710" name="Pravokotnik: zaokroženi vogali 8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495300"/>
                          </a:xfrm>
                          <a:prstGeom prst="roundRect">
                            <a:avLst>
                              <a:gd name="adj" fmla="val 47000"/>
                            </a:avLst>
                          </a:prstGeom>
                          <a:solidFill>
                            <a:srgbClr val="FDC000"/>
                          </a:solidFill>
                          <a:ln w="0">
                            <a:solidFill>
                              <a:srgbClr val="FD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DD59B" w14:textId="77777777" w:rsidR="008D42AD" w:rsidRDefault="008D42AD" w:rsidP="008D42AD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Open Sans" w:eastAsia="Times New Roman" w:hAnsi="Open Sans" w:cs="Open Sans"/>
                                  <w:b/>
                                  <w:bCs/>
                                  <w:color w:val="000000"/>
                                  <w:bdr w:val="none" w:sz="0" w:space="0" w:color="auto" w:frame="1"/>
                                </w:rPr>
                                <w:t>PRIJAVA NA NATEČAJ JUNAKI NAŠEGA ČASA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oundrect w14:anchorId="2F6AF2E3" id="Pravokotnik: zaokroženi vogali 8" o:spid="_x0000_s1026" href="https://filantropija.acblnk.com/url/ver/935148398/3669859/6577ca0713aea0d494f5ff2c41f98b0c" style="width:28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0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" o:button="t" fillcolor="#fdc000" strokecolor="#fdc000" strokeweight="0">
                  <v:fill o:detectmouseclick="t"/>
                  <v:textbox inset="0,0,0,0">
                    <w:txbxContent>
                      <w:p w14:paraId="0B6DD59B" w14:textId="77777777" w:rsidR="008D42AD" w:rsidRDefault="008D42AD" w:rsidP="008D42AD">
                        <w:pPr>
                          <w:jc w:val="center"/>
                          <w:rPr>
                            <w:rFonts w:ascii="Arial" w:eastAsia="Times New Roman" w:hAnsi="Arial" w:cs="Arial"/>
                            <w:color w:val="000000"/>
                          </w:rPr>
                        </w:pPr>
                        <w:r>
                          <w:rPr>
                            <w:rFonts w:ascii="Open Sans" w:eastAsia="Times New Roman" w:hAnsi="Open Sans" w:cs="Open Sans"/>
                            <w:b/>
                            <w:bCs/>
                            <w:color w:val="000000"/>
                            <w:bdr w:val="none" w:sz="0" w:space="0" w:color="auto" w:frame="1"/>
                          </w:rPr>
                          <w:t>PRIJAVA NA NATEČAJ JUNAKI NAŠEGA ČASA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anchorlock/>
                </v:roundrect>
              </w:pict>
            </mc:Fallback>
          </mc:AlternateContent>
        </w:r>
      </w:hyperlink>
    </w:p>
    <w:p w14:paraId="1D27CAB3" w14:textId="48882EE9" w:rsidR="008D42AD" w:rsidRDefault="008D42AD">
      <w:r w:rsidRPr="00C51D06">
        <w:drawing>
          <wp:inline distT="0" distB="0" distL="0" distR="0" wp14:anchorId="2B7C886C" wp14:editId="78562146">
            <wp:extent cx="5760720" cy="1454150"/>
            <wp:effectExtent l="0" t="0" r="0" b="0"/>
            <wp:docPr id="513172740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A18F" w14:textId="77777777" w:rsidR="00C51607" w:rsidRPr="00C51D06" w:rsidRDefault="00C51607" w:rsidP="00C51607">
      <w:r w:rsidRPr="00C51D06">
        <w:t xml:space="preserve">Slovenska filantropija vabi osnovne in srednje šole ter dijaške domove k sodelovanju v </w:t>
      </w:r>
      <w:r w:rsidRPr="00C51D06">
        <w:rPr>
          <w:b/>
          <w:bCs/>
        </w:rPr>
        <w:t>12. izvedbi nacionalnega natečaja Junaki našega časa</w:t>
      </w:r>
      <w:r w:rsidRPr="00C51D06">
        <w:t>, ki spodbuja prostovoljstvo med otroki in mladimi.</w:t>
      </w:r>
    </w:p>
    <w:p w14:paraId="56ED07A2" w14:textId="524AAFBD" w:rsidR="00C51607" w:rsidRPr="00C51607" w:rsidRDefault="00C51607" w:rsidP="00C51607">
      <w:r w:rsidRPr="00C51D06">
        <w:t> </w:t>
      </w:r>
      <w:r w:rsidRPr="00C51D06">
        <w:rPr>
          <w:b/>
          <w:bCs/>
        </w:rPr>
        <w:t>Natečaj, ki poteka že od šolskega leta 2014/2015, mladim omogoča, da skozi prostovoljske projekte razvijajo solidarnost, odgovornost ter aktivno prispevajo k izboljšanju šolskega in širšega družbenega okolja.</w:t>
      </w:r>
    </w:p>
    <w:p w14:paraId="1CAC1378" w14:textId="77777777" w:rsidR="008D42AD" w:rsidRDefault="008D42AD" w:rsidP="00C51607"/>
    <w:p w14:paraId="16AA928B" w14:textId="1B4762F5" w:rsidR="00C51607" w:rsidRDefault="00C51607" w:rsidP="00C51607">
      <w:r w:rsidRPr="00C51D06">
        <w:lastRenderedPageBreak/>
        <w:t>Na natečaj se lahko prijavijo skupine učencev ali dijakov, ki bodo do prijave izvedle vsaj dve prostovoljski aktivnosti, ter posamezni učenci prostovoljci z najmanj 24 opravljenimi urami prostovoljskega dela (12 ur za šole s posebnimi programi).</w:t>
      </w:r>
      <w:r w:rsidRPr="00C51D06">
        <w:br/>
      </w:r>
      <w:r w:rsidRPr="00C51D06">
        <w:br/>
      </w:r>
      <w:r w:rsidRPr="00C51D06">
        <w:rPr>
          <w:b/>
          <w:bCs/>
        </w:rPr>
        <w:t>Rok za prijavo je 15. april 2026!</w:t>
      </w:r>
      <w:r w:rsidRPr="00C51D06">
        <w:t xml:space="preserve"> Prijave potekajo preko spletnega obrazca. Podelitev nazivov bo letos potekala na Slovesnem dnevu prostovoljstva,19. maja 2026 v Divači.</w:t>
      </w:r>
      <w:r w:rsidRPr="00C51D06">
        <w:br/>
      </w:r>
    </w:p>
    <w:p w14:paraId="14248698" w14:textId="77777777" w:rsidR="008D42AD" w:rsidRDefault="008D42AD" w:rsidP="00C51607"/>
    <w:p w14:paraId="7E5A33F8" w14:textId="31FE385C" w:rsidR="008D42AD" w:rsidRDefault="008D42AD" w:rsidP="00C51607"/>
    <w:sectPr w:rsidR="008D4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07"/>
    <w:rsid w:val="00021D4A"/>
    <w:rsid w:val="00050F21"/>
    <w:rsid w:val="007E7D30"/>
    <w:rsid w:val="008D42AD"/>
    <w:rsid w:val="00A6211B"/>
    <w:rsid w:val="00C5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8358"/>
  <w15:chartTrackingRefBased/>
  <w15:docId w15:val="{98CABB65-3D1F-43EE-8D7E-7313037A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C516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516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5160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516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5160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516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516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516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516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5160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516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5160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51607"/>
    <w:rPr>
      <w:rFonts w:eastAsiaTheme="majorEastAsia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51607"/>
    <w:rPr>
      <w:rFonts w:eastAsiaTheme="majorEastAsia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5160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5160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5160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5160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C516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51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516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C516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C516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5160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C5160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C51607"/>
    <w:rPr>
      <w:i/>
      <w:iCs/>
      <w:color w:val="2E74B5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5160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51607"/>
    <w:rPr>
      <w:i/>
      <w:iCs/>
      <w:color w:val="2E74B5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C51607"/>
    <w:rPr>
      <w:b/>
      <w:bCs/>
      <w:smallCaps/>
      <w:color w:val="2E74B5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8D42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ilantropija.acblnk.com/url/ver/935148398/3669859/6577ca0713aea0d494f5ff2c41f98b0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139</Words>
  <Characters>807</Characters>
  <Application>Microsoft Office Word</Application>
  <DocSecurity>0</DocSecurity>
  <Lines>27</Lines>
  <Paragraphs>6</Paragraphs>
  <ScaleCrop>false</ScaleCrop>
  <Company>Zavod RS za šolstvo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Gramc</dc:creator>
  <cp:keywords/>
  <dc:description/>
  <cp:lastModifiedBy>Jožica Gramc</cp:lastModifiedBy>
  <cp:revision>2</cp:revision>
  <dcterms:created xsi:type="dcterms:W3CDTF">2026-03-16T09:29:00Z</dcterms:created>
  <dcterms:modified xsi:type="dcterms:W3CDTF">2026-03-16T09:33:00Z</dcterms:modified>
</cp:coreProperties>
</file>