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9EB" w14:textId="04022F4E" w:rsidR="00050F21" w:rsidRDefault="000E518D">
      <w:r>
        <w:rPr>
          <w:noProof/>
        </w:rPr>
        <w:drawing>
          <wp:inline distT="0" distB="0" distL="0" distR="0" wp14:anchorId="62DD73E3" wp14:editId="1661C478">
            <wp:extent cx="5760720" cy="3838575"/>
            <wp:effectExtent l="0" t="0" r="0" b="9525"/>
            <wp:docPr id="1627275918" name="Slika 1" descr="Slika, ki vsebuje besede skulptura, na prostem, nebo, spomeni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75918" name="Slika 1" descr="Slika, ki vsebuje besede skulptura, na prostem, nebo, spomenik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E18B" w14:textId="50873515" w:rsidR="000E518D" w:rsidRDefault="000E518D">
      <w:hyperlink r:id="rId6" w:history="1">
        <w:r w:rsidRPr="000E518D">
          <w:rPr>
            <w:rStyle w:val="Hiperpovezava"/>
          </w:rPr>
          <w:t>Kulturno na kulturni dan | Mestna občina Ljubljana</w:t>
        </w:r>
      </w:hyperlink>
    </w:p>
    <w:p w14:paraId="70809EAC" w14:textId="77777777" w:rsidR="000E518D" w:rsidRDefault="000E518D">
      <w:r w:rsidRPr="000E518D">
        <w:t xml:space="preserve">Prešernov dan, slovenski kulturni praznik, bomo v Ljubljani znova praznovali ob bogatem dogajanju, namenjenim vsem generacijam s širokim razponom zanimanj. Znova, že 40. leto zapored, bo na Prešernovem trgu potekal recital njegove poezije. </w:t>
      </w:r>
    </w:p>
    <w:p w14:paraId="6BEBF497" w14:textId="44EDC3E2" w:rsidR="000E518D" w:rsidRDefault="000E518D">
      <w:r w:rsidRPr="000E518D">
        <w:t>Tudi mestni kulturni javni zavodi ter kulturni ustvarjalci vas vabijo, da raziščete pester program brezplačnega dogajanja.</w:t>
      </w:r>
    </w:p>
    <w:p w14:paraId="3C759189" w14:textId="77777777" w:rsidR="00290E1D" w:rsidRDefault="00290E1D"/>
    <w:p w14:paraId="5BA203E4" w14:textId="3D3835F4" w:rsidR="00290E1D" w:rsidRDefault="00290E1D">
      <w:hyperlink r:id="rId7" w:history="1">
        <w:r w:rsidRPr="00290E1D">
          <w:rPr>
            <w:rStyle w:val="Hiperpovezava"/>
          </w:rPr>
          <w:t xml:space="preserve">RECEPT: Sladke kroglice po navdihu Prešernovega dneva - </w:t>
        </w:r>
        <w:proofErr w:type="spellStart"/>
        <w:r w:rsidRPr="00290E1D">
          <w:rPr>
            <w:rStyle w:val="Hiperpovezava"/>
          </w:rPr>
          <w:t>Eko</w:t>
        </w:r>
        <w:proofErr w:type="spellEnd"/>
        <w:r w:rsidRPr="00290E1D">
          <w:rPr>
            <w:rStyle w:val="Hiperpovezava"/>
          </w:rPr>
          <w:t xml:space="preserve"> Dežela</w:t>
        </w:r>
      </w:hyperlink>
    </w:p>
    <w:p w14:paraId="5A7DFB07" w14:textId="77777777" w:rsidR="00290E1D" w:rsidRPr="00290E1D" w:rsidRDefault="00290E1D" w:rsidP="00290E1D">
      <w:r w:rsidRPr="00290E1D">
        <w:rPr>
          <w:b/>
          <w:bCs/>
        </w:rPr>
        <w:t>Nekateri jim bodo rekli kar Prešernove kroglice, a kakorkoli jih poimenujemo – so sladke, energijsko bogate in primerne tudi za prigrizek na izletu!</w:t>
      </w:r>
    </w:p>
    <w:p w14:paraId="2E14250B" w14:textId="77777777" w:rsidR="00290E1D" w:rsidRPr="00290E1D" w:rsidRDefault="00290E1D" w:rsidP="00290E1D">
      <w:pPr>
        <w:rPr>
          <w:b/>
          <w:bCs/>
        </w:rPr>
      </w:pPr>
      <w:r w:rsidRPr="00290E1D">
        <w:rPr>
          <w:b/>
          <w:bCs/>
        </w:rPr>
        <w:t>Sestavine:</w:t>
      </w:r>
    </w:p>
    <w:p w14:paraId="55DDE73E" w14:textId="77777777" w:rsidR="00290E1D" w:rsidRPr="00290E1D" w:rsidRDefault="00290E1D" w:rsidP="00290E1D">
      <w:pPr>
        <w:numPr>
          <w:ilvl w:val="0"/>
          <w:numId w:val="1"/>
        </w:numPr>
      </w:pPr>
      <w:r w:rsidRPr="00290E1D">
        <w:t>suhe fige, ki jih predhodno za 10 minut namočimo v vroči vodi</w:t>
      </w:r>
    </w:p>
    <w:p w14:paraId="3CFD23F8" w14:textId="77777777" w:rsidR="00290E1D" w:rsidRPr="00290E1D" w:rsidRDefault="00290E1D" w:rsidP="00290E1D">
      <w:pPr>
        <w:numPr>
          <w:ilvl w:val="0"/>
          <w:numId w:val="1"/>
        </w:numPr>
      </w:pPr>
      <w:r w:rsidRPr="00290E1D">
        <w:t>mleti orehi</w:t>
      </w:r>
    </w:p>
    <w:p w14:paraId="5659B0E4" w14:textId="77777777" w:rsidR="00290E1D" w:rsidRPr="00290E1D" w:rsidRDefault="00290E1D" w:rsidP="00290E1D">
      <w:pPr>
        <w:numPr>
          <w:ilvl w:val="0"/>
          <w:numId w:val="1"/>
        </w:numPr>
      </w:pPr>
      <w:r w:rsidRPr="00290E1D">
        <w:t>ščepec cimeta</w:t>
      </w:r>
    </w:p>
    <w:p w14:paraId="49E405D3" w14:textId="77777777" w:rsidR="00290E1D" w:rsidRPr="00290E1D" w:rsidRDefault="00290E1D" w:rsidP="00290E1D">
      <w:pPr>
        <w:numPr>
          <w:ilvl w:val="0"/>
          <w:numId w:val="1"/>
        </w:numPr>
      </w:pPr>
      <w:r w:rsidRPr="00290E1D">
        <w:t>ščepec soli</w:t>
      </w:r>
    </w:p>
    <w:p w14:paraId="4BC0582D" w14:textId="77777777" w:rsidR="00290E1D" w:rsidRPr="00290E1D" w:rsidRDefault="00290E1D" w:rsidP="00290E1D">
      <w:pPr>
        <w:numPr>
          <w:ilvl w:val="0"/>
          <w:numId w:val="1"/>
        </w:numPr>
      </w:pPr>
      <w:r w:rsidRPr="00290E1D">
        <w:t>po izbiri: čokoladne mrvice ali kakav v prahu</w:t>
      </w:r>
    </w:p>
    <w:p w14:paraId="2D039F19" w14:textId="77777777" w:rsidR="00290E1D" w:rsidRPr="00290E1D" w:rsidRDefault="00290E1D" w:rsidP="00290E1D">
      <w:pPr>
        <w:numPr>
          <w:ilvl w:val="0"/>
          <w:numId w:val="1"/>
        </w:numPr>
      </w:pPr>
      <w:r w:rsidRPr="00290E1D">
        <w:t>po želji: žlica žgane pijače po okusu</w:t>
      </w:r>
    </w:p>
    <w:p w14:paraId="7EFB595F" w14:textId="77777777" w:rsidR="00290E1D" w:rsidRPr="00290E1D" w:rsidRDefault="00290E1D" w:rsidP="00290E1D">
      <w:pPr>
        <w:numPr>
          <w:ilvl w:val="0"/>
          <w:numId w:val="2"/>
        </w:numPr>
      </w:pPr>
      <w:r w:rsidRPr="00290E1D">
        <w:t>Priprava:</w:t>
      </w:r>
    </w:p>
    <w:p w14:paraId="0BA082CF" w14:textId="77777777" w:rsidR="00290E1D" w:rsidRPr="00290E1D" w:rsidRDefault="00290E1D" w:rsidP="00290E1D">
      <w:r w:rsidRPr="00290E1D">
        <w:lastRenderedPageBreak/>
        <w:t>Fige zmeljemo v gosto maso v sekljalniku, dodamo vse ostale sestavine razen mrvic oz. kakava in dobro premešamo. Iz mase oblikujemo kroglice, ko jih malce ohladimo, jih povaljamo v čokoladnih mrvicah ali kakavu.</w:t>
      </w:r>
    </w:p>
    <w:p w14:paraId="51E71250" w14:textId="77777777" w:rsidR="00290E1D" w:rsidRDefault="00290E1D"/>
    <w:sectPr w:rsidR="0029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71D7"/>
    <w:multiLevelType w:val="multilevel"/>
    <w:tmpl w:val="B26A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9A3D89"/>
    <w:multiLevelType w:val="multilevel"/>
    <w:tmpl w:val="B26A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7664955">
    <w:abstractNumId w:val="1"/>
  </w:num>
  <w:num w:numId="2" w16cid:durableId="32552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8D"/>
    <w:rsid w:val="00021D4A"/>
    <w:rsid w:val="00050F21"/>
    <w:rsid w:val="000E518D"/>
    <w:rsid w:val="00290E1D"/>
    <w:rsid w:val="00A6211B"/>
    <w:rsid w:val="00B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117"/>
  <w15:chartTrackingRefBased/>
  <w15:docId w15:val="{BBF9BCC0-6968-4D41-9829-F76AF22D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51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51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51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51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51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518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518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51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51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51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51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51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51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518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51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518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518D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E518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E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kodezela.si/eko-kulinarika-in-recepti/recept-sladke-kroglice-po-navdihu-presernovega-dne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jubljana.si/sl/aktualno/novice/kulturno-na-kulturni-d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1072</Characters>
  <Application>Microsoft Office Word</Application>
  <DocSecurity>0</DocSecurity>
  <Lines>24</Lines>
  <Paragraphs>3</Paragraphs>
  <ScaleCrop>false</ScaleCrop>
  <Company>Zavod RS za šolstvo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2026-02-06T12:23:00Z</dcterms:created>
  <dcterms:modified xsi:type="dcterms:W3CDTF">2026-02-06T12:32:00Z</dcterms:modified>
</cp:coreProperties>
</file>