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82" w:type="pct"/>
        <w:tblCellSpacing w:w="0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1"/>
      </w:tblGrid>
      <w:tr w:rsidR="00D14477" w:rsidRPr="00D14477" w:rsidTr="00E20E42">
        <w:trPr>
          <w:trHeight w:val="240"/>
          <w:tblCellSpacing w:w="0" w:type="dxa"/>
        </w:trPr>
        <w:tc>
          <w:tcPr>
            <w:tcW w:w="5000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sz w:val="56"/>
                <w:szCs w:val="56"/>
                <w:lang w:eastAsia="sl-SI"/>
              </w:rPr>
            </w:pPr>
            <w:r>
              <w:rPr>
                <w:rFonts w:ascii="Cambria" w:eastAsia="Times New Roman" w:hAnsi="Cambria" w:cs="Arial"/>
                <w:b/>
                <w:bCs/>
                <w:sz w:val="56"/>
                <w:szCs w:val="56"/>
                <w:lang w:eastAsia="sl-SI"/>
              </w:rPr>
              <w:t>OD ŽELEZNE</w:t>
            </w:r>
            <w:r w:rsidR="00596C74">
              <w:rPr>
                <w:rFonts w:ascii="Cambria" w:eastAsia="Times New Roman" w:hAnsi="Cambria" w:cs="Arial"/>
                <w:b/>
                <w:bCs/>
                <w:sz w:val="56"/>
                <w:szCs w:val="56"/>
                <w:lang w:eastAsia="sl-SI"/>
              </w:rPr>
              <w:t xml:space="preserve"> </w:t>
            </w:r>
            <w:r w:rsidR="00D14477" w:rsidRPr="00D14477">
              <w:rPr>
                <w:rFonts w:ascii="Cambria" w:eastAsia="Times New Roman" w:hAnsi="Cambria" w:cs="Arial"/>
                <w:b/>
                <w:bCs/>
                <w:sz w:val="56"/>
                <w:szCs w:val="56"/>
                <w:lang w:eastAsia="sl-SI"/>
              </w:rPr>
              <w:t>CESTE</w:t>
            </w:r>
          </w:p>
        </w:tc>
      </w:tr>
      <w:tr w:rsidR="00D14477" w:rsidRPr="00D14477" w:rsidTr="00E20E42">
        <w:trPr>
          <w:trHeight w:val="285"/>
          <w:tblCellSpacing w:w="0" w:type="dxa"/>
        </w:trPr>
        <w:tc>
          <w:tcPr>
            <w:tcW w:w="5000" w:type="pct"/>
            <w:vAlign w:val="center"/>
            <w:hideMark/>
          </w:tcPr>
          <w:p w:rsidR="00D14477" w:rsidRPr="00D14477" w:rsidRDefault="00596C74" w:rsidP="00596C74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pict>
                <v:rect id="_x0000_i1065" style="width:0;height:.75pt" o:hralign="center" o:hrstd="t" o:hr="t" fillcolor="#a0a0a0" stroked="f"/>
              </w:pict>
            </w:r>
          </w:p>
          <w:p w:rsidR="00D14477" w:rsidRPr="00D14477" w:rsidRDefault="00D14477" w:rsidP="00596C74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1447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</w:tc>
        <w:bookmarkStart w:id="0" w:name="_GoBack"/>
        <w:bookmarkEnd w:id="0"/>
      </w:tr>
    </w:tbl>
    <w:p w:rsidR="00D14477" w:rsidRPr="00D14477" w:rsidRDefault="00D14477" w:rsidP="00596C74">
      <w:pPr>
        <w:spacing w:after="0" w:line="240" w:lineRule="auto"/>
        <w:ind w:left="284"/>
        <w:rPr>
          <w:rFonts w:ascii="Times New Roman" w:eastAsia="Times New Roman" w:hAnsi="Times New Roman" w:cs="Times New Roman"/>
          <w:vanish/>
          <w:sz w:val="24"/>
          <w:szCs w:val="24"/>
          <w:lang w:eastAsia="sl-SI"/>
        </w:rPr>
      </w:pPr>
    </w:p>
    <w:tbl>
      <w:tblPr>
        <w:tblW w:w="5782" w:type="pct"/>
        <w:tblCellSpacing w:w="0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8223"/>
      </w:tblGrid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»BLIŽA SE ŽELEZNA CESTA,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NJE SE, LJUB’CA, VESELIM;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IZ LJUBLJANE V DRUGA MESTA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KAKOR PTIČEK POLETIM.«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»AK’ JE BLIZU TISTA CESTA,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MORAŠ VZET’ ME, LJUBČEK MOJ,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DA, POGLEDAT TUJA MESTA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BOM PELJALA SE S TEBOJ.«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»SAM SE PO ŽELEZNI CESTI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VOZIL BOM OD NAS DO NAS;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DRUGO LJUB’CO V VSAKEM MESTI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IMEL BOM ZA KRATEK ČAS.«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»CESTE TEBI NE ZAPIRAM,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NE NA DUNAJ, V GRADEC, V TRST;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TI PA MENE PUSTI Z MIRAM,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PET ’MAM BOLJŠIH NA VSAK PRST.«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»VE KRANJICE STE KOŠATE,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SO PRIJAZNE ŠTAJERKE;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TRST DEKLETA ’MA BOGATE,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DUNAJ ZAL’ OBLEČENE.«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»SMO POŠTENE ME KRANJICE,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VSAK SLEPARČEK NI ZA NAS;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ME PA HOČ’MO BIT’ ŽENICE,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LJUB’CE NE ZA KRATEK ČAS.«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  <w:p w:rsidR="00E20E42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lastRenderedPageBreak/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»VE SI PA ŽEL’TE MOŽIČKE,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KI NE STOP’JO ’Z OJNICE,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ZMEROM VPREŽENE OSLIČKE,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DOLGOČASNE REVČEKE.«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»TEBE SLA PA H KROTKIM PTICAM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VLEČE, BUZAKLJUNSKI KOS!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VETER DAL BOŠ DVAJSETICAM,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PRICAPLJAL NAZAJ BOŠ BOS.«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»JAZ POPELJEM SE TJE V BRNO,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SNUBIT JUD’NJE KRŠČENE;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BOM PRIŽENIL Z ŽENO ČRNO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PÉNEZOV NA MERNIKE.«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»JAZ PA IZ DOMAČIH STARCEV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SI MOŽÁ ZVOLILA BOM;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IMEL BO KO PESKA D’NARCEV,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MENE VAR’VAL BO IN DOM.«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»ŽENE JAZ NE BOM ZAPIRAL,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BAL NE BOM SE ZANJO NIČ;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NJE OBRESTI BOM POBIRAL,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ŽÍVEL BREZ SKRBI KO PTIČ.«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»JAZ PA HLAČE BOM NOSILA,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GOSPODAR BOM ČEZ MOŠNJÓ;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BOM VABILA NA KOSILA,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KOGAR MENI BO LJUBÓ.«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»VÁRJI! CELI DAN BO GODEL,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VSO NOČ KAŠLJAL STARI MOŽ;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BO TE ŠE OD HIŠE SPODIL,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AK’ MU STREGLA PRAV NE BOŠ.«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lastRenderedPageBreak/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»JUD’NJA JE KO SATAN ZVITA,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KADAR BOŠ Z NJO ZAVOZLAN,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PRIVOŠČILA SKOPORITA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KOMAJ TI BO SOK NESLAN.«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»TOREJ BODI MENI ZVESTA,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SAJ TE LJUBIM LE SAMÓ;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KJE JE ŠE ŽELEZNA CESTA,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KOJ MI V ZAKON DAJ ROKÓ.«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»TEBI JAZ NE BOM NEZVESTA,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LJUBČEK, TI SI PTIČEK ZREL;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KO ŽELEZNA PRIDE CESTA,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VÁRJI, DA NE BOŠ MI UŠEL.«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»PO NJI PELJAL TE ŽENICO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BOM NA DUNAJ, V GRADEC, V TRST,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ZVESTO KAZAT JIM KRANJICO,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AK’ NE BO NA POTI — KRST.«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»AK’ KAJ TAC’GA SE NAPRAVI,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BOŠ POČAKAL, LJUBČEK MOJ!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VSÊLEJ MOŽ NAJMANJ ZAPRAVI,</w:t>
            </w:r>
          </w:p>
        </w:tc>
      </w:tr>
      <w:tr w:rsidR="00D14477" w:rsidRPr="00D14477" w:rsidTr="00C92073">
        <w:trPr>
          <w:trHeight w:val="15"/>
          <w:tblCellSpacing w:w="0" w:type="dxa"/>
        </w:trPr>
        <w:tc>
          <w:tcPr>
            <w:tcW w:w="1081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284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3919" w:type="pct"/>
            <w:vAlign w:val="center"/>
            <w:hideMark/>
          </w:tcPr>
          <w:p w:rsidR="00D14477" w:rsidRPr="00D14477" w:rsidRDefault="00E20E42" w:rsidP="00596C74">
            <w:pPr>
              <w:spacing w:after="0" w:line="240" w:lineRule="auto"/>
              <w:ind w:left="570" w:firstLine="340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  <w:r w:rsidRPr="00E20E4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sl-SI"/>
              </w:rPr>
              <w:t>AK’ ŽENICO ’MA S SEBÓJ.«</w:t>
            </w:r>
          </w:p>
        </w:tc>
      </w:tr>
    </w:tbl>
    <w:p w:rsidR="00456F76" w:rsidRPr="00E20E42" w:rsidRDefault="00456F76">
      <w:pPr>
        <w:rPr>
          <w:rFonts w:ascii="Cambria" w:hAnsi="Cambria"/>
          <w:b/>
          <w:sz w:val="36"/>
          <w:szCs w:val="36"/>
        </w:rPr>
      </w:pPr>
    </w:p>
    <w:sectPr w:rsidR="00456F76" w:rsidRPr="00E20E42" w:rsidSect="00E20E4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77"/>
    <w:rsid w:val="00456F76"/>
    <w:rsid w:val="00596C74"/>
    <w:rsid w:val="00C92073"/>
    <w:rsid w:val="00D14477"/>
    <w:rsid w:val="00E2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D659"/>
  <w15:chartTrackingRefBased/>
  <w15:docId w15:val="{64185A8A-AB42-42C5-8280-659E076F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7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Loparnik</dc:creator>
  <cp:keywords/>
  <dc:description/>
  <cp:lastModifiedBy>Andrej Loparnik</cp:lastModifiedBy>
  <cp:revision>3</cp:revision>
  <dcterms:created xsi:type="dcterms:W3CDTF">2018-01-11T07:54:00Z</dcterms:created>
  <dcterms:modified xsi:type="dcterms:W3CDTF">2018-01-12T07:34:00Z</dcterms:modified>
</cp:coreProperties>
</file>