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A38" w:rsidRPr="00BF1A38" w:rsidRDefault="00BF1A38" w:rsidP="00BF1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bookmarkStart w:id="0" w:name="_GoBack"/>
      <w:bookmarkEnd w:id="0"/>
      <w:r w:rsidRPr="00BF1A38">
        <w:rPr>
          <w:rFonts w:ascii="Arial" w:eastAsia="Times New Roman" w:hAnsi="Arial" w:cs="Arial"/>
          <w:b/>
          <w:bCs/>
          <w:color w:val="1155CC"/>
          <w:sz w:val="28"/>
          <w:szCs w:val="28"/>
          <w:lang w:eastAsia="sl-SI"/>
        </w:rPr>
        <w:t>Geografija</w:t>
      </w:r>
    </w:p>
    <w:p w:rsidR="00BF1A38" w:rsidRPr="00BF1A38" w:rsidRDefault="00BF1A38" w:rsidP="00BF1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F1A38" w:rsidRPr="00BF1A38" w:rsidRDefault="00BF1A38" w:rsidP="00BF1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F1A38">
        <w:rPr>
          <w:rFonts w:ascii="Arial" w:eastAsia="Times New Roman" w:hAnsi="Arial" w:cs="Arial"/>
          <w:b/>
          <w:bCs/>
          <w:color w:val="1155CC"/>
          <w:sz w:val="28"/>
          <w:szCs w:val="28"/>
          <w:lang w:eastAsia="sl-SI"/>
        </w:rPr>
        <w:t>Študijsko srečanje za učitelje geografije v OŠ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,</w:t>
      </w:r>
      <w:r w:rsidRPr="00BF1A38">
        <w:rPr>
          <w:rFonts w:ascii="Arial" w:eastAsia="Times New Roman" w:hAnsi="Arial" w:cs="Arial"/>
          <w:b/>
          <w:bCs/>
          <w:color w:val="1155CC"/>
          <w:sz w:val="28"/>
          <w:szCs w:val="28"/>
          <w:lang w:eastAsia="sl-SI"/>
        </w:rPr>
        <w:t xml:space="preserve"> avgust 2020</w:t>
      </w:r>
    </w:p>
    <w:p w:rsidR="00BF1A38" w:rsidRPr="00BF1A38" w:rsidRDefault="00BF1A38" w:rsidP="00BF1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BF1A38" w:rsidRPr="00BF1A38" w:rsidRDefault="00BF1A38" w:rsidP="00BF1A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F1A38">
        <w:rPr>
          <w:rFonts w:ascii="Arial" w:eastAsia="Times New Roman" w:hAnsi="Arial" w:cs="Arial"/>
          <w:b/>
          <w:bCs/>
          <w:color w:val="1155CC"/>
          <w:sz w:val="28"/>
          <w:szCs w:val="28"/>
          <w:lang w:eastAsia="sl-SI"/>
        </w:rPr>
        <w:t>Delavnica: Sodobni/aktualni geografs</w:t>
      </w:r>
      <w:r>
        <w:rPr>
          <w:rFonts w:ascii="Arial" w:eastAsia="Times New Roman" w:hAnsi="Arial" w:cs="Arial"/>
          <w:b/>
          <w:bCs/>
          <w:color w:val="1155CC"/>
          <w:sz w:val="28"/>
          <w:szCs w:val="28"/>
          <w:lang w:eastAsia="sl-SI"/>
        </w:rPr>
        <w:t>ki procesi, ki jih je</w:t>
      </w:r>
      <w:r w:rsidR="00570D81">
        <w:rPr>
          <w:rFonts w:ascii="Arial" w:eastAsia="Times New Roman" w:hAnsi="Arial" w:cs="Arial"/>
          <w:b/>
          <w:bCs/>
          <w:color w:val="1155CC"/>
          <w:sz w:val="28"/>
          <w:szCs w:val="28"/>
          <w:lang w:eastAsia="sl-SI"/>
        </w:rPr>
        <w:t xml:space="preserve"> </w:t>
      </w:r>
      <w:r>
        <w:rPr>
          <w:rFonts w:ascii="Arial" w:eastAsia="Times New Roman" w:hAnsi="Arial" w:cs="Arial"/>
          <w:b/>
          <w:bCs/>
          <w:color w:val="1155CC"/>
          <w:sz w:val="28"/>
          <w:szCs w:val="28"/>
          <w:lang w:eastAsia="sl-SI"/>
        </w:rPr>
        <w:t>po mnenju učiteljev treba vključiti v pouk geografije</w:t>
      </w:r>
    </w:p>
    <w:p w:rsidR="00BF1A38" w:rsidRPr="00BF1A38" w:rsidRDefault="00BF1A38" w:rsidP="00BF1A3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5"/>
        <w:gridCol w:w="2608"/>
        <w:gridCol w:w="2135"/>
        <w:gridCol w:w="1484"/>
      </w:tblGrid>
      <w:tr w:rsidR="00BF1A38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0E3C21" w:rsidRDefault="00BF1A38" w:rsidP="000E3C21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Vsebina/proces</w:t>
            </w:r>
            <w:r w:rsid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: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0E3C21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C</w:t>
            </w:r>
            <w:r w:rsidR="00BF1A38" w:rsidRPr="00BF1A38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ilji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:</w:t>
            </w:r>
            <w:r w:rsidR="00BF1A38" w:rsidRPr="00BF1A38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0E3C21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M</w:t>
            </w:r>
            <w:r w:rsidR="00BF1A38" w:rsidRPr="00BF1A38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etode/dejavnosti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0E3C21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O</w:t>
            </w:r>
            <w:r w:rsidR="00BF1A38" w:rsidRPr="00BF1A38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pombe</w:t>
            </w:r>
          </w:p>
        </w:tc>
      </w:tr>
      <w:tr w:rsidR="00BF1A38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3F46E0" w:rsidRDefault="000E3C21" w:rsidP="000E3C21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  <w:r w:rsidRPr="003F46E0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Izbrane družbeno-geografske teme: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5754B5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spremembe v družbi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5754B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5754B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5754B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BF1A38" w:rsidRPr="00E55550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E55550" w:rsidRDefault="00E55550" w:rsidP="00E55550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  <w:r w:rsidRPr="00E55550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Epidemija in pos</w:t>
            </w:r>
            <w:r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le</w:t>
            </w:r>
            <w:r w:rsidRPr="00E55550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  <w:t>dice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0E3C21" w:rsidRDefault="00E55550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epidemija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BF1A38" w:rsidRDefault="00E55550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BF1A38" w:rsidRDefault="00E55550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BF1A38" w:rsidRDefault="00E55550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070F0B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cepljenje-varnost pred boleznimi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070F0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070F0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070F0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9B24B5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Ali sta korona virus in debelina krompirja povezana?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9B24B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9B24B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9B24B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1C10DE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k</w:t>
            </w: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oronavirus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v svetu in pri nas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1C10DE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1C10DE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1C10DE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FA3067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vpliv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koronavirusa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na gospodarstvo in življenje ljudi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FA306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FA306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FA306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0446C8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koronavirus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pri nas in v svetu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0446C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0446C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0446C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1E36F0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covid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in gospodarstvo pri nas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1E36F0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1E36F0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1E36F0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0E649F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vpliv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koronavirusa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na razvoj turizma v Sloveniji 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0E649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0E649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0E649F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BF1A38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0E3C21" w:rsidRDefault="00BF1A38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Slovenski turizem - vavčerji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BF1A38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0E3C21" w:rsidRDefault="00BF1A38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gneča v turističnih središčih, epidemija v Sloveniji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B80379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lastRenderedPageBreak/>
              <w:t>KORONAVIRUS VS. OSTALI DOGODKI  - zakaj se toliko poroča le o koroni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B80379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B80379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B80379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FD02DB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vpliv KORONA KRIZE na okolje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FD02D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FD02D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FD02D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84488A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k</w:t>
            </w: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orona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virus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kot družben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i dejavnik, ki znižuje kakovost</w:t>
            </w: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življenja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84488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učenec</w:t>
            </w:r>
            <w:r w:rsidRPr="00BF1A38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:</w:t>
            </w:r>
          </w:p>
          <w:p w:rsidR="00E55550" w:rsidRPr="00E55550" w:rsidRDefault="00E55550" w:rsidP="00E55550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174" w:hanging="142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E5555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kritično razmišlja o smiselnosti ukrepov za zajezitev pandemijo,</w:t>
            </w:r>
          </w:p>
          <w:p w:rsidR="00E55550" w:rsidRPr="00E55550" w:rsidRDefault="00E55550" w:rsidP="00E55550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174" w:hanging="142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E5555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sklepa o posledicah karantene,</w:t>
            </w:r>
            <w:r w:rsidR="000854F7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r w:rsidRPr="00E5555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nošenja mask, razkužil itd</w:t>
            </w:r>
            <w:r w:rsidR="000854F7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.</w:t>
            </w:r>
            <w:r w:rsidRPr="00E55550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, na družbo, okolje, gospodarstvo.</w:t>
            </w:r>
          </w:p>
          <w:p w:rsidR="00E55550" w:rsidRPr="00BF1A38" w:rsidRDefault="00E55550" w:rsidP="0084488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854F7" w:rsidRDefault="00E55550" w:rsidP="000854F7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129" w:hanging="129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854F7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analiza</w:t>
            </w:r>
          </w:p>
          <w:p w:rsidR="00E55550" w:rsidRPr="000854F7" w:rsidRDefault="00E55550" w:rsidP="000854F7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129" w:hanging="129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854F7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pogovor</w:t>
            </w:r>
          </w:p>
          <w:p w:rsidR="00E55550" w:rsidRPr="000854F7" w:rsidRDefault="000854F7" w:rsidP="000854F7">
            <w:pPr>
              <w:pStyle w:val="Odstavekseznama"/>
              <w:numPr>
                <w:ilvl w:val="0"/>
                <w:numId w:val="3"/>
              </w:numPr>
              <w:spacing w:after="0" w:line="240" w:lineRule="auto"/>
              <w:ind w:left="129" w:hanging="129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delo z viri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84488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621185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vpliv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corona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krize na turizem v Posočju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2118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2118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2118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621185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koronavirus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in teorije zarote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2118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2118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2118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621185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pandemija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koronavirusa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(izvor, širjenje po svetu, posledice na družbo in okolje)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2118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2118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2118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621185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v</w:t>
            </w: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piv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covida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na turizem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2118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2118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2118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E55550" w:rsidRDefault="00E55550" w:rsidP="00E5555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Gospodarska problematika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BF1A38" w:rsidRDefault="00E55550" w:rsidP="004F6F29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BF1A38" w:rsidRDefault="00E55550" w:rsidP="004F6F29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BF1A38" w:rsidRDefault="00E55550" w:rsidP="004F6F29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655799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tretja razvojna os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55799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55799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655799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BF1A38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0E3C21" w:rsidRDefault="00BF1A38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samooskrba v kmetijstvu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F1A38" w:rsidRPr="00BF1A38" w:rsidRDefault="00BF1A38" w:rsidP="00BF1A38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zajezitev lakote in revščine po svetu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iskanje delovnih mest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5G omrežje in vplivi na povezovanje ljudi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lastRenderedPageBreak/>
              <w:t>vpliv zastoja letalskega prometa v času C-19 na okolje in posledice povečane porabe plastike - mask idr.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labilnost demokratičnih režimov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razmerja moči v svetu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naraščanje premoženjskih razlik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E55550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p</w:t>
            </w:r>
            <w:r w:rsidR="000E3C21"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remik </w:t>
            </w:r>
            <w:proofErr w:type="spellStart"/>
            <w:r w:rsidR="000E3C21"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okoljskega</w:t>
            </w:r>
            <w:proofErr w:type="spellEnd"/>
            <w:r w:rsidR="000E3C21"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dolga zaradi korone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E55550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v</w:t>
            </w:r>
            <w:r w:rsidR="000E3C21"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pliv eksplozije v Bejrutu na razvoj Libanona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CB77F3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k</w:t>
            </w: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senofobija, rasizem v svetu in Sloveniji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CB77F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CB77F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CB77F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825F3C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p</w:t>
            </w: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retirana urbanizacija in promet v Sredozemlju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825F3C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825F3C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825F3C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E55550" w:rsidP="00E55550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nesmotrna pozidava v Sloveniji </w:t>
            </w:r>
            <w:proofErr w:type="spellStart"/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vs</w:t>
            </w:r>
            <w:proofErr w:type="spellEnd"/>
            <w:r w:rsidR="000E3C21"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.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vedno manj kmetijskih površin – vprašanje samooskrbe v Sloveniji</w:t>
            </w:r>
            <w:r w:rsidR="000E3C21"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družba nadzora in osebna svoboda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9A0263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migranti, migracije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9A026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9A026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9A0263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izgradnja jezu na Modrem Nilu 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black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lives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matter</w:t>
            </w:r>
            <w:proofErr w:type="spellEnd"/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pravična trgovina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4875A7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i</w:t>
            </w: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ndustrijsko in gensko spremenjena prehrana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4875A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4875A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4875A7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lastRenderedPageBreak/>
              <w:t>z</w:t>
            </w:r>
            <w:r w:rsidR="00E555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elene trgatve v Slovenij</w:t>
            </w: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eksplozija v Libanonu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prehrana – fair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trade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način prehrane in ohranjanje pragozda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nasadi oljne palme in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Nutella</w:t>
            </w:r>
            <w:proofErr w:type="spellEnd"/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0E3C21" w:rsidRDefault="00E55550" w:rsidP="007F499A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Heineken v Afriki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7F499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7F499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55550" w:rsidRPr="00BF1A38" w:rsidRDefault="00E55550" w:rsidP="007F499A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globalizacija (širjenje informacije in znanja) 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farmacevtska industrija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dogajanje v Belorusiji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volitve v ZDA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0E3C21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iskanje zemeljskega plina v Sredozemskem morju Turčije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0E3C21" w:rsidRDefault="000E3C21" w:rsidP="000E3C2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Globalne podnebne spremembe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0E3C21" w:rsidRDefault="000E3C21" w:rsidP="00234B22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tropske noči v Srednji Evropi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234B22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234B22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234B22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0E3C21" w:rsidRDefault="000E3C21" w:rsidP="00B77D05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ekstremni vremenski pojavi 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B77D0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B77D0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B77D05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0E3C21" w:rsidRDefault="000E3C21" w:rsidP="00566EBB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tropski cikloni (Marko, Laura)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566EB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566EB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566EB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32422C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požari v Kaliforniji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32422C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32422C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32422C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Segrevanje morske vode in življenje živali v njem se drastično spreminja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taljenje ledenikov na Grenlandiji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lastRenderedPageBreak/>
              <w:t>podnebje spremembe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dvigovanje morske gladine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gozdni požari po svetu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taljenje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permafrosta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v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Sibirji</w:t>
            </w:r>
            <w:proofErr w:type="spellEnd"/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požari v Kaliforniji,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Amazoniji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, dvigovanje gladine morja kot posledica globalnega ogrevanja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taljenje ledenikov v Alpah (izseljevanje turistov)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pogoste nenadne vremenske spremembe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nepovratno taljenje ledu na Grenlandiji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0E3C21" w:rsidRDefault="000E3C21" w:rsidP="000E3C2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Izbrani </w:t>
            </w:r>
            <w:proofErr w:type="spellStart"/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okoljski</w:t>
            </w:r>
            <w:proofErr w:type="spellEnd"/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problemi</w:t>
            </w:r>
            <w:r w:rsidR="00E55550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(drugi)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566EB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566EB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566EB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E3C21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0E3C21" w:rsidRDefault="000E3C21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dvig gladine morja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0E3C21" w:rsidRDefault="000E3C21" w:rsidP="00CA402B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ozon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A402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A402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A402B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0E3C21" w:rsidRDefault="000E3C21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mikroplastika</w:t>
            </w:r>
            <w:proofErr w:type="spellEnd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v prehrani 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0E3C21" w:rsidRDefault="000E3C21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plastika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0E3C21" w:rsidRDefault="000E3C21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izkoriščanje nafte na Aljaski (ponovno odobreno s strani ZDA), prav tako z ruske strani (v arktičnem območju)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E3C21" w:rsidRPr="00BF1A38" w:rsidRDefault="000E3C21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Ganges- onesnažena reka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požar v Avstraliji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lastRenderedPageBreak/>
              <w:t>onesnaževanje morij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Kitajski posegi v njihove reke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3F46E0" w:rsidRDefault="003F46E0" w:rsidP="003F46E0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onesnaženje vodnih virov (tudi v Slo)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onesnaževanje okolja (turističnih točk) v Sloveniji po povečanem obisku po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koronavirusu</w:t>
            </w:r>
            <w:proofErr w:type="spellEnd"/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Električni avtomobili - rešitev ali mora za naslednje generacije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krčenje gozdov v </w:t>
            </w:r>
            <w:proofErr w:type="spellStart"/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Amazoniji</w:t>
            </w:r>
            <w:proofErr w:type="spellEnd"/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BF1A38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Učenec:</w:t>
            </w:r>
          </w:p>
          <w:p w:rsidR="003F46E0" w:rsidRPr="000854F7" w:rsidRDefault="003F46E0" w:rsidP="000854F7">
            <w:pPr>
              <w:pStyle w:val="Odstavekseznama"/>
              <w:numPr>
                <w:ilvl w:val="0"/>
                <w:numId w:val="5"/>
              </w:numPr>
              <w:spacing w:after="0" w:line="240" w:lineRule="auto"/>
              <w:ind w:left="328" w:hanging="284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854F7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analizira vzroke krčenja tropskega deževnega gozda;</w:t>
            </w:r>
          </w:p>
          <w:p w:rsidR="003F46E0" w:rsidRPr="000854F7" w:rsidRDefault="003F46E0" w:rsidP="000854F7">
            <w:pPr>
              <w:pStyle w:val="Odstavekseznama"/>
              <w:numPr>
                <w:ilvl w:val="0"/>
                <w:numId w:val="5"/>
              </w:numPr>
              <w:spacing w:after="0" w:line="240" w:lineRule="auto"/>
              <w:ind w:left="328" w:hanging="284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854F7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analizira posledice krčenja tropskega deževnega gozda za lokalno skupnost in ves svet;</w:t>
            </w:r>
          </w:p>
          <w:p w:rsidR="003F46E0" w:rsidRPr="000854F7" w:rsidRDefault="003F46E0" w:rsidP="000854F7">
            <w:pPr>
              <w:pStyle w:val="Odstavekseznama"/>
              <w:numPr>
                <w:ilvl w:val="0"/>
                <w:numId w:val="5"/>
              </w:numPr>
              <w:spacing w:after="0" w:line="240" w:lineRule="auto"/>
              <w:ind w:left="328" w:hanging="284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854F7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primerja življenjske razmere v tropskem deževnem gozdu in domačem kraju;</w:t>
            </w:r>
          </w:p>
          <w:p w:rsidR="003F46E0" w:rsidRPr="000854F7" w:rsidRDefault="003F46E0" w:rsidP="000854F7">
            <w:pPr>
              <w:pStyle w:val="Odstavekseznama"/>
              <w:numPr>
                <w:ilvl w:val="0"/>
                <w:numId w:val="5"/>
              </w:numPr>
              <w:spacing w:after="0" w:line="240" w:lineRule="auto"/>
              <w:ind w:left="328" w:hanging="284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854F7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razume občutljivo povezanost med človekom in naravo;</w:t>
            </w:r>
          </w:p>
          <w:p w:rsidR="003F46E0" w:rsidRPr="000854F7" w:rsidRDefault="003F46E0" w:rsidP="000854F7">
            <w:pPr>
              <w:pStyle w:val="Odstavekseznama"/>
              <w:numPr>
                <w:ilvl w:val="0"/>
                <w:numId w:val="5"/>
              </w:numPr>
              <w:spacing w:after="0" w:line="240" w:lineRule="auto"/>
              <w:ind w:left="328" w:hanging="284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854F7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primerja življenjske razmere v tropskem deževnem gozdu in domačem kraju.</w:t>
            </w:r>
          </w:p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0854F7" w:rsidRDefault="003F46E0" w:rsidP="000854F7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ind w:left="271" w:hanging="271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854F7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samostojno iskanje gradiva na to tematiko;</w:t>
            </w:r>
          </w:p>
          <w:p w:rsidR="003F46E0" w:rsidRPr="000854F7" w:rsidRDefault="003F46E0" w:rsidP="000854F7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ind w:left="271" w:hanging="271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854F7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razgovor;</w:t>
            </w:r>
          </w:p>
          <w:p w:rsidR="003F46E0" w:rsidRPr="000854F7" w:rsidRDefault="003F46E0" w:rsidP="000854F7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ind w:left="271" w:hanging="271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854F7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razprava;</w:t>
            </w:r>
          </w:p>
          <w:p w:rsidR="003F46E0" w:rsidRPr="000854F7" w:rsidRDefault="003F46E0" w:rsidP="000854F7">
            <w:pPr>
              <w:pStyle w:val="Odstavekseznama"/>
              <w:numPr>
                <w:ilvl w:val="0"/>
                <w:numId w:val="4"/>
              </w:numPr>
              <w:spacing w:after="0" w:line="240" w:lineRule="auto"/>
              <w:ind w:left="271" w:hanging="271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0854F7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kritično mišljenje.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požari v Kaliforniji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UNIČENJE TANKERJA  NA MAURICIUSU IN POSLEDICE 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lastRenderedPageBreak/>
              <w:t>pogosti požari na velikih odlagališčih smeti pri nas v tem letu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3F46E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3F46E0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naravne nesreče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 xml:space="preserve"> (</w:t>
            </w: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toča</w:t>
            </w:r>
            <w:r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, nevihte, suša …)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0E3C21" w:rsidRDefault="003F46E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razsežnost onesnaženosti v večjih mestih v času covid-19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F46E0" w:rsidRPr="00BF1A38" w:rsidRDefault="003F46E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  <w:tr w:rsidR="00E55550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0E3C21" w:rsidRDefault="00E5555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je “zelena” tehnologija res tako “zelena”/če gremo vsi na električne avte, kje/iz katerega vira bomo dobili toliko elektrike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BF1A38" w:rsidRDefault="00E5555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BF1A38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+- klasičnih in alternativnih virov energije</w:t>
            </w:r>
          </w:p>
          <w:p w:rsidR="00E55550" w:rsidRPr="00BF1A38" w:rsidRDefault="00E5555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BF1A38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celostna cena izdelave in proizvodne energije po posameznih virih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BF1A38" w:rsidRDefault="00E5555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BF1A38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analiza</w:t>
            </w:r>
          </w:p>
          <w:p w:rsidR="00E55550" w:rsidRPr="00BF1A38" w:rsidRDefault="00E5555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BF1A38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sinteza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BF1A38" w:rsidRDefault="00E5555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  <w:r w:rsidRPr="00BF1A38"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  <w:t>zelo raziskovalno, realen odgovor pa za načrtovanje realno vzdržne prihodnosti resnično potrebujemo</w:t>
            </w:r>
          </w:p>
        </w:tc>
      </w:tr>
      <w:tr w:rsidR="000854F7" w:rsidRPr="00BF1A38" w:rsidTr="000854F7">
        <w:trPr>
          <w:trHeight w:val="20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0E3C21" w:rsidRDefault="00E55550" w:rsidP="00C8194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</w:pPr>
            <w:r w:rsidRPr="000E3C21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sl-SI"/>
              </w:rPr>
              <w:t>onesnaževanje našega morja</w:t>
            </w:r>
          </w:p>
        </w:tc>
        <w:tc>
          <w:tcPr>
            <w:tcW w:w="2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BF1A38" w:rsidRDefault="00E5555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BF1A38" w:rsidRDefault="00E5555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5550" w:rsidRPr="00BF1A38" w:rsidRDefault="00E55550" w:rsidP="00C8194D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sl-SI"/>
              </w:rPr>
            </w:pPr>
          </w:p>
        </w:tc>
      </w:tr>
    </w:tbl>
    <w:p w:rsidR="00BF1A38" w:rsidRDefault="00BF1A38" w:rsidP="00BF1A38">
      <w:pPr>
        <w:spacing w:after="0" w:line="240" w:lineRule="auto"/>
        <w:rPr>
          <w:rFonts w:eastAsia="Times New Roman" w:cstheme="minorHAnsi"/>
          <w:color w:val="0070C0"/>
          <w:sz w:val="24"/>
          <w:szCs w:val="24"/>
          <w:lang w:eastAsia="sl-SI"/>
        </w:rPr>
      </w:pPr>
    </w:p>
    <w:p w:rsidR="00D27A1C" w:rsidRDefault="00D27A1C" w:rsidP="00BF1A38">
      <w:pPr>
        <w:spacing w:after="0" w:line="240" w:lineRule="auto"/>
        <w:rPr>
          <w:rFonts w:eastAsia="Times New Roman" w:cstheme="minorHAnsi"/>
          <w:color w:val="0070C0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61CA8D3F" wp14:editId="036AEFF8">
            <wp:extent cx="5760720" cy="29584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1C" w:rsidRPr="00BF1A38" w:rsidRDefault="00D27A1C" w:rsidP="00BF1A38">
      <w:pPr>
        <w:spacing w:after="0" w:line="240" w:lineRule="auto"/>
        <w:rPr>
          <w:rFonts w:eastAsia="Times New Roman" w:cstheme="minorHAnsi"/>
          <w:color w:val="0070C0"/>
          <w:sz w:val="24"/>
          <w:szCs w:val="24"/>
          <w:lang w:eastAsia="sl-SI"/>
        </w:rPr>
      </w:pPr>
      <w:r>
        <w:rPr>
          <w:rFonts w:eastAsia="Times New Roman" w:cstheme="minorHAnsi"/>
          <w:color w:val="0070C0"/>
          <w:sz w:val="24"/>
          <w:szCs w:val="24"/>
          <w:lang w:eastAsia="sl-SI"/>
        </w:rPr>
        <w:t>Foto. A. Polšak</w:t>
      </w:r>
    </w:p>
    <w:p w:rsidR="00BF1A38" w:rsidRPr="00BF1A38" w:rsidRDefault="00BF1A38" w:rsidP="00BF1A38">
      <w:pPr>
        <w:spacing w:after="0" w:line="240" w:lineRule="auto"/>
        <w:rPr>
          <w:rFonts w:eastAsia="Times New Roman" w:cstheme="minorHAnsi"/>
          <w:color w:val="0070C0"/>
          <w:sz w:val="24"/>
          <w:szCs w:val="24"/>
          <w:lang w:eastAsia="sl-SI"/>
        </w:rPr>
      </w:pPr>
    </w:p>
    <w:p w:rsidR="00963A3A" w:rsidRDefault="00963A3A"/>
    <w:sectPr w:rsidR="00963A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B372D"/>
    <w:multiLevelType w:val="hybridMultilevel"/>
    <w:tmpl w:val="03CE6082"/>
    <w:lvl w:ilvl="0" w:tplc="C8FCEA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E683F"/>
    <w:multiLevelType w:val="hybridMultilevel"/>
    <w:tmpl w:val="0CE2896E"/>
    <w:lvl w:ilvl="0" w:tplc="C8FCEA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E7491"/>
    <w:multiLevelType w:val="hybridMultilevel"/>
    <w:tmpl w:val="836A01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A2191"/>
    <w:multiLevelType w:val="hybridMultilevel"/>
    <w:tmpl w:val="C3EE0F90"/>
    <w:lvl w:ilvl="0" w:tplc="C8FCEA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D396A"/>
    <w:multiLevelType w:val="hybridMultilevel"/>
    <w:tmpl w:val="85AEC28C"/>
    <w:lvl w:ilvl="0" w:tplc="C8FCEA4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A38"/>
    <w:rsid w:val="000854F7"/>
    <w:rsid w:val="000E3C21"/>
    <w:rsid w:val="00344BB8"/>
    <w:rsid w:val="003F46E0"/>
    <w:rsid w:val="00570D81"/>
    <w:rsid w:val="00963A3A"/>
    <w:rsid w:val="00BF1A38"/>
    <w:rsid w:val="00C07225"/>
    <w:rsid w:val="00D27A1C"/>
    <w:rsid w:val="00E5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7D5C72-6C9D-4FB1-B0BD-7612DE47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BF1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0E3C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A3</dc:creator>
  <cp:keywords/>
  <dc:description/>
  <cp:lastModifiedBy>A3</cp:lastModifiedBy>
  <cp:revision>2</cp:revision>
  <dcterms:created xsi:type="dcterms:W3CDTF">2020-08-31T12:36:00Z</dcterms:created>
  <dcterms:modified xsi:type="dcterms:W3CDTF">2020-08-31T12:36:00Z</dcterms:modified>
</cp:coreProperties>
</file>